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35" w:rsidRPr="004D6D2D" w:rsidRDefault="00A93D35" w:rsidP="004D6D2D">
      <w:pPr>
        <w:jc w:val="center"/>
        <w:rPr>
          <w:rFonts w:ascii="Arial" w:hAnsi="Arial" w:cs="Arial"/>
          <w:b/>
          <w:sz w:val="20"/>
          <w:szCs w:val="20"/>
          <w:lang w:eastAsia="es-ES"/>
        </w:rPr>
      </w:pPr>
      <w:bookmarkStart w:id="0" w:name="_GoBack"/>
      <w:bookmarkEnd w:id="0"/>
      <w:r w:rsidRPr="004D6D2D">
        <w:rPr>
          <w:rFonts w:ascii="Arial" w:hAnsi="Arial" w:cs="Arial"/>
          <w:b/>
          <w:sz w:val="20"/>
          <w:szCs w:val="20"/>
        </w:rPr>
        <w:t>TÉRMINOS DE REFERENCIA</w:t>
      </w:r>
      <w:r w:rsidRPr="004D6D2D">
        <w:rPr>
          <w:rStyle w:val="Refdenotaalpie"/>
          <w:rFonts w:ascii="Arial" w:hAnsi="Arial" w:cs="Arial"/>
          <w:b/>
          <w:sz w:val="20"/>
          <w:szCs w:val="20"/>
        </w:rPr>
        <w:footnoteReference w:id="1"/>
      </w:r>
    </w:p>
    <w:p w:rsidR="00A93D35" w:rsidRPr="004D6D2D" w:rsidRDefault="000E3726" w:rsidP="004D6D2D">
      <w:pPr>
        <w:jc w:val="both"/>
        <w:rPr>
          <w:rFonts w:ascii="Arial" w:hAnsi="Arial" w:cs="Arial"/>
          <w:sz w:val="20"/>
          <w:szCs w:val="20"/>
        </w:rPr>
      </w:pPr>
      <w:r>
        <w:rPr>
          <w:rFonts w:ascii="Arial" w:hAnsi="Arial" w:cs="Arial"/>
          <w:noProof/>
          <w:sz w:val="20"/>
          <w:szCs w:val="20"/>
          <w:lang w:val="es-GT" w:eastAsia="es-GT"/>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-8890</wp:posOffset>
                </wp:positionV>
                <wp:extent cx="5715000" cy="5715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0CE8C" id="Rectangle 2" o:spid="_x0000_s1026" style="position:absolute;margin-left:-4.5pt;margin-top:-.7pt;width:45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" strokeweight="1pt"/>
            </w:pict>
          </mc:Fallback>
        </mc:AlternateContent>
      </w:r>
      <w:r w:rsidR="00A93D35" w:rsidRPr="004D6D2D">
        <w:rPr>
          <w:rFonts w:ascii="Arial" w:hAnsi="Arial" w:cs="Arial"/>
          <w:b/>
          <w:sz w:val="20"/>
          <w:szCs w:val="20"/>
        </w:rPr>
        <w:t xml:space="preserve">ESTUDIO DE </w:t>
      </w:r>
      <w:r w:rsidR="0046248F" w:rsidRPr="004D6D2D">
        <w:rPr>
          <w:rFonts w:ascii="Arial" w:hAnsi="Arial" w:cs="Arial"/>
          <w:b/>
          <w:sz w:val="20"/>
          <w:szCs w:val="20"/>
        </w:rPr>
        <w:t xml:space="preserve">PRE </w:t>
      </w:r>
      <w:r w:rsidR="00A93D35" w:rsidRPr="004D6D2D">
        <w:rPr>
          <w:rFonts w:ascii="Arial" w:hAnsi="Arial" w:cs="Arial"/>
          <w:b/>
          <w:sz w:val="20"/>
          <w:szCs w:val="20"/>
        </w:rPr>
        <w:t xml:space="preserve">FACTIBILIDAD PARA CONSTRUCCIÓN DE </w:t>
      </w:r>
      <w:r w:rsidR="00864841" w:rsidRPr="004D6D2D">
        <w:rPr>
          <w:rFonts w:ascii="Arial" w:hAnsi="Arial" w:cs="Arial"/>
          <w:b/>
          <w:sz w:val="20"/>
          <w:szCs w:val="20"/>
        </w:rPr>
        <w:t xml:space="preserve">LA RED DE </w:t>
      </w:r>
      <w:r w:rsidR="007B1802" w:rsidRPr="004D6D2D">
        <w:rPr>
          <w:rFonts w:ascii="Arial" w:hAnsi="Arial" w:cs="Arial"/>
          <w:b/>
          <w:sz w:val="20"/>
          <w:szCs w:val="20"/>
        </w:rPr>
        <w:t xml:space="preserve">ALCANTARILLADO SANITARIO </w:t>
      </w:r>
      <w:r w:rsidR="009D5D95">
        <w:rPr>
          <w:rFonts w:ascii="Arial" w:hAnsi="Arial" w:cs="Arial"/>
          <w:b/>
          <w:sz w:val="20"/>
          <w:szCs w:val="20"/>
        </w:rPr>
        <w:t>PARA</w:t>
      </w:r>
      <w:r w:rsidR="0046248F" w:rsidRPr="004D6D2D">
        <w:rPr>
          <w:rFonts w:ascii="Arial" w:hAnsi="Arial" w:cs="Arial"/>
          <w:b/>
          <w:sz w:val="20"/>
          <w:szCs w:val="20"/>
        </w:rPr>
        <w:t xml:space="preserve"> EN LA CABECERA MUNICIPAL DE CHAMPERICO, DEPARTAMENTO DE RETALHULEU.</w:t>
      </w:r>
    </w:p>
    <w:p w:rsidR="00F82702" w:rsidRPr="004D6D2D" w:rsidRDefault="00F82702" w:rsidP="004D6D2D">
      <w:pPr>
        <w:spacing w:after="0" w:line="240" w:lineRule="auto"/>
        <w:jc w:val="both"/>
        <w:rPr>
          <w:rFonts w:ascii="Arial" w:hAnsi="Arial" w:cs="Arial"/>
          <w:sz w:val="20"/>
          <w:szCs w:val="20"/>
        </w:rPr>
      </w:pPr>
    </w:p>
    <w:p w:rsidR="007C6A48" w:rsidRPr="007C6A48" w:rsidRDefault="00A93D35" w:rsidP="007C6A48">
      <w:pPr>
        <w:numPr>
          <w:ilvl w:val="0"/>
          <w:numId w:val="7"/>
        </w:numPr>
        <w:tabs>
          <w:tab w:val="num" w:pos="284"/>
        </w:tabs>
        <w:spacing w:after="0" w:line="240" w:lineRule="auto"/>
        <w:ind w:left="360" w:hanging="360"/>
        <w:jc w:val="both"/>
        <w:rPr>
          <w:rFonts w:ascii="Arial" w:hAnsi="Arial" w:cs="Arial"/>
          <w:b/>
          <w:sz w:val="20"/>
          <w:szCs w:val="20"/>
        </w:rPr>
      </w:pPr>
      <w:r w:rsidRPr="004D6D2D">
        <w:rPr>
          <w:rFonts w:ascii="Arial" w:hAnsi="Arial" w:cs="Arial"/>
          <w:b/>
          <w:sz w:val="20"/>
          <w:szCs w:val="20"/>
        </w:rPr>
        <w:t>INTRODUCCIÓN</w:t>
      </w:r>
      <w:r w:rsidRPr="004D6D2D">
        <w:rPr>
          <w:rStyle w:val="Refdenotaalpie"/>
          <w:rFonts w:ascii="Arial" w:hAnsi="Arial" w:cs="Arial"/>
          <w:b/>
          <w:sz w:val="20"/>
          <w:szCs w:val="20"/>
        </w:rPr>
        <w:footnoteReference w:id="2"/>
      </w:r>
    </w:p>
    <w:p w:rsidR="007C6A48" w:rsidRDefault="007C6A48" w:rsidP="007C6A48">
      <w:pPr>
        <w:pStyle w:val="BodyText22"/>
        <w:widowControl/>
        <w:rPr>
          <w:rFonts w:eastAsia="Calibri" w:cs="Arial"/>
          <w:snapToGrid/>
          <w:spacing w:val="0"/>
          <w:sz w:val="20"/>
          <w:lang w:val="es-ES"/>
        </w:rPr>
      </w:pPr>
      <w:r>
        <w:rPr>
          <w:rFonts w:cs="Arial"/>
          <w:sz w:val="20"/>
        </w:rPr>
        <w:t xml:space="preserve">La municipalidad de Champerico a través del Programa de las Naciones Unidas para el Desarrollo –PNUD-, específicamente del Proyecto de Conservación y Uso Sostenible de la Biodiversidad en Áreas Protegidas Marino Costeras, requiere contratar </w:t>
      </w:r>
      <w:r>
        <w:rPr>
          <w:rFonts w:eastAsia="Calibri" w:cs="Arial"/>
          <w:snapToGrid/>
          <w:spacing w:val="0"/>
          <w:sz w:val="20"/>
          <w:lang w:val="es-ES"/>
        </w:rPr>
        <w:t>los servicios de una empresa c</w:t>
      </w:r>
      <w:r w:rsidRPr="004D3DCA">
        <w:rPr>
          <w:rFonts w:eastAsia="Calibri" w:cs="Arial"/>
          <w:snapToGrid/>
          <w:spacing w:val="0"/>
          <w:sz w:val="20"/>
          <w:lang w:val="es-ES"/>
        </w:rPr>
        <w:t>ons</w:t>
      </w:r>
      <w:r>
        <w:rPr>
          <w:rFonts w:eastAsia="Calibri" w:cs="Arial"/>
          <w:snapToGrid/>
          <w:spacing w:val="0"/>
          <w:sz w:val="20"/>
          <w:lang w:val="es-ES"/>
        </w:rPr>
        <w:t>ultora para la elaboración del “</w:t>
      </w:r>
      <w:r w:rsidRPr="004D3DCA">
        <w:rPr>
          <w:rFonts w:eastAsia="Calibri" w:cs="Arial"/>
          <w:b/>
          <w:i/>
          <w:snapToGrid/>
          <w:spacing w:val="0"/>
          <w:sz w:val="20"/>
          <w:lang w:val="es-ES"/>
        </w:rPr>
        <w:t xml:space="preserve">estudio de </w:t>
      </w:r>
      <w:r>
        <w:rPr>
          <w:rFonts w:eastAsia="Calibri" w:cs="Arial"/>
          <w:b/>
          <w:i/>
          <w:snapToGrid/>
          <w:spacing w:val="0"/>
          <w:sz w:val="20"/>
          <w:lang w:val="es-ES"/>
        </w:rPr>
        <w:t xml:space="preserve">pre </w:t>
      </w:r>
      <w:r w:rsidRPr="004D3DCA">
        <w:rPr>
          <w:rFonts w:eastAsia="Calibri" w:cs="Arial"/>
          <w:b/>
          <w:i/>
          <w:snapToGrid/>
          <w:spacing w:val="0"/>
          <w:sz w:val="20"/>
          <w:lang w:val="es-ES"/>
        </w:rPr>
        <w:t>factibilidad para la</w:t>
      </w:r>
      <w:r>
        <w:rPr>
          <w:rFonts w:eastAsia="Calibri" w:cs="Arial"/>
          <w:b/>
          <w:i/>
          <w:snapToGrid/>
          <w:spacing w:val="0"/>
          <w:sz w:val="20"/>
          <w:lang w:val="es-ES"/>
        </w:rPr>
        <w:t xml:space="preserve"> construcción de la</w:t>
      </w:r>
      <w:r w:rsidRPr="004D3DCA">
        <w:rPr>
          <w:rFonts w:eastAsia="Calibri" w:cs="Arial"/>
          <w:b/>
          <w:i/>
          <w:snapToGrid/>
          <w:spacing w:val="0"/>
          <w:sz w:val="20"/>
          <w:lang w:val="es-ES"/>
        </w:rPr>
        <w:t xml:space="preserve"> red de alcantarillado sanitario y sistema de tratamiento de aguas residuales</w:t>
      </w:r>
      <w:r w:rsidRPr="004D3DCA">
        <w:rPr>
          <w:rFonts w:eastAsia="Calibri" w:cs="Arial"/>
          <w:i/>
          <w:snapToGrid/>
          <w:spacing w:val="0"/>
          <w:sz w:val="20"/>
          <w:lang w:val="es-ES"/>
        </w:rPr>
        <w:t xml:space="preserve">, </w:t>
      </w:r>
      <w:r w:rsidRPr="004D3DCA">
        <w:rPr>
          <w:rFonts w:eastAsia="Calibri" w:cs="Arial"/>
          <w:b/>
          <w:i/>
          <w:snapToGrid/>
          <w:spacing w:val="0"/>
          <w:sz w:val="20"/>
          <w:lang w:val="es-ES"/>
        </w:rPr>
        <w:t>para la cabecera municipal de Cham</w:t>
      </w:r>
      <w:r>
        <w:rPr>
          <w:rFonts w:eastAsia="Calibri" w:cs="Arial"/>
          <w:b/>
          <w:i/>
          <w:snapToGrid/>
          <w:spacing w:val="0"/>
          <w:sz w:val="20"/>
          <w:lang w:val="es-ES"/>
        </w:rPr>
        <w:t>p</w:t>
      </w:r>
      <w:r w:rsidRPr="004D3DCA">
        <w:rPr>
          <w:rFonts w:eastAsia="Calibri" w:cs="Arial"/>
          <w:b/>
          <w:i/>
          <w:snapToGrid/>
          <w:spacing w:val="0"/>
          <w:sz w:val="20"/>
          <w:lang w:val="es-ES"/>
        </w:rPr>
        <w:t>erico, departamento de Retalhuleu</w:t>
      </w:r>
      <w:r>
        <w:rPr>
          <w:rFonts w:eastAsia="Calibri" w:cs="Arial"/>
          <w:snapToGrid/>
          <w:spacing w:val="0"/>
          <w:sz w:val="20"/>
          <w:lang w:val="es-ES"/>
        </w:rPr>
        <w:t>”</w:t>
      </w:r>
      <w:r w:rsidRPr="004D3DCA">
        <w:rPr>
          <w:rFonts w:eastAsia="Calibri" w:cs="Arial"/>
          <w:snapToGrid/>
          <w:spacing w:val="0"/>
          <w:sz w:val="20"/>
          <w:lang w:val="es-ES"/>
        </w:rPr>
        <w:t xml:space="preserve">. </w:t>
      </w:r>
    </w:p>
    <w:p w:rsidR="00A93D35" w:rsidRPr="007C6A48" w:rsidRDefault="00A93D35" w:rsidP="004D6D2D">
      <w:pPr>
        <w:spacing w:after="0" w:line="240" w:lineRule="auto"/>
        <w:jc w:val="both"/>
        <w:rPr>
          <w:rFonts w:ascii="Arial" w:hAnsi="Arial" w:cs="Arial"/>
          <w:sz w:val="20"/>
          <w:szCs w:val="20"/>
        </w:rPr>
      </w:pPr>
    </w:p>
    <w:p w:rsidR="007C6A48" w:rsidRPr="007C6A48" w:rsidRDefault="007C6A48" w:rsidP="007C6A48">
      <w:pPr>
        <w:pStyle w:val="BodyText22"/>
        <w:widowControl/>
        <w:rPr>
          <w:rFonts w:eastAsia="Calibri" w:cs="Arial"/>
          <w:snapToGrid/>
          <w:spacing w:val="0"/>
          <w:sz w:val="20"/>
          <w:lang w:val="es-ES"/>
        </w:rPr>
      </w:pPr>
      <w:r w:rsidRPr="007C6A48">
        <w:rPr>
          <w:rFonts w:eastAsia="Calibri" w:cs="Arial"/>
          <w:snapToGrid/>
          <w:spacing w:val="0"/>
          <w:sz w:val="20"/>
          <w:lang w:val="es-ES"/>
        </w:rPr>
        <w:t>En el presente estudio de pre factibilidad a desarrollar, se tendrán que definir los objetivos del proyecto y se tratarán de forma explícita los contenidos de tales objetivos, se enmarcará el proyecto dentro del contexto ambiental, social y económico en el que le tocará desenvolverse y se deberán dar las directrices para alcanzar sus metas.</w:t>
      </w:r>
    </w:p>
    <w:p w:rsidR="007C6A48" w:rsidRPr="007C6A48" w:rsidRDefault="007C6A48" w:rsidP="007C6A48">
      <w:pPr>
        <w:pStyle w:val="BodyText22"/>
        <w:widowControl/>
        <w:rPr>
          <w:rFonts w:eastAsia="Calibri" w:cs="Arial"/>
          <w:snapToGrid/>
          <w:spacing w:val="0"/>
          <w:sz w:val="20"/>
          <w:lang w:val="es-ES"/>
        </w:rPr>
      </w:pPr>
    </w:p>
    <w:p w:rsidR="007C6A48" w:rsidRPr="004D6D2D" w:rsidRDefault="007C6A48" w:rsidP="007C6A48">
      <w:pPr>
        <w:spacing w:after="0" w:line="240" w:lineRule="auto"/>
        <w:jc w:val="both"/>
        <w:rPr>
          <w:rFonts w:ascii="Arial" w:hAnsi="Arial" w:cs="Arial"/>
          <w:sz w:val="20"/>
          <w:szCs w:val="20"/>
        </w:rPr>
      </w:pPr>
      <w:r w:rsidRPr="007C6A48">
        <w:rPr>
          <w:rFonts w:ascii="Arial" w:hAnsi="Arial" w:cs="Arial"/>
          <w:sz w:val="20"/>
          <w:szCs w:val="20"/>
        </w:rPr>
        <w:t xml:space="preserve">A este nivel se deberá analizar en forma general el monto de las inversiones que tendrían que llevarse a cabo, tomando en consideración los costos de  adquisición de los terrenos y de las edificaciones, un estimado del equipamiento, así como los ingresos o beneficios que generará el proyecto.  Con estos datos se realizará una evaluación del proyecto, que permita tomar una de las </w:t>
      </w:r>
      <w:r w:rsidRPr="004D6D2D">
        <w:rPr>
          <w:rFonts w:ascii="Arial" w:hAnsi="Arial" w:cs="Arial"/>
          <w:sz w:val="20"/>
          <w:szCs w:val="20"/>
        </w:rPr>
        <w:t>decisiones siguientes: a) Su rechazo o postergación, b) Elaborarlo a nivel de factibilidad, y c) Pasarlo a los diseños finales y posterior etapa de inversión.</w:t>
      </w:r>
    </w:p>
    <w:p w:rsidR="007C6A48" w:rsidRPr="007C6A48" w:rsidRDefault="007C6A48" w:rsidP="007C6A48">
      <w:pPr>
        <w:pStyle w:val="BodyText22"/>
        <w:widowControl/>
        <w:rPr>
          <w:rFonts w:cs="Arial"/>
          <w:sz w:val="20"/>
          <w:lang w:val="es-ES"/>
        </w:rPr>
      </w:pPr>
    </w:p>
    <w:p w:rsidR="00A93D35" w:rsidRPr="004D6D2D" w:rsidRDefault="00A93D35" w:rsidP="004D6D2D">
      <w:pPr>
        <w:numPr>
          <w:ilvl w:val="0"/>
          <w:numId w:val="7"/>
        </w:numPr>
        <w:tabs>
          <w:tab w:val="clear" w:pos="1080"/>
          <w:tab w:val="num" w:pos="284"/>
        </w:tabs>
        <w:spacing w:after="0" w:line="240" w:lineRule="auto"/>
        <w:ind w:left="284" w:hanging="284"/>
        <w:jc w:val="both"/>
        <w:rPr>
          <w:rFonts w:ascii="Arial" w:hAnsi="Arial" w:cs="Arial"/>
          <w:b/>
          <w:sz w:val="20"/>
          <w:szCs w:val="20"/>
        </w:rPr>
      </w:pPr>
      <w:r w:rsidRPr="004D6D2D">
        <w:rPr>
          <w:rFonts w:ascii="Arial" w:hAnsi="Arial" w:cs="Arial"/>
          <w:b/>
          <w:sz w:val="20"/>
          <w:szCs w:val="20"/>
        </w:rPr>
        <w:t>OBJETIVO</w:t>
      </w:r>
      <w:r w:rsidRPr="004D6D2D">
        <w:rPr>
          <w:rFonts w:ascii="Arial" w:hAnsi="Arial" w:cs="Arial"/>
          <w:sz w:val="20"/>
          <w:szCs w:val="20"/>
        </w:rPr>
        <w:t xml:space="preserve"> </w:t>
      </w:r>
      <w:r w:rsidRPr="004D6D2D">
        <w:rPr>
          <w:rFonts w:ascii="Arial" w:hAnsi="Arial" w:cs="Arial"/>
          <w:b/>
          <w:sz w:val="20"/>
          <w:szCs w:val="20"/>
        </w:rPr>
        <w:t>DEL ESTUDIO</w:t>
      </w:r>
    </w:p>
    <w:p w:rsidR="00FE7DF3" w:rsidRDefault="00A93D35" w:rsidP="004D6D2D">
      <w:pPr>
        <w:spacing w:after="0" w:line="240" w:lineRule="auto"/>
        <w:jc w:val="both"/>
        <w:rPr>
          <w:rFonts w:ascii="Arial" w:hAnsi="Arial" w:cs="Arial"/>
          <w:sz w:val="20"/>
          <w:szCs w:val="20"/>
        </w:rPr>
      </w:pPr>
      <w:r w:rsidRPr="004D6D2D">
        <w:rPr>
          <w:rFonts w:ascii="Arial" w:hAnsi="Arial" w:cs="Arial"/>
          <w:sz w:val="20"/>
          <w:szCs w:val="20"/>
        </w:rPr>
        <w:t>Elaborar un documento especializado, que</w:t>
      </w:r>
      <w:r w:rsidR="0046248F" w:rsidRPr="004D6D2D">
        <w:rPr>
          <w:rFonts w:ascii="Arial" w:hAnsi="Arial" w:cs="Arial"/>
          <w:sz w:val="20"/>
          <w:szCs w:val="20"/>
        </w:rPr>
        <w:t xml:space="preserve"> permita</w:t>
      </w:r>
      <w:r w:rsidRPr="004D6D2D">
        <w:rPr>
          <w:rFonts w:ascii="Arial" w:hAnsi="Arial" w:cs="Arial"/>
          <w:sz w:val="20"/>
          <w:szCs w:val="20"/>
        </w:rPr>
        <w:t xml:space="preserve"> </w:t>
      </w:r>
      <w:r w:rsidR="0046248F" w:rsidRPr="004D6D2D">
        <w:rPr>
          <w:rFonts w:ascii="Arial" w:hAnsi="Arial" w:cs="Arial"/>
          <w:sz w:val="20"/>
          <w:szCs w:val="20"/>
        </w:rPr>
        <w:t xml:space="preserve">demostrar los niveles de </w:t>
      </w:r>
      <w:r w:rsidR="00C63E1E" w:rsidRPr="004D6D2D">
        <w:rPr>
          <w:rFonts w:ascii="Arial" w:hAnsi="Arial" w:cs="Arial"/>
          <w:sz w:val="20"/>
          <w:szCs w:val="20"/>
        </w:rPr>
        <w:t>factibilidad</w:t>
      </w:r>
      <w:r w:rsidRPr="004D6D2D">
        <w:rPr>
          <w:rFonts w:ascii="Arial" w:hAnsi="Arial" w:cs="Arial"/>
          <w:sz w:val="20"/>
          <w:szCs w:val="20"/>
        </w:rPr>
        <w:t xml:space="preserve"> desde el punto de vista </w:t>
      </w:r>
      <w:r w:rsidR="007B1802" w:rsidRPr="004D6D2D">
        <w:rPr>
          <w:rFonts w:ascii="Arial" w:hAnsi="Arial" w:cs="Arial"/>
          <w:sz w:val="20"/>
          <w:szCs w:val="20"/>
        </w:rPr>
        <w:t xml:space="preserve">de evaluación </w:t>
      </w:r>
      <w:r w:rsidR="0046248F" w:rsidRPr="004D6D2D">
        <w:rPr>
          <w:rFonts w:ascii="Arial" w:hAnsi="Arial" w:cs="Arial"/>
          <w:sz w:val="20"/>
          <w:szCs w:val="20"/>
        </w:rPr>
        <w:t>del</w:t>
      </w:r>
      <w:r w:rsidR="00C63E1E" w:rsidRPr="004D6D2D">
        <w:rPr>
          <w:rFonts w:ascii="Arial" w:hAnsi="Arial" w:cs="Arial"/>
          <w:sz w:val="20"/>
          <w:szCs w:val="20"/>
        </w:rPr>
        <w:t xml:space="preserve"> diagnóstico</w:t>
      </w:r>
      <w:r w:rsidR="007B1802" w:rsidRPr="004D6D2D">
        <w:rPr>
          <w:rFonts w:ascii="Arial" w:hAnsi="Arial" w:cs="Arial"/>
          <w:sz w:val="20"/>
          <w:szCs w:val="20"/>
        </w:rPr>
        <w:t xml:space="preserve"> de la situación actual</w:t>
      </w:r>
      <w:r w:rsidR="00C63E1E" w:rsidRPr="004D6D2D">
        <w:rPr>
          <w:rFonts w:ascii="Arial" w:hAnsi="Arial" w:cs="Arial"/>
          <w:sz w:val="20"/>
          <w:szCs w:val="20"/>
        </w:rPr>
        <w:t>,</w:t>
      </w:r>
      <w:r w:rsidR="0046248F" w:rsidRPr="004D6D2D">
        <w:rPr>
          <w:rFonts w:ascii="Arial" w:hAnsi="Arial" w:cs="Arial"/>
          <w:sz w:val="20"/>
          <w:szCs w:val="20"/>
        </w:rPr>
        <w:t xml:space="preserve"> mercado, </w:t>
      </w:r>
      <w:r w:rsidRPr="004D6D2D">
        <w:rPr>
          <w:rFonts w:ascii="Arial" w:hAnsi="Arial" w:cs="Arial"/>
          <w:sz w:val="20"/>
          <w:szCs w:val="20"/>
        </w:rPr>
        <w:t xml:space="preserve">técnico, </w:t>
      </w:r>
      <w:r w:rsidR="00C63E1E" w:rsidRPr="004D6D2D">
        <w:rPr>
          <w:rFonts w:ascii="Arial" w:hAnsi="Arial" w:cs="Arial"/>
          <w:sz w:val="20"/>
          <w:szCs w:val="20"/>
        </w:rPr>
        <w:t>lega</w:t>
      </w:r>
      <w:r w:rsidR="007B1802" w:rsidRPr="004D6D2D">
        <w:rPr>
          <w:rFonts w:ascii="Arial" w:hAnsi="Arial" w:cs="Arial"/>
          <w:sz w:val="20"/>
          <w:szCs w:val="20"/>
        </w:rPr>
        <w:t>l, financiero, económica</w:t>
      </w:r>
      <w:r w:rsidRPr="004D6D2D">
        <w:rPr>
          <w:rFonts w:ascii="Arial" w:hAnsi="Arial" w:cs="Arial"/>
          <w:sz w:val="20"/>
          <w:szCs w:val="20"/>
        </w:rPr>
        <w:t xml:space="preserve"> </w:t>
      </w:r>
      <w:r w:rsidR="007B1802" w:rsidRPr="004D6D2D">
        <w:rPr>
          <w:rFonts w:ascii="Arial" w:hAnsi="Arial" w:cs="Arial"/>
          <w:sz w:val="20"/>
          <w:szCs w:val="20"/>
        </w:rPr>
        <w:t xml:space="preserve">y </w:t>
      </w:r>
      <w:r w:rsidRPr="004D6D2D">
        <w:rPr>
          <w:rFonts w:ascii="Arial" w:hAnsi="Arial" w:cs="Arial"/>
          <w:sz w:val="20"/>
          <w:szCs w:val="20"/>
        </w:rPr>
        <w:t xml:space="preserve">social, ambiental, </w:t>
      </w:r>
      <w:r w:rsidR="007B1802" w:rsidRPr="004D6D2D">
        <w:rPr>
          <w:rFonts w:ascii="Arial" w:hAnsi="Arial" w:cs="Arial"/>
          <w:sz w:val="20"/>
          <w:szCs w:val="20"/>
        </w:rPr>
        <w:t>de riesgos</w:t>
      </w:r>
      <w:r w:rsidR="00C63E1E" w:rsidRPr="004D6D2D">
        <w:rPr>
          <w:rFonts w:ascii="Arial" w:hAnsi="Arial" w:cs="Arial"/>
          <w:sz w:val="20"/>
          <w:szCs w:val="20"/>
        </w:rPr>
        <w:t>, así como determinar el porcentaje de certidumbre de inversión para la implementación del proyecto</w:t>
      </w:r>
      <w:r w:rsidR="007C6A48">
        <w:rPr>
          <w:rFonts w:ascii="Arial" w:hAnsi="Arial" w:cs="Arial"/>
          <w:sz w:val="20"/>
          <w:szCs w:val="20"/>
        </w:rPr>
        <w:t>.</w:t>
      </w:r>
    </w:p>
    <w:p w:rsidR="007C6A48" w:rsidRPr="004D6D2D" w:rsidRDefault="007C6A48" w:rsidP="004D6D2D">
      <w:pPr>
        <w:spacing w:after="0" w:line="240" w:lineRule="auto"/>
        <w:jc w:val="both"/>
        <w:rPr>
          <w:rFonts w:ascii="Arial" w:hAnsi="Arial" w:cs="Arial"/>
          <w:sz w:val="20"/>
          <w:szCs w:val="20"/>
        </w:rPr>
      </w:pPr>
    </w:p>
    <w:p w:rsidR="00A93D35" w:rsidRPr="004D6D2D" w:rsidRDefault="00A93D35" w:rsidP="004D6D2D">
      <w:pPr>
        <w:numPr>
          <w:ilvl w:val="0"/>
          <w:numId w:val="7"/>
        </w:numPr>
        <w:tabs>
          <w:tab w:val="num" w:pos="360"/>
        </w:tabs>
        <w:spacing w:after="0" w:line="240" w:lineRule="auto"/>
        <w:ind w:left="360" w:hanging="360"/>
        <w:jc w:val="both"/>
        <w:rPr>
          <w:rFonts w:ascii="Arial" w:hAnsi="Arial" w:cs="Arial"/>
          <w:b/>
          <w:sz w:val="20"/>
          <w:szCs w:val="20"/>
        </w:rPr>
      </w:pPr>
      <w:r w:rsidRPr="004D6D2D">
        <w:rPr>
          <w:rFonts w:ascii="Arial" w:hAnsi="Arial" w:cs="Arial"/>
          <w:b/>
          <w:sz w:val="20"/>
          <w:szCs w:val="20"/>
        </w:rPr>
        <w:t>CARACTERIZACIÓN BÁSICA</w:t>
      </w:r>
      <w:r w:rsidRPr="004D6D2D">
        <w:rPr>
          <w:rStyle w:val="Refdenotaalpie"/>
          <w:rFonts w:ascii="Arial" w:hAnsi="Arial" w:cs="Arial"/>
          <w:b/>
          <w:sz w:val="20"/>
          <w:szCs w:val="20"/>
        </w:rPr>
        <w:footnoteReference w:id="3"/>
      </w:r>
      <w:r w:rsidRPr="004D6D2D">
        <w:rPr>
          <w:rFonts w:ascii="Arial" w:hAnsi="Arial" w:cs="Arial"/>
          <w:b/>
          <w:sz w:val="20"/>
          <w:szCs w:val="20"/>
        </w:rPr>
        <w:t xml:space="preserve"> </w:t>
      </w:r>
    </w:p>
    <w:p w:rsidR="00A93D35" w:rsidRPr="004D6D2D" w:rsidRDefault="00A93D35" w:rsidP="004D6D2D">
      <w:pPr>
        <w:numPr>
          <w:ilvl w:val="1"/>
          <w:numId w:val="8"/>
        </w:numPr>
        <w:spacing w:after="0" w:line="240" w:lineRule="auto"/>
        <w:jc w:val="both"/>
        <w:rPr>
          <w:rFonts w:ascii="Arial" w:hAnsi="Arial" w:cs="Arial"/>
          <w:sz w:val="20"/>
          <w:szCs w:val="20"/>
        </w:rPr>
      </w:pPr>
      <w:r w:rsidRPr="004D6D2D">
        <w:rPr>
          <w:rFonts w:ascii="Arial" w:hAnsi="Arial" w:cs="Arial"/>
          <w:sz w:val="20"/>
          <w:szCs w:val="20"/>
        </w:rPr>
        <w:t>U</w:t>
      </w:r>
      <w:r w:rsidR="00267F81" w:rsidRPr="004D6D2D">
        <w:rPr>
          <w:rFonts w:ascii="Arial" w:hAnsi="Arial" w:cs="Arial"/>
          <w:sz w:val="20"/>
          <w:szCs w:val="20"/>
        </w:rPr>
        <w:t>bicación geográfica del proyecto y vías de acceso</w:t>
      </w:r>
    </w:p>
    <w:p w:rsidR="00A93D35" w:rsidRPr="004D6D2D" w:rsidRDefault="00267F81" w:rsidP="004D6D2D">
      <w:pPr>
        <w:numPr>
          <w:ilvl w:val="1"/>
          <w:numId w:val="8"/>
        </w:numPr>
        <w:spacing w:after="0" w:line="240" w:lineRule="auto"/>
        <w:jc w:val="both"/>
        <w:rPr>
          <w:rFonts w:ascii="Arial" w:hAnsi="Arial" w:cs="Arial"/>
          <w:sz w:val="20"/>
          <w:szCs w:val="20"/>
        </w:rPr>
      </w:pPr>
      <w:r w:rsidRPr="004D6D2D">
        <w:rPr>
          <w:rFonts w:ascii="Arial" w:hAnsi="Arial" w:cs="Arial"/>
          <w:sz w:val="20"/>
          <w:szCs w:val="20"/>
        </w:rPr>
        <w:t>Servicios</w:t>
      </w:r>
    </w:p>
    <w:p w:rsidR="00A93D35" w:rsidRPr="004D6D2D" w:rsidRDefault="00A93D35" w:rsidP="004D6D2D">
      <w:pPr>
        <w:numPr>
          <w:ilvl w:val="1"/>
          <w:numId w:val="8"/>
        </w:numPr>
        <w:spacing w:after="0" w:line="240" w:lineRule="auto"/>
        <w:jc w:val="both"/>
        <w:rPr>
          <w:rFonts w:ascii="Arial" w:hAnsi="Arial" w:cs="Arial"/>
          <w:sz w:val="20"/>
          <w:szCs w:val="20"/>
        </w:rPr>
      </w:pPr>
      <w:r w:rsidRPr="004D6D2D">
        <w:rPr>
          <w:rFonts w:ascii="Arial" w:hAnsi="Arial" w:cs="Arial"/>
          <w:sz w:val="20"/>
          <w:szCs w:val="20"/>
        </w:rPr>
        <w:t>C</w:t>
      </w:r>
      <w:r w:rsidR="00267F81" w:rsidRPr="004D6D2D">
        <w:rPr>
          <w:rFonts w:ascii="Arial" w:hAnsi="Arial" w:cs="Arial"/>
          <w:sz w:val="20"/>
          <w:szCs w:val="20"/>
        </w:rPr>
        <w:t>ontactos locales</w:t>
      </w:r>
    </w:p>
    <w:p w:rsidR="00A93D35" w:rsidRPr="004D6D2D" w:rsidRDefault="00267F81" w:rsidP="004D6D2D">
      <w:pPr>
        <w:numPr>
          <w:ilvl w:val="1"/>
          <w:numId w:val="8"/>
        </w:numPr>
        <w:spacing w:after="0" w:line="240" w:lineRule="auto"/>
        <w:jc w:val="both"/>
        <w:rPr>
          <w:rFonts w:ascii="Arial" w:hAnsi="Arial" w:cs="Arial"/>
          <w:sz w:val="20"/>
          <w:szCs w:val="20"/>
        </w:rPr>
      </w:pPr>
      <w:r w:rsidRPr="004D6D2D">
        <w:rPr>
          <w:rFonts w:ascii="Arial" w:hAnsi="Arial" w:cs="Arial"/>
          <w:sz w:val="20"/>
          <w:szCs w:val="20"/>
        </w:rPr>
        <w:t>Población</w:t>
      </w:r>
    </w:p>
    <w:p w:rsidR="00A93D35" w:rsidRPr="004D6D2D" w:rsidRDefault="00A93D35" w:rsidP="004D6D2D">
      <w:pPr>
        <w:numPr>
          <w:ilvl w:val="1"/>
          <w:numId w:val="8"/>
        </w:numPr>
        <w:spacing w:after="0" w:line="240" w:lineRule="auto"/>
        <w:jc w:val="both"/>
        <w:rPr>
          <w:rFonts w:ascii="Arial" w:hAnsi="Arial" w:cs="Arial"/>
          <w:sz w:val="20"/>
          <w:szCs w:val="20"/>
        </w:rPr>
      </w:pPr>
      <w:r w:rsidRPr="004D6D2D">
        <w:rPr>
          <w:rFonts w:ascii="Arial" w:hAnsi="Arial" w:cs="Arial"/>
          <w:sz w:val="20"/>
          <w:szCs w:val="20"/>
        </w:rPr>
        <w:t>S</w:t>
      </w:r>
      <w:r w:rsidR="00267F81" w:rsidRPr="004D6D2D">
        <w:rPr>
          <w:rFonts w:ascii="Arial" w:hAnsi="Arial" w:cs="Arial"/>
          <w:sz w:val="20"/>
          <w:szCs w:val="20"/>
        </w:rPr>
        <w:t>ituación actual y reconocimiento del problema</w:t>
      </w:r>
    </w:p>
    <w:p w:rsidR="0046248F" w:rsidRPr="004D6D2D" w:rsidRDefault="0046248F" w:rsidP="004D6D2D">
      <w:pPr>
        <w:spacing w:after="0" w:line="240" w:lineRule="auto"/>
        <w:ind w:left="720"/>
        <w:jc w:val="both"/>
        <w:rPr>
          <w:rFonts w:ascii="Arial" w:hAnsi="Arial" w:cs="Arial"/>
          <w:b/>
          <w:sz w:val="20"/>
          <w:szCs w:val="20"/>
        </w:rPr>
      </w:pPr>
    </w:p>
    <w:p w:rsidR="00A93D35" w:rsidRPr="004D6D2D" w:rsidRDefault="00A93D35" w:rsidP="004D6D2D">
      <w:pPr>
        <w:numPr>
          <w:ilvl w:val="0"/>
          <w:numId w:val="7"/>
        </w:numPr>
        <w:tabs>
          <w:tab w:val="num" w:pos="360"/>
        </w:tabs>
        <w:spacing w:after="0" w:line="240" w:lineRule="auto"/>
        <w:ind w:left="360" w:hanging="360"/>
        <w:jc w:val="both"/>
        <w:rPr>
          <w:rFonts w:ascii="Arial" w:hAnsi="Arial" w:cs="Arial"/>
          <w:b/>
          <w:sz w:val="20"/>
          <w:szCs w:val="20"/>
        </w:rPr>
      </w:pPr>
      <w:r w:rsidRPr="004D6D2D">
        <w:rPr>
          <w:rFonts w:ascii="Arial" w:hAnsi="Arial" w:cs="Arial"/>
          <w:b/>
          <w:sz w:val="20"/>
          <w:szCs w:val="20"/>
        </w:rPr>
        <w:t>CONTENIDO MÍNIMO DEL ESTUDIO DE PREINVERSIÓN</w:t>
      </w:r>
      <w:r w:rsidRPr="004D6D2D">
        <w:rPr>
          <w:rStyle w:val="Refdenotaalpie"/>
          <w:rFonts w:ascii="Arial" w:hAnsi="Arial" w:cs="Arial"/>
          <w:b/>
          <w:sz w:val="20"/>
          <w:szCs w:val="20"/>
        </w:rPr>
        <w:footnoteReference w:id="4"/>
      </w:r>
    </w:p>
    <w:p w:rsidR="008A5078" w:rsidRPr="004D6D2D" w:rsidRDefault="008A5078" w:rsidP="004D6D2D">
      <w:pPr>
        <w:spacing w:after="0" w:line="240" w:lineRule="auto"/>
        <w:jc w:val="both"/>
        <w:rPr>
          <w:rFonts w:ascii="Arial" w:hAnsi="Arial" w:cs="Arial"/>
          <w:sz w:val="20"/>
          <w:szCs w:val="20"/>
        </w:rPr>
      </w:pPr>
      <w:r w:rsidRPr="004D6D2D">
        <w:rPr>
          <w:rFonts w:ascii="Arial" w:hAnsi="Arial" w:cs="Arial"/>
          <w:sz w:val="20"/>
          <w:szCs w:val="20"/>
        </w:rPr>
        <w:lastRenderedPageBreak/>
        <w:t xml:space="preserve">La empresa </w:t>
      </w:r>
      <w:r w:rsidR="006C621A" w:rsidRPr="004D6D2D">
        <w:rPr>
          <w:rFonts w:ascii="Arial" w:hAnsi="Arial" w:cs="Arial"/>
          <w:sz w:val="20"/>
          <w:szCs w:val="20"/>
        </w:rPr>
        <w:t xml:space="preserve">consultora </w:t>
      </w:r>
      <w:r w:rsidRPr="004D6D2D">
        <w:rPr>
          <w:rFonts w:ascii="Arial" w:hAnsi="Arial" w:cs="Arial"/>
          <w:sz w:val="20"/>
          <w:szCs w:val="20"/>
        </w:rPr>
        <w:t xml:space="preserve">contratada para la realización del presente estudio de </w:t>
      </w:r>
      <w:r w:rsidR="00555D09" w:rsidRPr="004D6D2D">
        <w:rPr>
          <w:rFonts w:ascii="Arial" w:hAnsi="Arial" w:cs="Arial"/>
          <w:sz w:val="20"/>
          <w:szCs w:val="20"/>
        </w:rPr>
        <w:t>pre factibilidad</w:t>
      </w:r>
      <w:r w:rsidRPr="004D6D2D">
        <w:rPr>
          <w:rFonts w:ascii="Arial" w:hAnsi="Arial" w:cs="Arial"/>
          <w:sz w:val="20"/>
          <w:szCs w:val="20"/>
        </w:rPr>
        <w:t xml:space="preserve">, deberá identificar las opciones a las que se puede recurrir para dar solución a la problemática existente. Para cada una de </w:t>
      </w:r>
      <w:r w:rsidR="00555D09" w:rsidRPr="004D6D2D">
        <w:rPr>
          <w:rFonts w:ascii="Arial" w:hAnsi="Arial" w:cs="Arial"/>
          <w:sz w:val="20"/>
          <w:szCs w:val="20"/>
        </w:rPr>
        <w:t>ellas,</w:t>
      </w:r>
      <w:r w:rsidR="006C621A" w:rsidRPr="004D6D2D">
        <w:rPr>
          <w:rFonts w:ascii="Arial" w:hAnsi="Arial" w:cs="Arial"/>
          <w:sz w:val="20"/>
          <w:szCs w:val="20"/>
        </w:rPr>
        <w:t xml:space="preserve"> la empresa consultora</w:t>
      </w:r>
      <w:r w:rsidRPr="004D6D2D">
        <w:rPr>
          <w:rFonts w:ascii="Arial" w:hAnsi="Arial" w:cs="Arial"/>
          <w:sz w:val="20"/>
          <w:szCs w:val="20"/>
        </w:rPr>
        <w:t xml:space="preserve"> deberá </w:t>
      </w:r>
      <w:r w:rsidR="00555D09" w:rsidRPr="004D6D2D">
        <w:rPr>
          <w:rFonts w:ascii="Arial" w:hAnsi="Arial" w:cs="Arial"/>
          <w:sz w:val="20"/>
          <w:szCs w:val="20"/>
        </w:rPr>
        <w:t xml:space="preserve">realizar los estudios siguientes: </w:t>
      </w:r>
      <w:r w:rsidR="00C47E19" w:rsidRPr="004D6D2D">
        <w:rPr>
          <w:rFonts w:ascii="Arial" w:hAnsi="Arial" w:cs="Arial"/>
          <w:sz w:val="20"/>
          <w:szCs w:val="20"/>
        </w:rPr>
        <w:t xml:space="preserve">técnico, </w:t>
      </w:r>
      <w:r w:rsidR="007A1CF0">
        <w:rPr>
          <w:rFonts w:ascii="Arial" w:hAnsi="Arial" w:cs="Arial"/>
          <w:sz w:val="20"/>
          <w:szCs w:val="20"/>
        </w:rPr>
        <w:t xml:space="preserve">administrativo, </w:t>
      </w:r>
      <w:r w:rsidR="00C47E19" w:rsidRPr="004D6D2D">
        <w:rPr>
          <w:rFonts w:ascii="Arial" w:hAnsi="Arial" w:cs="Arial"/>
          <w:sz w:val="20"/>
          <w:szCs w:val="20"/>
        </w:rPr>
        <w:t xml:space="preserve">legal, financiero, </w:t>
      </w:r>
      <w:r w:rsidR="007A1CF0">
        <w:rPr>
          <w:rFonts w:ascii="Arial" w:hAnsi="Arial" w:cs="Arial"/>
          <w:sz w:val="20"/>
          <w:szCs w:val="20"/>
        </w:rPr>
        <w:t xml:space="preserve">evaluación </w:t>
      </w:r>
      <w:r w:rsidR="00C47E19" w:rsidRPr="004D6D2D">
        <w:rPr>
          <w:rFonts w:ascii="Arial" w:hAnsi="Arial" w:cs="Arial"/>
          <w:sz w:val="20"/>
          <w:szCs w:val="20"/>
        </w:rPr>
        <w:t>económica</w:t>
      </w:r>
      <w:r w:rsidR="007A1CF0">
        <w:rPr>
          <w:rFonts w:ascii="Arial" w:hAnsi="Arial" w:cs="Arial"/>
          <w:sz w:val="20"/>
          <w:szCs w:val="20"/>
        </w:rPr>
        <w:t xml:space="preserve"> y social, ambiental, de riesgo</w:t>
      </w:r>
      <w:r w:rsidRPr="004D6D2D">
        <w:rPr>
          <w:rFonts w:ascii="Arial" w:hAnsi="Arial" w:cs="Arial"/>
          <w:sz w:val="20"/>
          <w:szCs w:val="20"/>
        </w:rPr>
        <w:t>, con el propósito de identificar aquella que presente la mayor rentabilidad y que resulte téc</w:t>
      </w:r>
      <w:r w:rsidR="00555D09" w:rsidRPr="004D6D2D">
        <w:rPr>
          <w:rFonts w:ascii="Arial" w:hAnsi="Arial" w:cs="Arial"/>
          <w:sz w:val="20"/>
          <w:szCs w:val="20"/>
        </w:rPr>
        <w:t>nica y económicamente con mayor nivel de factibilidad</w:t>
      </w:r>
      <w:r w:rsidRPr="004D6D2D">
        <w:rPr>
          <w:rFonts w:ascii="Arial" w:hAnsi="Arial" w:cs="Arial"/>
          <w:sz w:val="20"/>
          <w:szCs w:val="20"/>
        </w:rPr>
        <w:t xml:space="preserve">. </w:t>
      </w:r>
    </w:p>
    <w:p w:rsidR="00555D09" w:rsidRPr="004D6D2D" w:rsidRDefault="00555D09" w:rsidP="004D6D2D">
      <w:pPr>
        <w:spacing w:after="0" w:line="240" w:lineRule="auto"/>
        <w:jc w:val="both"/>
        <w:rPr>
          <w:rFonts w:ascii="Arial" w:hAnsi="Arial" w:cs="Arial"/>
          <w:sz w:val="20"/>
          <w:szCs w:val="20"/>
        </w:rPr>
      </w:pPr>
    </w:p>
    <w:p w:rsidR="0046248F" w:rsidRPr="004D6D2D" w:rsidRDefault="00F14B7E" w:rsidP="004D6D2D">
      <w:pPr>
        <w:spacing w:after="0" w:line="240" w:lineRule="auto"/>
        <w:jc w:val="both"/>
        <w:rPr>
          <w:rFonts w:ascii="Arial" w:hAnsi="Arial" w:cs="Arial"/>
          <w:sz w:val="20"/>
          <w:szCs w:val="20"/>
        </w:rPr>
      </w:pPr>
      <w:r w:rsidRPr="004D6D2D">
        <w:rPr>
          <w:rFonts w:ascii="Arial" w:hAnsi="Arial" w:cs="Arial"/>
          <w:sz w:val="20"/>
          <w:szCs w:val="20"/>
        </w:rPr>
        <w:t>La empresa consultora contratada</w:t>
      </w:r>
      <w:r w:rsidR="008A5078" w:rsidRPr="004D6D2D">
        <w:rPr>
          <w:rFonts w:ascii="Arial" w:hAnsi="Arial" w:cs="Arial"/>
          <w:sz w:val="20"/>
          <w:szCs w:val="20"/>
        </w:rPr>
        <w:t xml:space="preserve"> para la realización del presente estudio de </w:t>
      </w:r>
      <w:r w:rsidR="00555D09" w:rsidRPr="004D6D2D">
        <w:rPr>
          <w:rFonts w:ascii="Arial" w:hAnsi="Arial" w:cs="Arial"/>
          <w:sz w:val="20"/>
          <w:szCs w:val="20"/>
        </w:rPr>
        <w:t>pre factibilidad</w:t>
      </w:r>
      <w:r w:rsidR="008A5078" w:rsidRPr="004D6D2D">
        <w:rPr>
          <w:rFonts w:ascii="Arial" w:hAnsi="Arial" w:cs="Arial"/>
          <w:sz w:val="20"/>
          <w:szCs w:val="20"/>
        </w:rPr>
        <w:t>, deberá desarrollar como mínimo, los componentes que se detallan a continuación.</w:t>
      </w:r>
    </w:p>
    <w:p w:rsidR="00555D09" w:rsidRPr="004D6D2D" w:rsidRDefault="00555D09" w:rsidP="004D6D2D">
      <w:pPr>
        <w:spacing w:after="0" w:line="240" w:lineRule="auto"/>
        <w:jc w:val="both"/>
        <w:rPr>
          <w:rFonts w:ascii="Arial" w:hAnsi="Arial" w:cs="Arial"/>
          <w:sz w:val="20"/>
          <w:szCs w:val="20"/>
        </w:rPr>
      </w:pPr>
    </w:p>
    <w:p w:rsidR="00A93D35" w:rsidRPr="0031610C" w:rsidRDefault="00A93D35" w:rsidP="0031610C">
      <w:pPr>
        <w:spacing w:after="0" w:line="240" w:lineRule="auto"/>
        <w:jc w:val="both"/>
        <w:rPr>
          <w:rFonts w:ascii="Arial" w:hAnsi="Arial" w:cs="Arial"/>
          <w:b/>
          <w:sz w:val="20"/>
          <w:szCs w:val="20"/>
        </w:rPr>
      </w:pPr>
      <w:r w:rsidRPr="0031610C">
        <w:rPr>
          <w:rFonts w:ascii="Arial" w:hAnsi="Arial" w:cs="Arial"/>
          <w:b/>
          <w:sz w:val="20"/>
          <w:szCs w:val="20"/>
        </w:rPr>
        <w:t>Resumen Ejecutivo</w:t>
      </w:r>
    </w:p>
    <w:p w:rsidR="00A93D35" w:rsidRDefault="00A93D35" w:rsidP="0031610C">
      <w:pPr>
        <w:spacing w:after="0" w:line="240" w:lineRule="auto"/>
        <w:jc w:val="both"/>
        <w:rPr>
          <w:rFonts w:ascii="Arial" w:hAnsi="Arial" w:cs="Arial"/>
          <w:sz w:val="20"/>
          <w:szCs w:val="20"/>
        </w:rPr>
      </w:pPr>
      <w:r w:rsidRPr="004D6D2D">
        <w:rPr>
          <w:rFonts w:ascii="Arial" w:hAnsi="Arial" w:cs="Arial"/>
          <w:sz w:val="20"/>
          <w:szCs w:val="20"/>
        </w:rPr>
        <w:t xml:space="preserve">Este informe es una síntesis del </w:t>
      </w:r>
      <w:r w:rsidR="0046248F" w:rsidRPr="004D6D2D">
        <w:rPr>
          <w:rFonts w:ascii="Arial" w:hAnsi="Arial" w:cs="Arial"/>
          <w:sz w:val="20"/>
          <w:szCs w:val="20"/>
        </w:rPr>
        <w:t xml:space="preserve">estudio del </w:t>
      </w:r>
      <w:r w:rsidRPr="004D6D2D">
        <w:rPr>
          <w:rFonts w:ascii="Arial" w:hAnsi="Arial" w:cs="Arial"/>
          <w:sz w:val="20"/>
          <w:szCs w:val="20"/>
        </w:rPr>
        <w:t xml:space="preserve">proyecto </w:t>
      </w:r>
      <w:r w:rsidR="0046248F" w:rsidRPr="004D6D2D">
        <w:rPr>
          <w:rFonts w:ascii="Arial" w:hAnsi="Arial" w:cs="Arial"/>
          <w:sz w:val="20"/>
          <w:szCs w:val="20"/>
        </w:rPr>
        <w:t>y debe</w:t>
      </w:r>
      <w:r w:rsidRPr="004D6D2D">
        <w:rPr>
          <w:rFonts w:ascii="Arial" w:hAnsi="Arial" w:cs="Arial"/>
          <w:sz w:val="20"/>
          <w:szCs w:val="20"/>
        </w:rPr>
        <w:t xml:space="preserve"> </w:t>
      </w:r>
      <w:r w:rsidR="0046248F" w:rsidRPr="004D6D2D">
        <w:rPr>
          <w:rFonts w:ascii="Arial" w:hAnsi="Arial" w:cs="Arial"/>
          <w:sz w:val="20"/>
          <w:szCs w:val="20"/>
        </w:rPr>
        <w:t>resaltar los</w:t>
      </w:r>
      <w:r w:rsidRPr="004D6D2D">
        <w:rPr>
          <w:rFonts w:ascii="Arial" w:hAnsi="Arial" w:cs="Arial"/>
          <w:sz w:val="20"/>
          <w:szCs w:val="20"/>
        </w:rPr>
        <w:t xml:space="preserve"> aspectos </w:t>
      </w:r>
      <w:r w:rsidR="0046248F" w:rsidRPr="004D6D2D">
        <w:rPr>
          <w:rFonts w:ascii="Arial" w:hAnsi="Arial" w:cs="Arial"/>
          <w:sz w:val="20"/>
          <w:szCs w:val="20"/>
        </w:rPr>
        <w:t>más relevantes</w:t>
      </w:r>
      <w:r w:rsidRPr="004D6D2D">
        <w:rPr>
          <w:rFonts w:ascii="Arial" w:hAnsi="Arial" w:cs="Arial"/>
          <w:sz w:val="20"/>
          <w:szCs w:val="20"/>
        </w:rPr>
        <w:t xml:space="preserve"> del mismo. Se tomará como base cada uno</w:t>
      </w:r>
      <w:r w:rsidR="0046248F" w:rsidRPr="004D6D2D">
        <w:rPr>
          <w:rFonts w:ascii="Arial" w:hAnsi="Arial" w:cs="Arial"/>
          <w:sz w:val="20"/>
          <w:szCs w:val="20"/>
        </w:rPr>
        <w:t xml:space="preserve"> de los componentes analizados</w:t>
      </w:r>
      <w:r w:rsidRPr="004D6D2D">
        <w:rPr>
          <w:rFonts w:ascii="Arial" w:hAnsi="Arial" w:cs="Arial"/>
          <w:sz w:val="20"/>
          <w:szCs w:val="20"/>
        </w:rPr>
        <w:t>.</w:t>
      </w:r>
    </w:p>
    <w:p w:rsidR="0031610C" w:rsidRPr="004D6D2D" w:rsidRDefault="0031610C" w:rsidP="004D6D2D">
      <w:pPr>
        <w:spacing w:after="0" w:line="240" w:lineRule="auto"/>
        <w:ind w:left="360"/>
        <w:jc w:val="both"/>
        <w:rPr>
          <w:rFonts w:ascii="Arial" w:hAnsi="Arial" w:cs="Arial"/>
          <w:sz w:val="20"/>
          <w:szCs w:val="20"/>
        </w:rPr>
      </w:pPr>
    </w:p>
    <w:p w:rsidR="0031610C" w:rsidRDefault="0031610C" w:rsidP="0031610C">
      <w:pPr>
        <w:tabs>
          <w:tab w:val="num" w:pos="1440"/>
        </w:tabs>
        <w:spacing w:after="0" w:line="240" w:lineRule="auto"/>
        <w:jc w:val="both"/>
        <w:rPr>
          <w:rFonts w:ascii="Arial" w:hAnsi="Arial" w:cs="Arial"/>
          <w:sz w:val="20"/>
          <w:szCs w:val="20"/>
        </w:rPr>
      </w:pPr>
    </w:p>
    <w:p w:rsidR="00A93D35" w:rsidRPr="004D6D2D" w:rsidRDefault="00A93D35" w:rsidP="0031610C">
      <w:pPr>
        <w:numPr>
          <w:ilvl w:val="0"/>
          <w:numId w:val="49"/>
        </w:numPr>
        <w:tabs>
          <w:tab w:val="num" w:pos="426"/>
        </w:tabs>
        <w:spacing w:after="0" w:line="240" w:lineRule="auto"/>
        <w:jc w:val="both"/>
        <w:rPr>
          <w:rFonts w:ascii="Arial" w:hAnsi="Arial" w:cs="Arial"/>
          <w:sz w:val="20"/>
          <w:szCs w:val="20"/>
        </w:rPr>
      </w:pPr>
      <w:r w:rsidRPr="004D6D2D">
        <w:rPr>
          <w:rFonts w:ascii="Arial" w:hAnsi="Arial" w:cs="Arial"/>
          <w:b/>
          <w:sz w:val="20"/>
          <w:szCs w:val="20"/>
        </w:rPr>
        <w:t>Introducción</w:t>
      </w:r>
    </w:p>
    <w:p w:rsidR="0031610C" w:rsidRDefault="00A93D35" w:rsidP="0031610C">
      <w:pPr>
        <w:ind w:left="720" w:right="49"/>
        <w:jc w:val="both"/>
        <w:rPr>
          <w:rFonts w:ascii="Arial" w:hAnsi="Arial" w:cs="Arial"/>
          <w:sz w:val="20"/>
          <w:szCs w:val="20"/>
        </w:rPr>
      </w:pPr>
      <w:r w:rsidRPr="004D6D2D">
        <w:rPr>
          <w:rFonts w:ascii="Arial" w:hAnsi="Arial" w:cs="Arial"/>
          <w:sz w:val="20"/>
          <w:szCs w:val="20"/>
          <w:lang w:val="es-MX"/>
        </w:rPr>
        <w:t xml:space="preserve">Deberá redactarse </w:t>
      </w:r>
      <w:r w:rsidR="0022620A" w:rsidRPr="004D6D2D">
        <w:rPr>
          <w:rFonts w:ascii="Arial" w:hAnsi="Arial" w:cs="Arial"/>
          <w:sz w:val="20"/>
          <w:szCs w:val="20"/>
          <w:lang w:val="es-MX"/>
        </w:rPr>
        <w:t>en forma</w:t>
      </w:r>
      <w:r w:rsidRPr="004D6D2D">
        <w:rPr>
          <w:rFonts w:ascii="Arial" w:hAnsi="Arial" w:cs="Arial"/>
          <w:sz w:val="20"/>
          <w:szCs w:val="20"/>
          <w:lang w:val="es-MX"/>
        </w:rPr>
        <w:t xml:space="preserve"> clara y sencilla, brindando información preliminar del contenido del documento y resaltando la importancia de desarrollar el proyecto de que se trate. </w:t>
      </w:r>
    </w:p>
    <w:p w:rsidR="00555D09" w:rsidRPr="00AB224F" w:rsidRDefault="00A93D35" w:rsidP="00AB224F">
      <w:pPr>
        <w:numPr>
          <w:ilvl w:val="0"/>
          <w:numId w:val="49"/>
        </w:numPr>
        <w:ind w:right="49"/>
        <w:jc w:val="both"/>
        <w:rPr>
          <w:rFonts w:ascii="Arial" w:hAnsi="Arial" w:cs="Arial"/>
          <w:sz w:val="20"/>
          <w:szCs w:val="20"/>
        </w:rPr>
      </w:pPr>
      <w:r w:rsidRPr="004D6D2D">
        <w:rPr>
          <w:rFonts w:ascii="Arial" w:hAnsi="Arial" w:cs="Arial"/>
          <w:b/>
          <w:sz w:val="20"/>
          <w:szCs w:val="20"/>
        </w:rPr>
        <w:t>Ide</w:t>
      </w:r>
      <w:r w:rsidR="0022620A" w:rsidRPr="004D6D2D">
        <w:rPr>
          <w:rFonts w:ascii="Arial" w:hAnsi="Arial" w:cs="Arial"/>
          <w:b/>
          <w:sz w:val="20"/>
          <w:szCs w:val="20"/>
        </w:rPr>
        <w:t>ntificación general</w:t>
      </w:r>
    </w:p>
    <w:p w:rsidR="00A93D35" w:rsidRPr="004D6D2D" w:rsidRDefault="00A93D35" w:rsidP="00DE5351">
      <w:pPr>
        <w:numPr>
          <w:ilvl w:val="1"/>
          <w:numId w:val="10"/>
        </w:numPr>
        <w:tabs>
          <w:tab w:val="clear" w:pos="1080"/>
          <w:tab w:val="num" w:pos="720"/>
        </w:tabs>
        <w:spacing w:after="0" w:line="240" w:lineRule="auto"/>
        <w:ind w:left="709" w:hanging="425"/>
        <w:jc w:val="both"/>
        <w:rPr>
          <w:rFonts w:ascii="Arial" w:hAnsi="Arial" w:cs="Arial"/>
          <w:sz w:val="20"/>
          <w:szCs w:val="20"/>
        </w:rPr>
      </w:pPr>
      <w:r w:rsidRPr="004D6D2D">
        <w:rPr>
          <w:rFonts w:ascii="Arial" w:hAnsi="Arial" w:cs="Arial"/>
          <w:b/>
          <w:sz w:val="20"/>
          <w:szCs w:val="20"/>
        </w:rPr>
        <w:t xml:space="preserve">Nombre del proyecto.  </w:t>
      </w:r>
      <w:r w:rsidRPr="004D6D2D">
        <w:rPr>
          <w:rFonts w:ascii="Arial" w:hAnsi="Arial" w:cs="Arial"/>
          <w:sz w:val="20"/>
          <w:szCs w:val="20"/>
        </w:rPr>
        <w:t>Se debe identificar con un nombre claramente estructurado, que responda a las cara</w:t>
      </w:r>
      <w:r w:rsidR="0022620A" w:rsidRPr="004D6D2D">
        <w:rPr>
          <w:rFonts w:ascii="Arial" w:hAnsi="Arial" w:cs="Arial"/>
          <w:sz w:val="20"/>
          <w:szCs w:val="20"/>
        </w:rPr>
        <w:t>cterísticas siguientes: Proceso, objeto y</w:t>
      </w:r>
      <w:r w:rsidRPr="004D6D2D">
        <w:rPr>
          <w:rFonts w:ascii="Arial" w:hAnsi="Arial" w:cs="Arial"/>
          <w:sz w:val="20"/>
          <w:szCs w:val="20"/>
        </w:rPr>
        <w:t xml:space="preserve"> localización</w:t>
      </w:r>
      <w:r w:rsidRPr="004D6D2D">
        <w:rPr>
          <w:rStyle w:val="Refdenotaalpie"/>
          <w:rFonts w:ascii="Arial" w:hAnsi="Arial" w:cs="Arial"/>
          <w:sz w:val="20"/>
          <w:szCs w:val="20"/>
        </w:rPr>
        <w:footnoteReference w:id="5"/>
      </w:r>
      <w:r w:rsidRPr="004D6D2D">
        <w:rPr>
          <w:rFonts w:ascii="Arial" w:hAnsi="Arial" w:cs="Arial"/>
          <w:sz w:val="20"/>
          <w:szCs w:val="20"/>
        </w:rPr>
        <w:t>.</w:t>
      </w:r>
    </w:p>
    <w:p w:rsidR="00D62DA7" w:rsidRPr="004D6D2D" w:rsidRDefault="00D62DA7" w:rsidP="00DE5351">
      <w:pPr>
        <w:spacing w:after="0" w:line="240" w:lineRule="auto"/>
        <w:ind w:left="426" w:hanging="142"/>
        <w:jc w:val="both"/>
        <w:rPr>
          <w:rFonts w:ascii="Arial" w:hAnsi="Arial" w:cs="Arial"/>
          <w:sz w:val="20"/>
          <w:szCs w:val="20"/>
        </w:rPr>
      </w:pPr>
    </w:p>
    <w:p w:rsidR="00A93D35" w:rsidRPr="004D6D2D" w:rsidRDefault="00A93D35" w:rsidP="00DE5351">
      <w:pPr>
        <w:numPr>
          <w:ilvl w:val="1"/>
          <w:numId w:val="10"/>
        </w:numPr>
        <w:tabs>
          <w:tab w:val="clear" w:pos="1080"/>
          <w:tab w:val="num" w:pos="709"/>
        </w:tabs>
        <w:spacing w:after="0" w:line="240" w:lineRule="auto"/>
        <w:ind w:left="709" w:hanging="425"/>
        <w:jc w:val="both"/>
        <w:rPr>
          <w:rFonts w:ascii="Arial" w:hAnsi="Arial" w:cs="Arial"/>
          <w:sz w:val="20"/>
          <w:szCs w:val="20"/>
        </w:rPr>
      </w:pPr>
      <w:r w:rsidRPr="004D6D2D">
        <w:rPr>
          <w:rFonts w:ascii="Arial" w:hAnsi="Arial" w:cs="Arial"/>
          <w:sz w:val="20"/>
          <w:szCs w:val="20"/>
        </w:rPr>
        <w:t xml:space="preserve"> </w:t>
      </w:r>
      <w:r w:rsidRPr="004D6D2D">
        <w:rPr>
          <w:rFonts w:ascii="Arial" w:hAnsi="Arial" w:cs="Arial"/>
          <w:b/>
          <w:sz w:val="20"/>
          <w:szCs w:val="20"/>
        </w:rPr>
        <w:t xml:space="preserve">Institución </w:t>
      </w:r>
      <w:r w:rsidR="00FE7DF3" w:rsidRPr="004D6D2D">
        <w:rPr>
          <w:rFonts w:ascii="Arial" w:hAnsi="Arial" w:cs="Arial"/>
          <w:b/>
          <w:sz w:val="20"/>
          <w:szCs w:val="20"/>
        </w:rPr>
        <w:t>responsable del</w:t>
      </w:r>
      <w:r w:rsidRPr="004D6D2D">
        <w:rPr>
          <w:rFonts w:ascii="Arial" w:hAnsi="Arial" w:cs="Arial"/>
          <w:b/>
          <w:sz w:val="20"/>
          <w:szCs w:val="20"/>
        </w:rPr>
        <w:t xml:space="preserve"> proyecto</w:t>
      </w:r>
      <w:r w:rsidRPr="004D6D2D">
        <w:rPr>
          <w:rFonts w:ascii="Arial" w:hAnsi="Arial" w:cs="Arial"/>
          <w:sz w:val="20"/>
          <w:szCs w:val="20"/>
        </w:rPr>
        <w:t xml:space="preserve">. </w:t>
      </w:r>
      <w:r w:rsidR="00FE7DF3" w:rsidRPr="004D6D2D">
        <w:rPr>
          <w:rFonts w:ascii="Arial" w:hAnsi="Arial" w:cs="Arial"/>
          <w:sz w:val="20"/>
          <w:szCs w:val="20"/>
        </w:rPr>
        <w:t>Indicar la</w:t>
      </w:r>
      <w:r w:rsidRPr="004D6D2D">
        <w:rPr>
          <w:rFonts w:ascii="Arial" w:hAnsi="Arial" w:cs="Arial"/>
          <w:sz w:val="20"/>
          <w:szCs w:val="20"/>
        </w:rPr>
        <w:t xml:space="preserve"> institución o el organismo dueño o </w:t>
      </w:r>
      <w:r w:rsidR="00DE5351">
        <w:rPr>
          <w:rFonts w:ascii="Arial" w:hAnsi="Arial" w:cs="Arial"/>
          <w:sz w:val="20"/>
          <w:szCs w:val="20"/>
        </w:rPr>
        <w:t xml:space="preserve">     r</w:t>
      </w:r>
      <w:r w:rsidRPr="004D6D2D">
        <w:rPr>
          <w:rFonts w:ascii="Arial" w:hAnsi="Arial" w:cs="Arial"/>
          <w:sz w:val="20"/>
          <w:szCs w:val="20"/>
        </w:rPr>
        <w:t>esponsable del proyecto.</w:t>
      </w:r>
    </w:p>
    <w:p w:rsidR="00D62DA7" w:rsidRPr="004D6D2D" w:rsidRDefault="00D62DA7" w:rsidP="00DE5351">
      <w:pPr>
        <w:spacing w:after="0" w:line="240" w:lineRule="auto"/>
        <w:ind w:left="426" w:hanging="142"/>
        <w:jc w:val="both"/>
        <w:rPr>
          <w:rFonts w:ascii="Arial" w:hAnsi="Arial" w:cs="Arial"/>
          <w:sz w:val="20"/>
          <w:szCs w:val="20"/>
        </w:rPr>
      </w:pPr>
    </w:p>
    <w:p w:rsidR="00A93D35" w:rsidRDefault="00A93D35" w:rsidP="0031610C">
      <w:pPr>
        <w:numPr>
          <w:ilvl w:val="1"/>
          <w:numId w:val="10"/>
        </w:numPr>
        <w:tabs>
          <w:tab w:val="clear" w:pos="1080"/>
          <w:tab w:val="num" w:pos="709"/>
        </w:tabs>
        <w:spacing w:after="0" w:line="240" w:lineRule="auto"/>
        <w:ind w:left="709" w:hanging="425"/>
        <w:jc w:val="both"/>
        <w:rPr>
          <w:rFonts w:ascii="Arial" w:hAnsi="Arial" w:cs="Arial"/>
          <w:sz w:val="20"/>
          <w:szCs w:val="20"/>
        </w:rPr>
      </w:pPr>
      <w:r w:rsidRPr="0031610C">
        <w:rPr>
          <w:rFonts w:ascii="Arial" w:hAnsi="Arial" w:cs="Arial"/>
          <w:b/>
          <w:sz w:val="20"/>
          <w:szCs w:val="20"/>
        </w:rPr>
        <w:t xml:space="preserve"> Unidad ejecutora responsable:</w:t>
      </w:r>
      <w:r w:rsidRPr="004D6D2D">
        <w:rPr>
          <w:rFonts w:ascii="Arial" w:hAnsi="Arial" w:cs="Arial"/>
          <w:sz w:val="20"/>
          <w:szCs w:val="20"/>
        </w:rPr>
        <w:t xml:space="preserve"> Indicar el nombre de la institución a cargo de la ejecución del proyecto.</w:t>
      </w:r>
    </w:p>
    <w:p w:rsidR="0002171B" w:rsidRPr="0002171B" w:rsidRDefault="0002171B" w:rsidP="00DE5351">
      <w:pPr>
        <w:spacing w:after="0" w:line="240" w:lineRule="auto"/>
        <w:ind w:left="426" w:hanging="142"/>
        <w:jc w:val="both"/>
        <w:rPr>
          <w:rFonts w:ascii="Arial" w:hAnsi="Arial" w:cs="Arial"/>
          <w:sz w:val="20"/>
          <w:szCs w:val="20"/>
        </w:rPr>
      </w:pPr>
    </w:p>
    <w:p w:rsidR="00A93D35" w:rsidRPr="0031610C" w:rsidRDefault="00A93D35" w:rsidP="0031610C">
      <w:pPr>
        <w:numPr>
          <w:ilvl w:val="1"/>
          <w:numId w:val="10"/>
        </w:numPr>
        <w:tabs>
          <w:tab w:val="clear" w:pos="1080"/>
          <w:tab w:val="num" w:pos="709"/>
        </w:tabs>
        <w:spacing w:after="0" w:line="240" w:lineRule="auto"/>
        <w:ind w:left="709" w:hanging="425"/>
        <w:jc w:val="both"/>
        <w:rPr>
          <w:rFonts w:ascii="Arial" w:hAnsi="Arial" w:cs="Arial"/>
          <w:sz w:val="20"/>
          <w:szCs w:val="20"/>
        </w:rPr>
      </w:pPr>
      <w:r w:rsidRPr="004D6D2D">
        <w:rPr>
          <w:rFonts w:ascii="Arial" w:hAnsi="Arial" w:cs="Arial"/>
          <w:b/>
          <w:sz w:val="20"/>
          <w:szCs w:val="20"/>
        </w:rPr>
        <w:t xml:space="preserve">Función. </w:t>
      </w:r>
      <w:r w:rsidRPr="0031610C">
        <w:rPr>
          <w:rFonts w:ascii="Arial" w:hAnsi="Arial" w:cs="Arial"/>
          <w:sz w:val="20"/>
          <w:szCs w:val="20"/>
        </w:rPr>
        <w:t xml:space="preserve">Indicar la función que le corresponde al proyecto de conformidad con la </w:t>
      </w:r>
      <w:r w:rsidR="00FE7DF3" w:rsidRPr="0031610C">
        <w:rPr>
          <w:rFonts w:ascii="Arial" w:hAnsi="Arial" w:cs="Arial"/>
          <w:sz w:val="20"/>
          <w:szCs w:val="20"/>
        </w:rPr>
        <w:t>clasificación por</w:t>
      </w:r>
      <w:r w:rsidRPr="0031610C">
        <w:rPr>
          <w:rFonts w:ascii="Arial" w:hAnsi="Arial" w:cs="Arial"/>
          <w:sz w:val="20"/>
          <w:szCs w:val="20"/>
        </w:rPr>
        <w:t xml:space="preserve"> finalidades y </w:t>
      </w:r>
      <w:r w:rsidR="00FE7DF3" w:rsidRPr="0031610C">
        <w:rPr>
          <w:rFonts w:ascii="Arial" w:hAnsi="Arial" w:cs="Arial"/>
          <w:sz w:val="20"/>
          <w:szCs w:val="20"/>
        </w:rPr>
        <w:t>funciones del</w:t>
      </w:r>
      <w:r w:rsidRPr="0031610C">
        <w:rPr>
          <w:rFonts w:ascii="Arial" w:hAnsi="Arial" w:cs="Arial"/>
          <w:sz w:val="20"/>
          <w:szCs w:val="20"/>
        </w:rPr>
        <w:t xml:space="preserve"> Manual de Clasificaciones Presupuestarias para el Sector Público de Guatemala del Ministerio de Finanzas Públicas.</w:t>
      </w:r>
    </w:p>
    <w:p w:rsidR="00A93D35" w:rsidRPr="0031610C" w:rsidRDefault="00A93D35" w:rsidP="0031610C">
      <w:pPr>
        <w:spacing w:after="0" w:line="240" w:lineRule="auto"/>
        <w:ind w:left="709"/>
        <w:jc w:val="both"/>
        <w:rPr>
          <w:rFonts w:ascii="Arial" w:hAnsi="Arial" w:cs="Arial"/>
          <w:b/>
          <w:sz w:val="20"/>
          <w:szCs w:val="20"/>
        </w:rPr>
      </w:pPr>
    </w:p>
    <w:p w:rsidR="00A93D35" w:rsidRDefault="00A93D35" w:rsidP="00AB224F">
      <w:pPr>
        <w:numPr>
          <w:ilvl w:val="1"/>
          <w:numId w:val="10"/>
        </w:numPr>
        <w:tabs>
          <w:tab w:val="clear" w:pos="1080"/>
          <w:tab w:val="num" w:pos="709"/>
        </w:tabs>
        <w:spacing w:after="0" w:line="240" w:lineRule="auto"/>
        <w:ind w:left="709" w:hanging="425"/>
        <w:jc w:val="both"/>
        <w:rPr>
          <w:rFonts w:ascii="Arial" w:hAnsi="Arial" w:cs="Arial"/>
          <w:sz w:val="20"/>
          <w:szCs w:val="20"/>
        </w:rPr>
      </w:pPr>
      <w:r w:rsidRPr="0031610C">
        <w:rPr>
          <w:rFonts w:ascii="Arial" w:hAnsi="Arial" w:cs="Arial"/>
          <w:b/>
          <w:sz w:val="20"/>
          <w:szCs w:val="20"/>
        </w:rPr>
        <w:t>Localización geográfica</w:t>
      </w:r>
      <w:r w:rsidRPr="0031610C">
        <w:rPr>
          <w:rFonts w:ascii="Arial" w:hAnsi="Arial" w:cs="Arial"/>
          <w:sz w:val="20"/>
          <w:szCs w:val="20"/>
        </w:rPr>
        <w:t xml:space="preserve">. Indicar el nombre de la ubicación específica donde se realizará la </w:t>
      </w:r>
      <w:r w:rsidR="00FE7DF3" w:rsidRPr="0031610C">
        <w:rPr>
          <w:rFonts w:ascii="Arial" w:hAnsi="Arial" w:cs="Arial"/>
          <w:sz w:val="20"/>
          <w:szCs w:val="20"/>
        </w:rPr>
        <w:t>inversión (</w:t>
      </w:r>
      <w:r w:rsidRPr="0031610C">
        <w:rPr>
          <w:rFonts w:ascii="Arial" w:hAnsi="Arial" w:cs="Arial"/>
          <w:sz w:val="20"/>
          <w:szCs w:val="20"/>
        </w:rPr>
        <w:t xml:space="preserve">zona, barrio, centro poblado, aldea, caserío, etc.). </w:t>
      </w:r>
    </w:p>
    <w:p w:rsidR="00AB224F" w:rsidRPr="00AB224F" w:rsidRDefault="00AB224F" w:rsidP="00AB224F">
      <w:pPr>
        <w:spacing w:after="0" w:line="240" w:lineRule="auto"/>
        <w:jc w:val="both"/>
        <w:rPr>
          <w:rFonts w:ascii="Arial" w:hAnsi="Arial" w:cs="Arial"/>
          <w:sz w:val="20"/>
          <w:szCs w:val="20"/>
        </w:rPr>
      </w:pPr>
    </w:p>
    <w:p w:rsidR="00A93D35" w:rsidRDefault="00A93D35" w:rsidP="00AB224F">
      <w:pPr>
        <w:numPr>
          <w:ilvl w:val="1"/>
          <w:numId w:val="10"/>
        </w:numPr>
        <w:tabs>
          <w:tab w:val="clear" w:pos="1080"/>
          <w:tab w:val="num" w:pos="709"/>
        </w:tabs>
        <w:spacing w:after="0" w:line="240" w:lineRule="auto"/>
        <w:ind w:left="709" w:hanging="425"/>
        <w:jc w:val="both"/>
        <w:rPr>
          <w:rFonts w:ascii="Arial" w:hAnsi="Arial" w:cs="Arial"/>
          <w:sz w:val="20"/>
          <w:szCs w:val="20"/>
        </w:rPr>
      </w:pPr>
      <w:r w:rsidRPr="004D6D2D">
        <w:rPr>
          <w:rFonts w:ascii="Arial" w:hAnsi="Arial" w:cs="Arial"/>
          <w:b/>
          <w:sz w:val="20"/>
          <w:szCs w:val="20"/>
        </w:rPr>
        <w:t>Área de influencia</w:t>
      </w:r>
      <w:r w:rsidR="00D62DA7" w:rsidRPr="0031610C">
        <w:rPr>
          <w:rFonts w:ascii="Arial" w:hAnsi="Arial" w:cs="Arial"/>
          <w:b/>
          <w:sz w:val="20"/>
          <w:szCs w:val="20"/>
        </w:rPr>
        <w:t xml:space="preserve">.  </w:t>
      </w:r>
      <w:r w:rsidR="00D62DA7" w:rsidRPr="0031610C">
        <w:rPr>
          <w:rFonts w:ascii="Arial" w:hAnsi="Arial" w:cs="Arial"/>
          <w:sz w:val="20"/>
          <w:szCs w:val="20"/>
        </w:rPr>
        <w:t>P</w:t>
      </w:r>
      <w:r w:rsidRPr="0031610C">
        <w:rPr>
          <w:rFonts w:ascii="Arial" w:hAnsi="Arial" w:cs="Arial"/>
          <w:sz w:val="20"/>
          <w:szCs w:val="20"/>
        </w:rPr>
        <w:t xml:space="preserve">resentar el análisis del contexto geográfico dentro del cual se focaliza el problema y la alternativa de solución, considerando el análisis geográfico, socioeconómico y servicios.  </w:t>
      </w:r>
    </w:p>
    <w:p w:rsidR="00AB224F" w:rsidRPr="00AB224F" w:rsidRDefault="00AB224F" w:rsidP="00AB224F">
      <w:pPr>
        <w:spacing w:after="0" w:line="240" w:lineRule="auto"/>
        <w:jc w:val="both"/>
        <w:rPr>
          <w:rFonts w:ascii="Arial" w:hAnsi="Arial" w:cs="Arial"/>
          <w:sz w:val="20"/>
          <w:szCs w:val="20"/>
        </w:rPr>
      </w:pPr>
    </w:p>
    <w:p w:rsidR="00A93D35" w:rsidRPr="000A3D32" w:rsidRDefault="00D62DA7" w:rsidP="000A3D32">
      <w:pPr>
        <w:numPr>
          <w:ilvl w:val="1"/>
          <w:numId w:val="10"/>
        </w:numPr>
        <w:tabs>
          <w:tab w:val="clear" w:pos="1080"/>
          <w:tab w:val="num" w:pos="709"/>
        </w:tabs>
        <w:spacing w:after="0" w:line="240" w:lineRule="auto"/>
        <w:ind w:left="709" w:hanging="425"/>
        <w:jc w:val="both"/>
        <w:rPr>
          <w:rFonts w:ascii="Arial" w:hAnsi="Arial" w:cs="Arial"/>
          <w:sz w:val="20"/>
          <w:szCs w:val="20"/>
        </w:rPr>
      </w:pPr>
      <w:r w:rsidRPr="004D6D2D">
        <w:rPr>
          <w:rFonts w:ascii="Arial" w:hAnsi="Arial" w:cs="Arial"/>
          <w:b/>
          <w:sz w:val="20"/>
          <w:szCs w:val="20"/>
        </w:rPr>
        <w:t>Persona r</w:t>
      </w:r>
      <w:r w:rsidR="00FE7DF3" w:rsidRPr="004D6D2D">
        <w:rPr>
          <w:rFonts w:ascii="Arial" w:hAnsi="Arial" w:cs="Arial"/>
          <w:b/>
          <w:sz w:val="20"/>
          <w:szCs w:val="20"/>
        </w:rPr>
        <w:t>esponsable del</w:t>
      </w:r>
      <w:r w:rsidR="00A93D35" w:rsidRPr="004D6D2D">
        <w:rPr>
          <w:rFonts w:ascii="Arial" w:hAnsi="Arial" w:cs="Arial"/>
          <w:b/>
          <w:sz w:val="20"/>
          <w:szCs w:val="20"/>
        </w:rPr>
        <w:t xml:space="preserve"> proyecto</w:t>
      </w:r>
      <w:r w:rsidR="00A93D35" w:rsidRPr="000A3D32">
        <w:rPr>
          <w:rFonts w:ascii="Arial" w:hAnsi="Arial" w:cs="Arial"/>
          <w:b/>
          <w:sz w:val="20"/>
          <w:szCs w:val="20"/>
        </w:rPr>
        <w:t xml:space="preserve">. </w:t>
      </w:r>
      <w:r w:rsidR="00A93D35" w:rsidRPr="000A3D32">
        <w:rPr>
          <w:rFonts w:ascii="Arial" w:hAnsi="Arial" w:cs="Arial"/>
          <w:sz w:val="20"/>
          <w:szCs w:val="20"/>
        </w:rPr>
        <w:t xml:space="preserve">Identificar la información referente al funcionario </w:t>
      </w:r>
      <w:r w:rsidRPr="000A3D32">
        <w:rPr>
          <w:rFonts w:ascii="Arial" w:hAnsi="Arial" w:cs="Arial"/>
          <w:sz w:val="20"/>
          <w:szCs w:val="20"/>
        </w:rPr>
        <w:t xml:space="preserve">que reúna las calidades profesionales para ser el </w:t>
      </w:r>
      <w:r w:rsidR="00A93D35" w:rsidRPr="000A3D32">
        <w:rPr>
          <w:rFonts w:ascii="Arial" w:hAnsi="Arial" w:cs="Arial"/>
          <w:sz w:val="20"/>
          <w:szCs w:val="20"/>
        </w:rPr>
        <w:t>responsable</w:t>
      </w:r>
      <w:r w:rsidRPr="000A3D32">
        <w:rPr>
          <w:rFonts w:ascii="Arial" w:hAnsi="Arial" w:cs="Arial"/>
          <w:sz w:val="20"/>
          <w:szCs w:val="20"/>
        </w:rPr>
        <w:t xml:space="preserve"> de darle seguimiento a</w:t>
      </w:r>
      <w:r w:rsidR="00A93D35" w:rsidRPr="000A3D32">
        <w:rPr>
          <w:rFonts w:ascii="Arial" w:hAnsi="Arial" w:cs="Arial"/>
          <w:sz w:val="20"/>
          <w:szCs w:val="20"/>
        </w:rPr>
        <w:t>l proyecto. Para el efecto consignar:</w:t>
      </w:r>
    </w:p>
    <w:p w:rsidR="00A93D35" w:rsidRPr="004D6D2D" w:rsidRDefault="00A93D35" w:rsidP="00DE5351">
      <w:pPr>
        <w:spacing w:after="0" w:line="240" w:lineRule="auto"/>
        <w:ind w:left="426" w:hanging="142"/>
        <w:jc w:val="both"/>
        <w:rPr>
          <w:rFonts w:ascii="Arial" w:hAnsi="Arial" w:cs="Arial"/>
          <w:sz w:val="20"/>
          <w:szCs w:val="20"/>
        </w:rPr>
      </w:pPr>
    </w:p>
    <w:p w:rsidR="00A93D35" w:rsidRPr="0002171B" w:rsidRDefault="00A93D35" w:rsidP="00DE5351">
      <w:pPr>
        <w:spacing w:after="0" w:line="240" w:lineRule="auto"/>
        <w:ind w:left="426" w:hanging="142"/>
        <w:jc w:val="both"/>
        <w:rPr>
          <w:rFonts w:ascii="Arial" w:hAnsi="Arial" w:cs="Arial"/>
          <w:sz w:val="20"/>
          <w:szCs w:val="20"/>
        </w:rPr>
      </w:pPr>
      <w:r w:rsidRPr="004D6D2D">
        <w:rPr>
          <w:rFonts w:ascii="Arial" w:hAnsi="Arial" w:cs="Arial"/>
          <w:b/>
          <w:sz w:val="20"/>
          <w:szCs w:val="20"/>
        </w:rPr>
        <w:t xml:space="preserve">            </w:t>
      </w:r>
      <w:r w:rsidRPr="0002171B">
        <w:rPr>
          <w:rFonts w:ascii="Arial" w:hAnsi="Arial" w:cs="Arial"/>
          <w:sz w:val="20"/>
          <w:szCs w:val="20"/>
        </w:rPr>
        <w:t>Nombre: ____________________________________________</w:t>
      </w:r>
    </w:p>
    <w:p w:rsidR="00A93D35" w:rsidRPr="0002171B" w:rsidRDefault="00A93D35" w:rsidP="00DE5351">
      <w:pPr>
        <w:spacing w:after="0" w:line="240" w:lineRule="auto"/>
        <w:ind w:left="426" w:hanging="142"/>
        <w:jc w:val="both"/>
        <w:rPr>
          <w:rFonts w:ascii="Arial" w:hAnsi="Arial" w:cs="Arial"/>
          <w:sz w:val="20"/>
          <w:szCs w:val="20"/>
        </w:rPr>
      </w:pPr>
      <w:r w:rsidRPr="0002171B">
        <w:rPr>
          <w:rFonts w:ascii="Arial" w:hAnsi="Arial" w:cs="Arial"/>
          <w:sz w:val="20"/>
          <w:szCs w:val="20"/>
        </w:rPr>
        <w:t xml:space="preserve">            Cargo: _____________________________________________</w:t>
      </w:r>
    </w:p>
    <w:p w:rsidR="00A93D35" w:rsidRPr="0002171B" w:rsidRDefault="00A93D35" w:rsidP="00DE5351">
      <w:pPr>
        <w:spacing w:after="0" w:line="240" w:lineRule="auto"/>
        <w:ind w:left="426" w:hanging="142"/>
        <w:jc w:val="both"/>
        <w:rPr>
          <w:rFonts w:ascii="Arial" w:hAnsi="Arial" w:cs="Arial"/>
          <w:sz w:val="20"/>
          <w:szCs w:val="20"/>
        </w:rPr>
      </w:pPr>
      <w:r w:rsidRPr="0002171B">
        <w:rPr>
          <w:rFonts w:ascii="Arial" w:hAnsi="Arial" w:cs="Arial"/>
          <w:sz w:val="20"/>
          <w:szCs w:val="20"/>
        </w:rPr>
        <w:t xml:space="preserve">            Teléfono: ___________________________________________</w:t>
      </w:r>
    </w:p>
    <w:p w:rsidR="00A93D35" w:rsidRPr="004D6D2D" w:rsidRDefault="00A93D35" w:rsidP="00DE5351">
      <w:pPr>
        <w:spacing w:after="0" w:line="240" w:lineRule="auto"/>
        <w:ind w:left="426" w:hanging="142"/>
        <w:jc w:val="both"/>
        <w:rPr>
          <w:rFonts w:ascii="Arial" w:hAnsi="Arial" w:cs="Arial"/>
          <w:b/>
          <w:sz w:val="20"/>
          <w:szCs w:val="20"/>
        </w:rPr>
      </w:pPr>
      <w:r w:rsidRPr="0002171B">
        <w:rPr>
          <w:rFonts w:ascii="Arial" w:hAnsi="Arial" w:cs="Arial"/>
          <w:sz w:val="20"/>
          <w:szCs w:val="20"/>
        </w:rPr>
        <w:t xml:space="preserve">            </w:t>
      </w:r>
      <w:r w:rsidR="00E9333A" w:rsidRPr="0002171B">
        <w:rPr>
          <w:rFonts w:ascii="Arial" w:hAnsi="Arial" w:cs="Arial"/>
          <w:sz w:val="20"/>
          <w:szCs w:val="20"/>
        </w:rPr>
        <w:t>Dirección de correo electrónico</w:t>
      </w:r>
      <w:r w:rsidRPr="0002171B">
        <w:rPr>
          <w:rFonts w:ascii="Arial" w:hAnsi="Arial" w:cs="Arial"/>
          <w:sz w:val="20"/>
          <w:szCs w:val="20"/>
        </w:rPr>
        <w:t>: ______________</w:t>
      </w:r>
      <w:r w:rsidR="00E9333A" w:rsidRPr="0002171B">
        <w:rPr>
          <w:rFonts w:ascii="Arial" w:hAnsi="Arial" w:cs="Arial"/>
          <w:sz w:val="20"/>
          <w:szCs w:val="20"/>
        </w:rPr>
        <w:t>_________</w:t>
      </w:r>
      <w:r w:rsidR="00DE5351">
        <w:rPr>
          <w:rFonts w:ascii="Arial" w:hAnsi="Arial" w:cs="Arial"/>
          <w:sz w:val="20"/>
          <w:szCs w:val="20"/>
        </w:rPr>
        <w:t>__</w:t>
      </w:r>
    </w:p>
    <w:p w:rsidR="0031610C" w:rsidRDefault="0031610C" w:rsidP="0031610C">
      <w:pPr>
        <w:tabs>
          <w:tab w:val="num" w:pos="1440"/>
        </w:tabs>
        <w:spacing w:after="0" w:line="240" w:lineRule="auto"/>
        <w:jc w:val="both"/>
        <w:rPr>
          <w:rFonts w:ascii="Arial" w:hAnsi="Arial" w:cs="Arial"/>
          <w:b/>
          <w:sz w:val="20"/>
          <w:szCs w:val="20"/>
        </w:rPr>
      </w:pPr>
    </w:p>
    <w:p w:rsidR="00A93D35" w:rsidRDefault="0031610C" w:rsidP="0031610C">
      <w:pPr>
        <w:numPr>
          <w:ilvl w:val="0"/>
          <w:numId w:val="49"/>
        </w:numPr>
        <w:tabs>
          <w:tab w:val="num" w:pos="284"/>
        </w:tabs>
        <w:spacing w:after="0" w:line="240" w:lineRule="auto"/>
        <w:jc w:val="both"/>
        <w:rPr>
          <w:rFonts w:ascii="Arial" w:hAnsi="Arial" w:cs="Arial"/>
          <w:sz w:val="20"/>
          <w:szCs w:val="20"/>
        </w:rPr>
      </w:pPr>
      <w:r>
        <w:rPr>
          <w:rFonts w:ascii="Arial" w:hAnsi="Arial" w:cs="Arial"/>
          <w:b/>
          <w:sz w:val="20"/>
          <w:szCs w:val="20"/>
        </w:rPr>
        <w:lastRenderedPageBreak/>
        <w:t xml:space="preserve"> </w:t>
      </w:r>
      <w:r w:rsidR="00A93D35" w:rsidRPr="004D6D2D">
        <w:rPr>
          <w:rFonts w:ascii="Arial" w:hAnsi="Arial" w:cs="Arial"/>
          <w:b/>
          <w:sz w:val="20"/>
          <w:szCs w:val="20"/>
        </w:rPr>
        <w:t xml:space="preserve">Aspectos metodológicos. </w:t>
      </w:r>
      <w:r w:rsidR="00A93D35" w:rsidRPr="004D6D2D">
        <w:rPr>
          <w:rFonts w:ascii="Arial" w:hAnsi="Arial" w:cs="Arial"/>
          <w:sz w:val="20"/>
          <w:szCs w:val="20"/>
        </w:rPr>
        <w:t>Describir el proceso metodológico con indicación precisa de los mecanismos, instrumentos y parámetros</w:t>
      </w:r>
      <w:r w:rsidR="00977C07" w:rsidRPr="004D6D2D">
        <w:rPr>
          <w:rFonts w:ascii="Arial" w:hAnsi="Arial" w:cs="Arial"/>
          <w:sz w:val="20"/>
          <w:szCs w:val="20"/>
        </w:rPr>
        <w:t xml:space="preserve"> que</w:t>
      </w:r>
      <w:r w:rsidR="00A93D35" w:rsidRPr="004D6D2D">
        <w:rPr>
          <w:rFonts w:ascii="Arial" w:hAnsi="Arial" w:cs="Arial"/>
          <w:sz w:val="20"/>
          <w:szCs w:val="20"/>
        </w:rPr>
        <w:t xml:space="preserve"> </w:t>
      </w:r>
      <w:r w:rsidR="00D62DA7" w:rsidRPr="004D6D2D">
        <w:rPr>
          <w:rFonts w:ascii="Arial" w:hAnsi="Arial" w:cs="Arial"/>
          <w:sz w:val="20"/>
          <w:szCs w:val="20"/>
        </w:rPr>
        <w:t xml:space="preserve">serán </w:t>
      </w:r>
      <w:r w:rsidR="00A93D35" w:rsidRPr="004D6D2D">
        <w:rPr>
          <w:rFonts w:ascii="Arial" w:hAnsi="Arial" w:cs="Arial"/>
          <w:sz w:val="20"/>
          <w:szCs w:val="20"/>
        </w:rPr>
        <w:t>utilizados para recabar información, aplicado a cada uno de los componentes del estudio de pre</w:t>
      </w:r>
      <w:r w:rsidR="00977C07" w:rsidRPr="004D6D2D">
        <w:rPr>
          <w:rFonts w:ascii="Arial" w:hAnsi="Arial" w:cs="Arial"/>
          <w:sz w:val="20"/>
          <w:szCs w:val="20"/>
        </w:rPr>
        <w:t xml:space="preserve"> factibilidad.</w:t>
      </w:r>
      <w:r w:rsidR="00A93D35" w:rsidRPr="004D6D2D">
        <w:rPr>
          <w:rFonts w:ascii="Arial" w:hAnsi="Arial" w:cs="Arial"/>
          <w:sz w:val="20"/>
          <w:szCs w:val="20"/>
        </w:rPr>
        <w:t xml:space="preserve"> El Consultor deberá considerar técnicas metodológicas, como las que se detallan a continuación:</w:t>
      </w:r>
    </w:p>
    <w:p w:rsidR="0031610C" w:rsidRPr="004D6D2D" w:rsidRDefault="0031610C" w:rsidP="0031610C">
      <w:pPr>
        <w:tabs>
          <w:tab w:val="num" w:pos="1440"/>
        </w:tabs>
        <w:spacing w:after="0" w:line="240" w:lineRule="auto"/>
        <w:ind w:left="284"/>
        <w:jc w:val="both"/>
        <w:rPr>
          <w:rFonts w:ascii="Arial" w:hAnsi="Arial" w:cs="Arial"/>
          <w:sz w:val="20"/>
          <w:szCs w:val="20"/>
        </w:rPr>
      </w:pPr>
    </w:p>
    <w:p w:rsidR="00A93D35" w:rsidRPr="004D6D2D" w:rsidRDefault="00A93D35" w:rsidP="004D6D2D">
      <w:pPr>
        <w:numPr>
          <w:ilvl w:val="0"/>
          <w:numId w:val="11"/>
        </w:numPr>
        <w:tabs>
          <w:tab w:val="clear" w:pos="1440"/>
          <w:tab w:val="num" w:pos="567"/>
        </w:tabs>
        <w:autoSpaceDE w:val="0"/>
        <w:autoSpaceDN w:val="0"/>
        <w:adjustRightInd w:val="0"/>
        <w:spacing w:after="0" w:line="240" w:lineRule="auto"/>
        <w:ind w:hanging="1156"/>
        <w:jc w:val="both"/>
        <w:rPr>
          <w:rFonts w:ascii="Arial" w:hAnsi="Arial" w:cs="Arial"/>
          <w:sz w:val="20"/>
          <w:szCs w:val="20"/>
        </w:rPr>
      </w:pPr>
      <w:r w:rsidRPr="004D6D2D">
        <w:rPr>
          <w:rFonts w:ascii="Arial" w:hAnsi="Arial" w:cs="Arial"/>
          <w:sz w:val="20"/>
          <w:szCs w:val="20"/>
        </w:rPr>
        <w:t>Fuentes de información primaria.</w:t>
      </w:r>
    </w:p>
    <w:p w:rsidR="00A93D35" w:rsidRPr="004D6D2D" w:rsidRDefault="00A93D35" w:rsidP="004D6D2D">
      <w:pPr>
        <w:numPr>
          <w:ilvl w:val="0"/>
          <w:numId w:val="11"/>
        </w:numPr>
        <w:tabs>
          <w:tab w:val="clear" w:pos="1440"/>
          <w:tab w:val="num" w:pos="567"/>
        </w:tabs>
        <w:autoSpaceDE w:val="0"/>
        <w:autoSpaceDN w:val="0"/>
        <w:adjustRightInd w:val="0"/>
        <w:spacing w:after="0" w:line="240" w:lineRule="auto"/>
        <w:ind w:hanging="1156"/>
        <w:jc w:val="both"/>
        <w:rPr>
          <w:rFonts w:ascii="Arial" w:hAnsi="Arial" w:cs="Arial"/>
          <w:sz w:val="20"/>
          <w:szCs w:val="20"/>
        </w:rPr>
      </w:pPr>
      <w:r w:rsidRPr="004D6D2D">
        <w:rPr>
          <w:rFonts w:ascii="Arial" w:hAnsi="Arial" w:cs="Arial"/>
          <w:sz w:val="20"/>
          <w:szCs w:val="20"/>
        </w:rPr>
        <w:t>Fuentes de información secundaria.</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Instrumental de investigación.</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Técnicas de investigación.</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Diseño muestral.</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Población de interés.</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Det</w:t>
      </w:r>
      <w:r w:rsidR="00A12234" w:rsidRPr="004D6D2D">
        <w:rPr>
          <w:rFonts w:ascii="Arial" w:hAnsi="Arial" w:cs="Arial"/>
          <w:sz w:val="20"/>
          <w:szCs w:val="20"/>
        </w:rPr>
        <w:t>erminación de la tasa de crecimiento</w:t>
      </w:r>
      <w:r w:rsidRPr="004D6D2D">
        <w:rPr>
          <w:rFonts w:ascii="Arial" w:hAnsi="Arial" w:cs="Arial"/>
          <w:sz w:val="20"/>
          <w:szCs w:val="20"/>
        </w:rPr>
        <w:t xml:space="preserve"> y las proyecciones de población.</w:t>
      </w:r>
    </w:p>
    <w:p w:rsidR="00A93D35" w:rsidRPr="004D6D2D" w:rsidRDefault="00A93D35" w:rsidP="004D6D2D">
      <w:pPr>
        <w:numPr>
          <w:ilvl w:val="0"/>
          <w:numId w:val="11"/>
        </w:numPr>
        <w:tabs>
          <w:tab w:val="clear" w:pos="1440"/>
          <w:tab w:val="num" w:pos="851"/>
        </w:tabs>
        <w:autoSpaceDE w:val="0"/>
        <w:autoSpaceDN w:val="0"/>
        <w:adjustRightInd w:val="0"/>
        <w:spacing w:after="0" w:line="240" w:lineRule="auto"/>
        <w:ind w:hanging="873"/>
        <w:jc w:val="both"/>
        <w:rPr>
          <w:rFonts w:ascii="Arial" w:hAnsi="Arial" w:cs="Arial"/>
          <w:sz w:val="20"/>
          <w:szCs w:val="20"/>
        </w:rPr>
      </w:pPr>
      <w:r w:rsidRPr="004D6D2D">
        <w:rPr>
          <w:rFonts w:ascii="Arial" w:hAnsi="Arial" w:cs="Arial"/>
          <w:sz w:val="20"/>
          <w:szCs w:val="20"/>
        </w:rPr>
        <w:t>Análisis de datos.</w:t>
      </w:r>
    </w:p>
    <w:p w:rsidR="00A93D35" w:rsidRPr="004D6D2D" w:rsidRDefault="00A93D35" w:rsidP="004D6D2D">
      <w:pPr>
        <w:spacing w:after="0" w:line="240" w:lineRule="auto"/>
        <w:jc w:val="both"/>
        <w:rPr>
          <w:rFonts w:ascii="Arial" w:hAnsi="Arial" w:cs="Arial"/>
          <w:sz w:val="20"/>
          <w:szCs w:val="20"/>
        </w:rPr>
      </w:pPr>
    </w:p>
    <w:p w:rsidR="00A93D35" w:rsidRPr="004D6D2D" w:rsidRDefault="00A93D35" w:rsidP="0031610C">
      <w:pPr>
        <w:numPr>
          <w:ilvl w:val="0"/>
          <w:numId w:val="49"/>
        </w:numPr>
        <w:tabs>
          <w:tab w:val="num" w:pos="284"/>
          <w:tab w:val="num" w:pos="1080"/>
        </w:tabs>
        <w:spacing w:after="0" w:line="240" w:lineRule="auto"/>
        <w:jc w:val="both"/>
        <w:rPr>
          <w:rFonts w:ascii="Arial" w:hAnsi="Arial" w:cs="Arial"/>
          <w:b/>
          <w:sz w:val="20"/>
          <w:szCs w:val="20"/>
        </w:rPr>
      </w:pPr>
      <w:r w:rsidRPr="004D6D2D">
        <w:rPr>
          <w:rFonts w:ascii="Arial" w:hAnsi="Arial" w:cs="Arial"/>
          <w:b/>
          <w:sz w:val="20"/>
          <w:szCs w:val="20"/>
        </w:rPr>
        <w:t xml:space="preserve">Diagnóstico </w:t>
      </w:r>
    </w:p>
    <w:p w:rsidR="004060BE" w:rsidRPr="004D6D2D" w:rsidRDefault="004060BE" w:rsidP="004D6D2D">
      <w:pPr>
        <w:spacing w:after="0" w:line="240" w:lineRule="auto"/>
        <w:jc w:val="both"/>
        <w:rPr>
          <w:rFonts w:ascii="Arial" w:hAnsi="Arial" w:cs="Arial"/>
          <w:sz w:val="20"/>
          <w:szCs w:val="20"/>
        </w:rPr>
      </w:pPr>
    </w:p>
    <w:p w:rsidR="00A93D35" w:rsidRPr="004D6D2D" w:rsidRDefault="00A93D35" w:rsidP="000A3D32">
      <w:pPr>
        <w:numPr>
          <w:ilvl w:val="1"/>
          <w:numId w:val="12"/>
        </w:numPr>
        <w:tabs>
          <w:tab w:val="clear" w:pos="1080"/>
          <w:tab w:val="num" w:pos="426"/>
          <w:tab w:val="num" w:pos="851"/>
        </w:tabs>
        <w:spacing w:after="0" w:line="240" w:lineRule="auto"/>
        <w:ind w:left="851" w:hanging="567"/>
        <w:jc w:val="both"/>
        <w:rPr>
          <w:rFonts w:ascii="Arial" w:hAnsi="Arial" w:cs="Arial"/>
          <w:sz w:val="20"/>
          <w:szCs w:val="20"/>
        </w:rPr>
      </w:pPr>
      <w:r w:rsidRPr="004D6D2D">
        <w:rPr>
          <w:rFonts w:ascii="Arial" w:hAnsi="Arial" w:cs="Arial"/>
          <w:b/>
          <w:sz w:val="20"/>
          <w:szCs w:val="20"/>
        </w:rPr>
        <w:t>Antecedentes.</w:t>
      </w:r>
      <w:r w:rsidRPr="004D6D2D">
        <w:rPr>
          <w:rFonts w:ascii="Arial" w:hAnsi="Arial" w:cs="Arial"/>
          <w:sz w:val="20"/>
          <w:szCs w:val="20"/>
        </w:rPr>
        <w:t xml:space="preserve"> Presentar un informe sumario de la forma en que ha evolucionado la solución al problema.  Definir la información recabada en la municipalidad del lugar como en la comunidad, destacando las gestiones y estudios previos</w:t>
      </w:r>
      <w:r w:rsidR="004C1D69" w:rsidRPr="004D6D2D">
        <w:rPr>
          <w:rFonts w:ascii="Arial" w:hAnsi="Arial" w:cs="Arial"/>
          <w:sz w:val="20"/>
          <w:szCs w:val="20"/>
        </w:rPr>
        <w:t xml:space="preserve"> ya realizados</w:t>
      </w:r>
      <w:r w:rsidRPr="004D6D2D">
        <w:rPr>
          <w:rFonts w:ascii="Arial" w:hAnsi="Arial" w:cs="Arial"/>
          <w:sz w:val="20"/>
          <w:szCs w:val="20"/>
        </w:rPr>
        <w:t>.  Incluir el proceso de identificación y la experiencia obtenida en otros proyectos similares incluyendo los estudios realizados.  Indicar el apoyo recibido históricamente de otras instituciones indicando el tipo de asistencia y toda información que aporte a este componente. Asimismo, identificar la participación de los pueblos o comunidades y las gestiones que han realizado para solucionar el problema que les afecta o la necesidad sentida.</w:t>
      </w:r>
    </w:p>
    <w:p w:rsidR="00162874" w:rsidRPr="004D6D2D" w:rsidRDefault="00162874" w:rsidP="004D6D2D">
      <w:pPr>
        <w:spacing w:after="0" w:line="240" w:lineRule="auto"/>
        <w:jc w:val="both"/>
        <w:rPr>
          <w:rFonts w:ascii="Arial" w:hAnsi="Arial" w:cs="Arial"/>
          <w:sz w:val="20"/>
          <w:szCs w:val="20"/>
        </w:rPr>
      </w:pPr>
    </w:p>
    <w:p w:rsidR="00162874" w:rsidRDefault="00162874" w:rsidP="000A3D32">
      <w:pPr>
        <w:numPr>
          <w:ilvl w:val="1"/>
          <w:numId w:val="12"/>
        </w:numPr>
        <w:tabs>
          <w:tab w:val="clear" w:pos="1080"/>
          <w:tab w:val="num" w:pos="426"/>
          <w:tab w:val="num" w:pos="851"/>
        </w:tabs>
        <w:spacing w:after="0" w:line="240" w:lineRule="auto"/>
        <w:ind w:left="851" w:hanging="654"/>
        <w:jc w:val="both"/>
        <w:rPr>
          <w:rFonts w:ascii="Arial" w:hAnsi="Arial" w:cs="Arial"/>
          <w:b/>
          <w:sz w:val="20"/>
          <w:szCs w:val="20"/>
        </w:rPr>
      </w:pPr>
      <w:r w:rsidRPr="004D6D2D">
        <w:rPr>
          <w:rFonts w:ascii="Arial" w:hAnsi="Arial" w:cs="Arial"/>
          <w:b/>
          <w:sz w:val="20"/>
          <w:szCs w:val="20"/>
        </w:rPr>
        <w:t xml:space="preserve">Caracterización del área de influencia </w:t>
      </w:r>
    </w:p>
    <w:p w:rsidR="00162874" w:rsidRPr="004D6D2D" w:rsidRDefault="00162874" w:rsidP="00B56DF0">
      <w:pPr>
        <w:spacing w:after="0" w:line="240" w:lineRule="auto"/>
        <w:jc w:val="both"/>
        <w:rPr>
          <w:rFonts w:ascii="Arial" w:hAnsi="Arial" w:cs="Arial"/>
          <w:sz w:val="20"/>
          <w:szCs w:val="20"/>
        </w:rPr>
      </w:pPr>
    </w:p>
    <w:p w:rsidR="004D6D2D" w:rsidRPr="000A3D32" w:rsidRDefault="00162874" w:rsidP="000A3D32">
      <w:pPr>
        <w:numPr>
          <w:ilvl w:val="1"/>
          <w:numId w:val="12"/>
        </w:numPr>
        <w:tabs>
          <w:tab w:val="clear" w:pos="1080"/>
          <w:tab w:val="num" w:pos="426"/>
          <w:tab w:val="num" w:pos="851"/>
        </w:tabs>
        <w:spacing w:after="0" w:line="240" w:lineRule="auto"/>
        <w:ind w:left="851" w:hanging="654"/>
        <w:jc w:val="both"/>
        <w:rPr>
          <w:rFonts w:ascii="Arial" w:hAnsi="Arial" w:cs="Arial"/>
          <w:b/>
          <w:sz w:val="20"/>
          <w:szCs w:val="20"/>
        </w:rPr>
      </w:pPr>
      <w:r w:rsidRPr="004D6D2D">
        <w:rPr>
          <w:rFonts w:ascii="Arial" w:hAnsi="Arial" w:cs="Arial"/>
          <w:b/>
          <w:sz w:val="20"/>
          <w:szCs w:val="20"/>
        </w:rPr>
        <w:t>Caracterización geográfica</w:t>
      </w:r>
      <w:r w:rsidRPr="000A3D32">
        <w:rPr>
          <w:rFonts w:ascii="Arial" w:hAnsi="Arial" w:cs="Arial"/>
          <w:b/>
          <w:sz w:val="20"/>
          <w:szCs w:val="20"/>
        </w:rPr>
        <w:t xml:space="preserve">. </w:t>
      </w:r>
      <w:r w:rsidRPr="000A3D32">
        <w:rPr>
          <w:rFonts w:ascii="Arial" w:hAnsi="Arial" w:cs="Arial"/>
          <w:sz w:val="20"/>
          <w:szCs w:val="20"/>
        </w:rPr>
        <w:t>Delimitar el área de influencia, y de ésta, realizar el análisis del contexto geográfico, buscando delimitar el espacio físico donde se focaliza la problemática y posible alternativa de solución que se plantee.  Su descripción deberá hacerse descrita y mediante mapas cartográficos o croquis, para visualizar elementos como departamento, municipio, aldeas, caseríos. Se requiere obtener una visualización del área donde se localiza el problema a resolver, así como la ubicación de la o las poblaciones que serán beneficiadas con el proyecto suministrando un marco de referencia del área en donde operará.</w:t>
      </w:r>
    </w:p>
    <w:p w:rsidR="00162874" w:rsidRPr="004D6D2D" w:rsidRDefault="00162874" w:rsidP="00AB224F">
      <w:pPr>
        <w:spacing w:after="0" w:line="240" w:lineRule="auto"/>
        <w:jc w:val="both"/>
        <w:rPr>
          <w:rFonts w:ascii="Arial" w:hAnsi="Arial" w:cs="Arial"/>
          <w:sz w:val="20"/>
          <w:szCs w:val="20"/>
        </w:rPr>
      </w:pPr>
    </w:p>
    <w:p w:rsidR="00162874" w:rsidRPr="000A3D32" w:rsidRDefault="00162874" w:rsidP="000A3D32">
      <w:pPr>
        <w:tabs>
          <w:tab w:val="num" w:pos="851"/>
        </w:tabs>
        <w:spacing w:after="0" w:line="240" w:lineRule="auto"/>
        <w:ind w:left="851"/>
        <w:jc w:val="both"/>
        <w:rPr>
          <w:rFonts w:ascii="Arial" w:hAnsi="Arial" w:cs="Arial"/>
          <w:sz w:val="20"/>
          <w:szCs w:val="20"/>
        </w:rPr>
      </w:pPr>
      <w:r w:rsidRPr="000A3D32">
        <w:rPr>
          <w:rFonts w:ascii="Arial" w:hAnsi="Arial" w:cs="Arial"/>
          <w:sz w:val="20"/>
          <w:szCs w:val="20"/>
        </w:rPr>
        <w:t xml:space="preserve">Asimismo, las vías de acceso desde la ciudad capital, cabecera departamental y la municipal al lugar o población en estudio. </w:t>
      </w:r>
    </w:p>
    <w:p w:rsidR="00162874" w:rsidRPr="000A3D32" w:rsidRDefault="00162874" w:rsidP="000A3D32">
      <w:pPr>
        <w:tabs>
          <w:tab w:val="num" w:pos="851"/>
        </w:tabs>
        <w:spacing w:after="0" w:line="240" w:lineRule="auto"/>
        <w:ind w:left="851"/>
        <w:jc w:val="both"/>
        <w:rPr>
          <w:rFonts w:ascii="Arial" w:hAnsi="Arial" w:cs="Arial"/>
          <w:sz w:val="20"/>
          <w:szCs w:val="20"/>
        </w:rPr>
      </w:pPr>
    </w:p>
    <w:p w:rsidR="00162874" w:rsidRPr="000A3D32" w:rsidRDefault="00162874" w:rsidP="000A3D32">
      <w:pPr>
        <w:tabs>
          <w:tab w:val="num" w:pos="851"/>
        </w:tabs>
        <w:spacing w:after="0" w:line="240" w:lineRule="auto"/>
        <w:ind w:left="851"/>
        <w:jc w:val="both"/>
        <w:rPr>
          <w:rFonts w:ascii="Arial" w:hAnsi="Arial" w:cs="Arial"/>
          <w:sz w:val="20"/>
          <w:szCs w:val="20"/>
        </w:rPr>
      </w:pPr>
      <w:r w:rsidRPr="000A3D32">
        <w:rPr>
          <w:rFonts w:ascii="Arial" w:hAnsi="Arial" w:cs="Arial"/>
          <w:sz w:val="20"/>
          <w:szCs w:val="20"/>
        </w:rPr>
        <w:t>Información general del departamento (Incluir la información que se considere básica para caracterizar al departamento).</w:t>
      </w:r>
    </w:p>
    <w:p w:rsidR="00162874" w:rsidRPr="000A3D32" w:rsidRDefault="00162874" w:rsidP="000A3D32">
      <w:pPr>
        <w:tabs>
          <w:tab w:val="num" w:pos="851"/>
        </w:tabs>
        <w:spacing w:after="0" w:line="240" w:lineRule="auto"/>
        <w:ind w:left="851"/>
        <w:jc w:val="both"/>
        <w:rPr>
          <w:rFonts w:ascii="Arial" w:hAnsi="Arial" w:cs="Arial"/>
          <w:sz w:val="20"/>
          <w:szCs w:val="20"/>
        </w:rPr>
      </w:pPr>
    </w:p>
    <w:p w:rsidR="00162874" w:rsidRPr="000A3D32" w:rsidRDefault="00162874" w:rsidP="000A3D32">
      <w:pPr>
        <w:tabs>
          <w:tab w:val="num" w:pos="851"/>
        </w:tabs>
        <w:spacing w:after="0" w:line="240" w:lineRule="auto"/>
        <w:ind w:left="851"/>
        <w:jc w:val="both"/>
        <w:rPr>
          <w:rFonts w:ascii="Arial" w:hAnsi="Arial" w:cs="Arial"/>
          <w:sz w:val="20"/>
          <w:szCs w:val="20"/>
        </w:rPr>
      </w:pPr>
      <w:r w:rsidRPr="000A3D32">
        <w:rPr>
          <w:rFonts w:ascii="Arial" w:hAnsi="Arial" w:cs="Arial"/>
          <w:sz w:val="20"/>
          <w:szCs w:val="20"/>
        </w:rPr>
        <w:t>Información general del municipio (incluir información que se considere básica para caracterizar al municipio)</w:t>
      </w:r>
    </w:p>
    <w:p w:rsidR="00162874" w:rsidRPr="000A3D32" w:rsidRDefault="00162874" w:rsidP="000A3D32">
      <w:pPr>
        <w:tabs>
          <w:tab w:val="num" w:pos="851"/>
        </w:tabs>
        <w:spacing w:after="0" w:line="240" w:lineRule="auto"/>
        <w:ind w:left="851"/>
        <w:jc w:val="both"/>
        <w:rPr>
          <w:rFonts w:ascii="Arial" w:hAnsi="Arial" w:cs="Arial"/>
          <w:sz w:val="20"/>
          <w:szCs w:val="20"/>
        </w:rPr>
      </w:pPr>
    </w:p>
    <w:p w:rsidR="00162874" w:rsidRPr="000A3D32" w:rsidRDefault="00162874" w:rsidP="000A3D32">
      <w:pPr>
        <w:tabs>
          <w:tab w:val="num" w:pos="851"/>
        </w:tabs>
        <w:spacing w:after="0" w:line="240" w:lineRule="auto"/>
        <w:ind w:left="851"/>
        <w:jc w:val="both"/>
        <w:rPr>
          <w:rFonts w:ascii="Arial" w:hAnsi="Arial" w:cs="Arial"/>
          <w:sz w:val="20"/>
          <w:szCs w:val="20"/>
        </w:rPr>
      </w:pPr>
      <w:r w:rsidRPr="000A3D32">
        <w:rPr>
          <w:rFonts w:ascii="Arial" w:hAnsi="Arial" w:cs="Arial"/>
          <w:sz w:val="20"/>
          <w:szCs w:val="20"/>
        </w:rPr>
        <w:t>Así mismo, dentro de la caracterización geográfica, deberá analizarse los componentes naturales, como: relieve, geología, clima, agua, suelo, flora, fauna, zonas de vida, haciendo énfasis en los niveles de riesgo, ambientales e injerencia de éstos en el cambio climático actual.</w:t>
      </w:r>
    </w:p>
    <w:p w:rsidR="00162874" w:rsidRPr="004D6D2D" w:rsidRDefault="00162874" w:rsidP="004D6D2D">
      <w:pPr>
        <w:spacing w:after="0" w:line="240" w:lineRule="auto"/>
        <w:ind w:left="720"/>
        <w:jc w:val="both"/>
        <w:rPr>
          <w:rFonts w:ascii="Arial" w:hAnsi="Arial" w:cs="Arial"/>
          <w:sz w:val="20"/>
          <w:szCs w:val="20"/>
        </w:rPr>
      </w:pPr>
    </w:p>
    <w:p w:rsidR="00162874" w:rsidRPr="00B56DF0" w:rsidRDefault="00162874" w:rsidP="00B47F03">
      <w:pPr>
        <w:numPr>
          <w:ilvl w:val="1"/>
          <w:numId w:val="12"/>
        </w:numPr>
        <w:tabs>
          <w:tab w:val="clear" w:pos="1080"/>
          <w:tab w:val="num" w:pos="851"/>
        </w:tabs>
        <w:spacing w:after="0" w:line="240" w:lineRule="auto"/>
        <w:ind w:left="851" w:hanging="425"/>
        <w:jc w:val="both"/>
        <w:rPr>
          <w:rFonts w:ascii="Arial" w:hAnsi="Arial" w:cs="Arial"/>
          <w:b/>
          <w:sz w:val="20"/>
          <w:szCs w:val="20"/>
        </w:rPr>
      </w:pPr>
      <w:r w:rsidRPr="00B56DF0">
        <w:rPr>
          <w:rFonts w:ascii="Arial" w:hAnsi="Arial" w:cs="Arial"/>
          <w:b/>
          <w:sz w:val="20"/>
          <w:szCs w:val="20"/>
        </w:rPr>
        <w:t>Caracterización social y económica.</w:t>
      </w:r>
    </w:p>
    <w:p w:rsidR="00162874" w:rsidRPr="004D6D2D" w:rsidRDefault="00162874" w:rsidP="004D6D2D">
      <w:pPr>
        <w:spacing w:after="0" w:line="240" w:lineRule="auto"/>
        <w:ind w:left="720"/>
        <w:jc w:val="both"/>
        <w:rPr>
          <w:rFonts w:ascii="Arial" w:hAnsi="Arial" w:cs="Arial"/>
          <w:sz w:val="20"/>
          <w:szCs w:val="20"/>
        </w:rPr>
      </w:pPr>
    </w:p>
    <w:p w:rsidR="00162874" w:rsidRPr="004D6D2D" w:rsidRDefault="00162874" w:rsidP="00B47F03">
      <w:pPr>
        <w:numPr>
          <w:ilvl w:val="2"/>
          <w:numId w:val="12"/>
        </w:numPr>
        <w:tabs>
          <w:tab w:val="clear" w:pos="2160"/>
          <w:tab w:val="num" w:pos="1418"/>
        </w:tabs>
        <w:spacing w:after="0" w:line="240" w:lineRule="auto"/>
        <w:ind w:left="1418" w:hanging="567"/>
        <w:jc w:val="both"/>
        <w:rPr>
          <w:rFonts w:ascii="Arial" w:hAnsi="Arial" w:cs="Arial"/>
          <w:sz w:val="20"/>
          <w:szCs w:val="20"/>
        </w:rPr>
      </w:pPr>
      <w:r w:rsidRPr="004D6D2D">
        <w:rPr>
          <w:rFonts w:ascii="Arial" w:hAnsi="Arial" w:cs="Arial"/>
          <w:sz w:val="20"/>
          <w:szCs w:val="20"/>
        </w:rPr>
        <w:t xml:space="preserve">Sociales: Es fundamental realizar estudios que permitan definir la población objetivo o meta a atender con el proyecto, a partir del análisis de la población de </w:t>
      </w:r>
      <w:r w:rsidRPr="004D6D2D">
        <w:rPr>
          <w:rFonts w:ascii="Arial" w:hAnsi="Arial" w:cs="Arial"/>
          <w:sz w:val="20"/>
          <w:szCs w:val="20"/>
        </w:rPr>
        <w:lastRenderedPageBreak/>
        <w:t>referencia total, la afectada, la no afectada. Al estudiar el área de influencia, el enfoque deber de orientarse a analizar con prioridad la población afectada por el problema, que puede ser atendida por el proyecto y que se convierte en la población objetivo (beneficiarios directos e indirectos) del mismo, la cual se deberá analizar considerando aspectos cuantitativos y cualitativos, tales como los siguientes:</w:t>
      </w:r>
    </w:p>
    <w:p w:rsidR="00B47F03" w:rsidRDefault="00B47F03" w:rsidP="00AB224F">
      <w:pPr>
        <w:spacing w:after="0" w:line="240" w:lineRule="auto"/>
        <w:jc w:val="both"/>
        <w:rPr>
          <w:rFonts w:ascii="Arial" w:hAnsi="Arial" w:cs="Arial"/>
          <w:sz w:val="20"/>
          <w:szCs w:val="20"/>
        </w:rPr>
      </w:pPr>
    </w:p>
    <w:p w:rsidR="00162874" w:rsidRPr="004D6D2D" w:rsidRDefault="00162874" w:rsidP="0023166A">
      <w:pPr>
        <w:numPr>
          <w:ilvl w:val="0"/>
          <w:numId w:val="42"/>
        </w:numPr>
        <w:spacing w:after="0" w:line="240" w:lineRule="auto"/>
        <w:ind w:left="1701" w:hanging="283"/>
        <w:jc w:val="both"/>
        <w:rPr>
          <w:rFonts w:ascii="Arial" w:hAnsi="Arial" w:cs="Arial"/>
          <w:sz w:val="20"/>
          <w:szCs w:val="20"/>
        </w:rPr>
      </w:pPr>
      <w:r w:rsidRPr="004D6D2D">
        <w:rPr>
          <w:rFonts w:ascii="Arial" w:hAnsi="Arial" w:cs="Arial"/>
          <w:sz w:val="20"/>
          <w:szCs w:val="20"/>
        </w:rPr>
        <w:t xml:space="preserve">Aspectos cualitativos: población urbana y rural, por sexo, grupos étnicos, grupo </w:t>
      </w:r>
      <w:r w:rsidR="00010C07" w:rsidRPr="004D6D2D">
        <w:rPr>
          <w:rFonts w:ascii="Arial" w:hAnsi="Arial" w:cs="Arial"/>
          <w:sz w:val="20"/>
          <w:szCs w:val="20"/>
        </w:rPr>
        <w:t>etario</w:t>
      </w:r>
      <w:r w:rsidRPr="004D6D2D">
        <w:rPr>
          <w:rFonts w:ascii="Arial" w:hAnsi="Arial" w:cs="Arial"/>
          <w:sz w:val="20"/>
          <w:szCs w:val="20"/>
        </w:rPr>
        <w:t xml:space="preserve">, número de familias, tasa de crecimiento poblacional, comunidad lingüística o idiomas, indicadores de salud, estado civil, escolaridad (presentar cifras por grupo étnico). Nivel de pobreza y pobreza extrema, nivel de ingreso familiar y per cápita, y analizar los factores que inciden en la calidad de vida de la población. </w:t>
      </w:r>
    </w:p>
    <w:p w:rsidR="00162874" w:rsidRPr="004D6D2D" w:rsidRDefault="00162874" w:rsidP="0023166A">
      <w:pPr>
        <w:spacing w:after="0" w:line="240" w:lineRule="auto"/>
        <w:ind w:left="1701" w:hanging="283"/>
        <w:jc w:val="both"/>
        <w:rPr>
          <w:rFonts w:ascii="Arial" w:hAnsi="Arial" w:cs="Arial"/>
          <w:sz w:val="20"/>
          <w:szCs w:val="20"/>
        </w:rPr>
      </w:pPr>
    </w:p>
    <w:p w:rsidR="00162874" w:rsidRPr="004D6D2D" w:rsidRDefault="00162874" w:rsidP="0023166A">
      <w:pPr>
        <w:numPr>
          <w:ilvl w:val="0"/>
          <w:numId w:val="42"/>
        </w:numPr>
        <w:spacing w:after="0" w:line="240" w:lineRule="auto"/>
        <w:ind w:left="1701" w:hanging="283"/>
        <w:jc w:val="both"/>
        <w:rPr>
          <w:rFonts w:ascii="Arial" w:hAnsi="Arial" w:cs="Arial"/>
          <w:sz w:val="20"/>
          <w:szCs w:val="20"/>
        </w:rPr>
      </w:pPr>
      <w:r w:rsidRPr="004D6D2D">
        <w:rPr>
          <w:rFonts w:ascii="Arial" w:hAnsi="Arial" w:cs="Arial"/>
          <w:sz w:val="20"/>
          <w:szCs w:val="20"/>
        </w:rPr>
        <w:t>Culturales: Identificar centros ceremoniales, lugares y altares sagrados, cosmovisión (principios, valores, creencias y prácticas de la espiritualidad de los diferentes grupos étnicos), costumbres y tradiciones.</w:t>
      </w:r>
    </w:p>
    <w:p w:rsidR="00162874" w:rsidRPr="004D6D2D" w:rsidRDefault="00162874" w:rsidP="0023166A">
      <w:pPr>
        <w:spacing w:after="0" w:line="240" w:lineRule="auto"/>
        <w:ind w:left="1701" w:hanging="283"/>
        <w:jc w:val="both"/>
        <w:rPr>
          <w:rFonts w:ascii="Arial" w:hAnsi="Arial" w:cs="Arial"/>
          <w:sz w:val="20"/>
          <w:szCs w:val="20"/>
        </w:rPr>
      </w:pPr>
    </w:p>
    <w:p w:rsidR="00162874" w:rsidRPr="004D6D2D" w:rsidRDefault="00162874" w:rsidP="0023166A">
      <w:pPr>
        <w:numPr>
          <w:ilvl w:val="0"/>
          <w:numId w:val="42"/>
        </w:numPr>
        <w:spacing w:after="0" w:line="240" w:lineRule="auto"/>
        <w:ind w:left="1701" w:hanging="283"/>
        <w:jc w:val="both"/>
        <w:rPr>
          <w:rFonts w:ascii="Arial" w:hAnsi="Arial" w:cs="Arial"/>
          <w:sz w:val="20"/>
          <w:szCs w:val="20"/>
        </w:rPr>
      </w:pPr>
      <w:r w:rsidRPr="004D6D2D">
        <w:rPr>
          <w:rFonts w:ascii="Arial" w:hAnsi="Arial" w:cs="Arial"/>
          <w:sz w:val="20"/>
          <w:szCs w:val="20"/>
        </w:rPr>
        <w:t>Políticas públicas. Identificar las políticas públicas que sean sensibles o indiferentes al género y grupos étnicos.</w:t>
      </w:r>
    </w:p>
    <w:p w:rsidR="00162874" w:rsidRPr="004D6D2D" w:rsidRDefault="00162874" w:rsidP="0023166A">
      <w:pPr>
        <w:spacing w:after="0" w:line="240" w:lineRule="auto"/>
        <w:ind w:left="1701" w:hanging="283"/>
        <w:jc w:val="both"/>
        <w:rPr>
          <w:rFonts w:ascii="Arial" w:hAnsi="Arial" w:cs="Arial"/>
          <w:sz w:val="20"/>
          <w:szCs w:val="20"/>
        </w:rPr>
      </w:pPr>
    </w:p>
    <w:p w:rsidR="0023166A" w:rsidRDefault="00162874" w:rsidP="00AB224F">
      <w:pPr>
        <w:numPr>
          <w:ilvl w:val="0"/>
          <w:numId w:val="42"/>
        </w:numPr>
        <w:spacing w:after="0" w:line="240" w:lineRule="auto"/>
        <w:ind w:left="1701" w:hanging="283"/>
        <w:jc w:val="both"/>
        <w:rPr>
          <w:rFonts w:ascii="Arial" w:hAnsi="Arial" w:cs="Arial"/>
          <w:sz w:val="20"/>
          <w:szCs w:val="20"/>
        </w:rPr>
      </w:pPr>
      <w:r w:rsidRPr="004D6D2D">
        <w:rPr>
          <w:rFonts w:ascii="Arial" w:hAnsi="Arial" w:cs="Arial"/>
          <w:sz w:val="20"/>
          <w:szCs w:val="20"/>
        </w:rPr>
        <w:t>Crecimiento de la población.  Describir los centros poblados existentes, lugares hacia donde tienden las nuevas áreas de asentamientos humanos, causas y un análisis de los parámetros de migración.</w:t>
      </w:r>
    </w:p>
    <w:p w:rsidR="00AB224F" w:rsidRPr="00AB224F" w:rsidRDefault="00AB224F" w:rsidP="00AB224F">
      <w:pPr>
        <w:spacing w:after="0" w:line="240" w:lineRule="auto"/>
        <w:jc w:val="both"/>
        <w:rPr>
          <w:rFonts w:ascii="Arial" w:hAnsi="Arial" w:cs="Arial"/>
          <w:sz w:val="20"/>
          <w:szCs w:val="20"/>
        </w:rPr>
      </w:pPr>
    </w:p>
    <w:p w:rsidR="0023166A" w:rsidRDefault="00162874" w:rsidP="00AB224F">
      <w:pPr>
        <w:numPr>
          <w:ilvl w:val="0"/>
          <w:numId w:val="42"/>
        </w:numPr>
        <w:spacing w:after="0" w:line="240" w:lineRule="auto"/>
        <w:ind w:left="1701" w:hanging="283"/>
        <w:jc w:val="both"/>
        <w:rPr>
          <w:rFonts w:ascii="Arial" w:hAnsi="Arial" w:cs="Arial"/>
          <w:sz w:val="20"/>
          <w:szCs w:val="20"/>
        </w:rPr>
      </w:pPr>
      <w:r w:rsidRPr="0023166A">
        <w:rPr>
          <w:rFonts w:ascii="Arial" w:hAnsi="Arial" w:cs="Arial"/>
          <w:sz w:val="20"/>
          <w:szCs w:val="20"/>
        </w:rPr>
        <w:t>Vivienda: Indicar la cantidad de familias y viviendas actuales.  Descripción de las viviendas en cuanto a sus materiales constructivos (techo, paredes y piso, etc.) y el promedio de viviendas por hectárea de terreno.</w:t>
      </w:r>
    </w:p>
    <w:p w:rsidR="00AB224F" w:rsidRPr="00AB224F" w:rsidRDefault="00AB224F" w:rsidP="00AB224F">
      <w:pPr>
        <w:spacing w:after="0" w:line="240" w:lineRule="auto"/>
        <w:jc w:val="both"/>
        <w:rPr>
          <w:rFonts w:ascii="Arial" w:hAnsi="Arial" w:cs="Arial"/>
          <w:sz w:val="20"/>
          <w:szCs w:val="20"/>
        </w:rPr>
      </w:pPr>
    </w:p>
    <w:p w:rsidR="0023166A" w:rsidRDefault="00162874" w:rsidP="00AB224F">
      <w:pPr>
        <w:numPr>
          <w:ilvl w:val="0"/>
          <w:numId w:val="42"/>
        </w:numPr>
        <w:spacing w:after="0" w:line="240" w:lineRule="auto"/>
        <w:ind w:left="1701" w:hanging="283"/>
        <w:jc w:val="both"/>
        <w:rPr>
          <w:rFonts w:ascii="Arial" w:hAnsi="Arial" w:cs="Arial"/>
          <w:sz w:val="20"/>
          <w:szCs w:val="20"/>
        </w:rPr>
      </w:pPr>
      <w:r w:rsidRPr="0023166A">
        <w:rPr>
          <w:rFonts w:ascii="Arial" w:hAnsi="Arial" w:cs="Arial"/>
          <w:sz w:val="20"/>
          <w:szCs w:val="20"/>
        </w:rPr>
        <w:t>Aspectos cuantitativos, analizar: niveles de educación, salud, religión, tradiciones, organización comunitaria, niveles de liderazgo y participación ciudadana.</w:t>
      </w:r>
    </w:p>
    <w:p w:rsidR="00AB224F" w:rsidRPr="00AB224F" w:rsidRDefault="00AB224F" w:rsidP="00AB224F">
      <w:pPr>
        <w:spacing w:after="0" w:line="240" w:lineRule="auto"/>
        <w:jc w:val="both"/>
        <w:rPr>
          <w:rFonts w:ascii="Arial" w:hAnsi="Arial" w:cs="Arial"/>
          <w:sz w:val="20"/>
          <w:szCs w:val="20"/>
        </w:rPr>
      </w:pPr>
    </w:p>
    <w:p w:rsidR="00162874" w:rsidRPr="0023166A" w:rsidRDefault="00162874" w:rsidP="0023166A">
      <w:pPr>
        <w:numPr>
          <w:ilvl w:val="0"/>
          <w:numId w:val="42"/>
        </w:numPr>
        <w:spacing w:after="0" w:line="240" w:lineRule="auto"/>
        <w:ind w:left="1701" w:hanging="283"/>
        <w:jc w:val="both"/>
        <w:rPr>
          <w:rFonts w:ascii="Arial" w:hAnsi="Arial" w:cs="Arial"/>
          <w:sz w:val="20"/>
          <w:szCs w:val="20"/>
        </w:rPr>
      </w:pPr>
      <w:r w:rsidRPr="0023166A">
        <w:rPr>
          <w:rFonts w:ascii="Arial" w:hAnsi="Arial" w:cs="Arial"/>
          <w:sz w:val="20"/>
          <w:szCs w:val="20"/>
        </w:rPr>
        <w:t>Organización comunitaria.  Describir la organización comunal existente.  Determinar el nivel de conocimiento e interés en querer resolver la problemática que les afecta y la forma en que participarán hombres y mujeres y grupos étnicos en la posible solución al mismo.  Indicar la colaboración de la comunidad para el desarrollo del estudio de pre factibilidad y la forma en que podrán ayudar cuando el proyecto sea ejecutado y posteriormente para la administración, operación y mantenimiento del mismo y otras variables relevantes que puedan ser consideradas.</w:t>
      </w:r>
    </w:p>
    <w:p w:rsidR="00162874" w:rsidRPr="004D6D2D" w:rsidRDefault="00162874" w:rsidP="004D6D2D">
      <w:pPr>
        <w:spacing w:after="0" w:line="240" w:lineRule="auto"/>
        <w:ind w:left="720"/>
        <w:jc w:val="both"/>
        <w:rPr>
          <w:rFonts w:ascii="Arial" w:hAnsi="Arial" w:cs="Arial"/>
          <w:sz w:val="20"/>
          <w:szCs w:val="20"/>
        </w:rPr>
      </w:pPr>
    </w:p>
    <w:p w:rsidR="0023166A" w:rsidRDefault="00162874" w:rsidP="0023166A">
      <w:pPr>
        <w:numPr>
          <w:ilvl w:val="2"/>
          <w:numId w:val="12"/>
        </w:numPr>
        <w:tabs>
          <w:tab w:val="clear" w:pos="2160"/>
        </w:tabs>
        <w:spacing w:after="0" w:line="240" w:lineRule="auto"/>
        <w:ind w:left="1701" w:hanging="283"/>
        <w:jc w:val="both"/>
        <w:rPr>
          <w:rFonts w:ascii="Arial" w:hAnsi="Arial" w:cs="Arial"/>
          <w:b/>
          <w:sz w:val="20"/>
          <w:szCs w:val="20"/>
        </w:rPr>
      </w:pPr>
      <w:r w:rsidRPr="0023166A">
        <w:rPr>
          <w:rFonts w:ascii="Arial" w:hAnsi="Arial" w:cs="Arial"/>
          <w:b/>
          <w:sz w:val="20"/>
          <w:szCs w:val="20"/>
        </w:rPr>
        <w:t xml:space="preserve">Económicos  </w:t>
      </w:r>
    </w:p>
    <w:p w:rsidR="0023166A" w:rsidRPr="0023166A" w:rsidRDefault="0023166A" w:rsidP="0023166A">
      <w:pPr>
        <w:spacing w:after="0" w:line="240" w:lineRule="auto"/>
        <w:ind w:left="1701"/>
        <w:jc w:val="both"/>
        <w:rPr>
          <w:rFonts w:ascii="Arial" w:hAnsi="Arial" w:cs="Arial"/>
          <w:b/>
          <w:sz w:val="20"/>
          <w:szCs w:val="20"/>
        </w:rPr>
      </w:pPr>
    </w:p>
    <w:p w:rsidR="00162874" w:rsidRDefault="00162874" w:rsidP="0023166A">
      <w:pPr>
        <w:numPr>
          <w:ilvl w:val="0"/>
          <w:numId w:val="44"/>
        </w:numPr>
        <w:spacing w:after="0" w:line="240" w:lineRule="auto"/>
        <w:ind w:left="1701" w:hanging="283"/>
        <w:jc w:val="both"/>
        <w:rPr>
          <w:rFonts w:ascii="Arial" w:hAnsi="Arial" w:cs="Arial"/>
          <w:sz w:val="20"/>
          <w:szCs w:val="20"/>
        </w:rPr>
      </w:pPr>
      <w:r w:rsidRPr="004D6D2D">
        <w:rPr>
          <w:rFonts w:ascii="Arial" w:hAnsi="Arial" w:cs="Arial"/>
          <w:sz w:val="20"/>
          <w:szCs w:val="20"/>
        </w:rPr>
        <w:t xml:space="preserve">Tenencia y uso de la tierra.  </w:t>
      </w:r>
      <w:r w:rsidR="00B5009C" w:rsidRPr="004D6D2D">
        <w:rPr>
          <w:rFonts w:ascii="Arial" w:hAnsi="Arial" w:cs="Arial"/>
          <w:sz w:val="20"/>
          <w:szCs w:val="20"/>
        </w:rPr>
        <w:t>D</w:t>
      </w:r>
      <w:r w:rsidRPr="004D6D2D">
        <w:rPr>
          <w:rFonts w:ascii="Arial" w:hAnsi="Arial" w:cs="Arial"/>
          <w:sz w:val="20"/>
          <w:szCs w:val="20"/>
        </w:rPr>
        <w:t>escribir la forma en que se reconoce</w:t>
      </w:r>
      <w:r w:rsidR="00B5009C" w:rsidRPr="004D6D2D">
        <w:rPr>
          <w:rFonts w:ascii="Arial" w:hAnsi="Arial" w:cs="Arial"/>
          <w:sz w:val="20"/>
          <w:szCs w:val="20"/>
        </w:rPr>
        <w:t xml:space="preserve"> el valor y </w:t>
      </w:r>
      <w:r w:rsidRPr="004D6D2D">
        <w:rPr>
          <w:rFonts w:ascii="Arial" w:hAnsi="Arial" w:cs="Arial"/>
          <w:sz w:val="20"/>
          <w:szCs w:val="20"/>
        </w:rPr>
        <w:t>la tenencia de la tierra.  Indicar someramente la vocación y uso de los predios constituyentes del área de influencia del proyecto.</w:t>
      </w:r>
    </w:p>
    <w:p w:rsidR="0023166A" w:rsidRDefault="0023166A" w:rsidP="0023166A">
      <w:pPr>
        <w:spacing w:after="0" w:line="240" w:lineRule="auto"/>
        <w:ind w:left="1701" w:hanging="283"/>
        <w:jc w:val="both"/>
        <w:rPr>
          <w:rFonts w:ascii="Arial" w:hAnsi="Arial" w:cs="Arial"/>
          <w:sz w:val="20"/>
          <w:szCs w:val="20"/>
        </w:rPr>
      </w:pPr>
    </w:p>
    <w:p w:rsidR="0023166A" w:rsidRDefault="00162874" w:rsidP="00124105">
      <w:pPr>
        <w:numPr>
          <w:ilvl w:val="0"/>
          <w:numId w:val="44"/>
        </w:numPr>
        <w:spacing w:after="0" w:line="240" w:lineRule="auto"/>
        <w:ind w:left="1701" w:hanging="283"/>
        <w:jc w:val="both"/>
        <w:rPr>
          <w:rFonts w:ascii="Arial" w:hAnsi="Arial" w:cs="Arial"/>
          <w:sz w:val="20"/>
          <w:szCs w:val="20"/>
        </w:rPr>
      </w:pPr>
      <w:r w:rsidRPr="0023166A">
        <w:rPr>
          <w:rFonts w:ascii="Arial" w:hAnsi="Arial" w:cs="Arial"/>
          <w:sz w:val="20"/>
          <w:szCs w:val="20"/>
        </w:rPr>
        <w:t>Trabajo y empleo.  Indicar la Población Económicamente Activa –PEA- por rama de actividad y por sectores, señalar la tasa de empleo y desempleo de la población y la influencia que tienen estos parámetros en el fenómeno de migración de la població</w:t>
      </w:r>
      <w:r w:rsidR="00B5009C" w:rsidRPr="0023166A">
        <w:rPr>
          <w:rFonts w:ascii="Arial" w:hAnsi="Arial" w:cs="Arial"/>
          <w:sz w:val="20"/>
          <w:szCs w:val="20"/>
        </w:rPr>
        <w:t>n.  Desagregar la PEA por sexo</w:t>
      </w:r>
      <w:r w:rsidRPr="0023166A">
        <w:rPr>
          <w:rFonts w:ascii="Arial" w:hAnsi="Arial" w:cs="Arial"/>
          <w:sz w:val="20"/>
          <w:szCs w:val="20"/>
        </w:rPr>
        <w:t xml:space="preserve"> y grupos étnicos. Actividad económica por sectores.  Determinar las potencialidades y restricciones sobre actividades económicas.</w:t>
      </w:r>
    </w:p>
    <w:p w:rsidR="00124105" w:rsidRPr="00124105" w:rsidRDefault="00124105" w:rsidP="00124105">
      <w:pPr>
        <w:spacing w:after="0" w:line="240" w:lineRule="auto"/>
        <w:jc w:val="both"/>
        <w:rPr>
          <w:rFonts w:ascii="Arial" w:hAnsi="Arial" w:cs="Arial"/>
          <w:sz w:val="20"/>
          <w:szCs w:val="20"/>
        </w:rPr>
      </w:pPr>
    </w:p>
    <w:p w:rsidR="00162874" w:rsidRPr="0023166A" w:rsidRDefault="00162874" w:rsidP="0023166A">
      <w:pPr>
        <w:numPr>
          <w:ilvl w:val="0"/>
          <w:numId w:val="44"/>
        </w:numPr>
        <w:spacing w:after="0" w:line="240" w:lineRule="auto"/>
        <w:ind w:left="1701" w:hanging="283"/>
        <w:jc w:val="both"/>
        <w:rPr>
          <w:rFonts w:ascii="Arial" w:hAnsi="Arial" w:cs="Arial"/>
          <w:sz w:val="20"/>
          <w:szCs w:val="20"/>
        </w:rPr>
      </w:pPr>
      <w:r w:rsidRPr="0023166A">
        <w:rPr>
          <w:rFonts w:ascii="Arial" w:hAnsi="Arial" w:cs="Arial"/>
          <w:sz w:val="20"/>
          <w:szCs w:val="20"/>
        </w:rPr>
        <w:t xml:space="preserve">Rangos de ingreso y gasto familiar.  Indicar los rangos de ingreso por familia y su </w:t>
      </w:r>
      <w:r w:rsidR="00995ED6" w:rsidRPr="0023166A">
        <w:rPr>
          <w:rFonts w:ascii="Arial" w:hAnsi="Arial" w:cs="Arial"/>
          <w:sz w:val="20"/>
          <w:szCs w:val="20"/>
        </w:rPr>
        <w:t>origen por rama de actividad e i</w:t>
      </w:r>
      <w:r w:rsidRPr="0023166A">
        <w:rPr>
          <w:rFonts w:ascii="Arial" w:hAnsi="Arial" w:cs="Arial"/>
          <w:sz w:val="20"/>
          <w:szCs w:val="20"/>
        </w:rPr>
        <w:t>ndicar</w:t>
      </w:r>
      <w:r w:rsidR="00995ED6" w:rsidRPr="0023166A">
        <w:rPr>
          <w:rFonts w:ascii="Arial" w:hAnsi="Arial" w:cs="Arial"/>
          <w:sz w:val="20"/>
          <w:szCs w:val="20"/>
        </w:rPr>
        <w:t xml:space="preserve"> los</w:t>
      </w:r>
      <w:r w:rsidRPr="0023166A">
        <w:rPr>
          <w:rFonts w:ascii="Arial" w:hAnsi="Arial" w:cs="Arial"/>
          <w:sz w:val="20"/>
          <w:szCs w:val="20"/>
        </w:rPr>
        <w:t xml:space="preserve"> miembros de las familias que aportan al ingreso familiar, así como describir el gasto familiar según destino y rangos.  Establecer la capacidad de ahorro e inversión y el acceso al crédito por familia.</w:t>
      </w:r>
    </w:p>
    <w:p w:rsidR="00162874" w:rsidRPr="004D6D2D" w:rsidRDefault="00162874" w:rsidP="004D6D2D">
      <w:pPr>
        <w:spacing w:after="0" w:line="240" w:lineRule="auto"/>
        <w:ind w:left="720"/>
        <w:jc w:val="both"/>
        <w:rPr>
          <w:rFonts w:ascii="Arial" w:hAnsi="Arial" w:cs="Arial"/>
          <w:sz w:val="20"/>
          <w:szCs w:val="20"/>
        </w:rPr>
      </w:pPr>
    </w:p>
    <w:p w:rsidR="00162874" w:rsidRPr="00124105" w:rsidRDefault="00162874" w:rsidP="00124105">
      <w:pPr>
        <w:numPr>
          <w:ilvl w:val="1"/>
          <w:numId w:val="12"/>
        </w:numPr>
        <w:spacing w:after="0" w:line="240" w:lineRule="auto"/>
        <w:ind w:hanging="371"/>
        <w:jc w:val="both"/>
        <w:rPr>
          <w:rFonts w:ascii="Arial" w:hAnsi="Arial" w:cs="Arial"/>
          <w:sz w:val="20"/>
          <w:szCs w:val="20"/>
        </w:rPr>
      </w:pPr>
      <w:r w:rsidRPr="004D6D2D">
        <w:rPr>
          <w:rFonts w:ascii="Arial" w:hAnsi="Arial" w:cs="Arial"/>
          <w:b/>
          <w:sz w:val="20"/>
          <w:szCs w:val="20"/>
        </w:rPr>
        <w:t>Caracterización de los servicios existentes</w:t>
      </w:r>
      <w:r w:rsidRPr="000A3D32">
        <w:rPr>
          <w:rFonts w:ascii="Arial" w:hAnsi="Arial" w:cs="Arial"/>
          <w:b/>
          <w:sz w:val="20"/>
          <w:szCs w:val="20"/>
        </w:rPr>
        <w:t xml:space="preserve">. </w:t>
      </w:r>
      <w:r w:rsidRPr="000A3D32">
        <w:rPr>
          <w:rFonts w:ascii="Arial" w:hAnsi="Arial" w:cs="Arial"/>
          <w:sz w:val="20"/>
          <w:szCs w:val="20"/>
        </w:rPr>
        <w:t>Describir y analizar el equipamiento social y productivo con que se cuenta en el área de influencia, en términos cualitativos y cuantitativos, con el fin de determinar si la existencia o carencia y calidad de los mismos, pueda coadyuvar o afectar la factibilidad del proyecto; tales como: atención a la salud, educación, electricidad, transporte, disposición de los desechos sólidos,</w:t>
      </w:r>
      <w:r w:rsidR="00995ED6" w:rsidRPr="000A3D32">
        <w:rPr>
          <w:rFonts w:ascii="Arial" w:hAnsi="Arial" w:cs="Arial"/>
          <w:sz w:val="20"/>
          <w:szCs w:val="20"/>
        </w:rPr>
        <w:t xml:space="preserve"> agua potable, conducción de aguas pluviales,</w:t>
      </w:r>
      <w:r w:rsidRPr="000A3D32">
        <w:rPr>
          <w:rFonts w:ascii="Arial" w:hAnsi="Arial" w:cs="Arial"/>
          <w:sz w:val="20"/>
          <w:szCs w:val="20"/>
        </w:rPr>
        <w:t xml:space="preserve"> tratamiento de aguas residuales, los aspectos de recreación, cultura, comunicación, entre otros.  Con que se cuenta dentro del área de influencia del proyecto en términos cuantitativos y cualitativos, orientando el análisis a determinar cómo este capital puede coadyuvar o afectar la viabilidad del proyecto.</w:t>
      </w:r>
    </w:p>
    <w:p w:rsidR="00162874" w:rsidRPr="004D6D2D" w:rsidRDefault="00162874" w:rsidP="004D6D2D">
      <w:pPr>
        <w:spacing w:after="0" w:line="240" w:lineRule="auto"/>
        <w:ind w:left="720"/>
        <w:jc w:val="both"/>
        <w:rPr>
          <w:rFonts w:ascii="Arial" w:hAnsi="Arial" w:cs="Arial"/>
          <w:sz w:val="20"/>
          <w:szCs w:val="20"/>
        </w:rPr>
      </w:pPr>
    </w:p>
    <w:p w:rsidR="00A93D35" w:rsidRPr="004D6D2D" w:rsidRDefault="00A93D35" w:rsidP="004D6D2D">
      <w:pPr>
        <w:numPr>
          <w:ilvl w:val="1"/>
          <w:numId w:val="12"/>
        </w:numPr>
        <w:tabs>
          <w:tab w:val="num" w:pos="1440"/>
        </w:tabs>
        <w:spacing w:after="0" w:line="240" w:lineRule="auto"/>
        <w:jc w:val="both"/>
        <w:rPr>
          <w:rFonts w:ascii="Arial" w:hAnsi="Arial" w:cs="Arial"/>
          <w:sz w:val="20"/>
          <w:szCs w:val="20"/>
        </w:rPr>
      </w:pPr>
      <w:r w:rsidRPr="004D6D2D">
        <w:rPr>
          <w:rFonts w:ascii="Arial" w:hAnsi="Arial" w:cs="Arial"/>
          <w:sz w:val="20"/>
          <w:szCs w:val="20"/>
        </w:rPr>
        <w:t xml:space="preserve"> </w:t>
      </w:r>
      <w:r w:rsidRPr="004D6D2D">
        <w:rPr>
          <w:rFonts w:ascii="Arial" w:hAnsi="Arial" w:cs="Arial"/>
          <w:b/>
          <w:sz w:val="20"/>
          <w:szCs w:val="20"/>
        </w:rPr>
        <w:t>Identificación de la proble</w:t>
      </w:r>
      <w:r w:rsidR="006B7581" w:rsidRPr="004D6D2D">
        <w:rPr>
          <w:rFonts w:ascii="Arial" w:hAnsi="Arial" w:cs="Arial"/>
          <w:b/>
          <w:sz w:val="20"/>
          <w:szCs w:val="20"/>
        </w:rPr>
        <w:t xml:space="preserve">mática a resolver. </w:t>
      </w:r>
      <w:r w:rsidRPr="004D6D2D">
        <w:rPr>
          <w:rFonts w:ascii="Arial" w:hAnsi="Arial" w:cs="Arial"/>
          <w:sz w:val="20"/>
          <w:szCs w:val="20"/>
        </w:rPr>
        <w:t>Delimitar y</w:t>
      </w:r>
      <w:r w:rsidR="009B3A64" w:rsidRPr="004D6D2D">
        <w:rPr>
          <w:rFonts w:ascii="Arial" w:hAnsi="Arial" w:cs="Arial"/>
          <w:sz w:val="20"/>
          <w:szCs w:val="20"/>
        </w:rPr>
        <w:t xml:space="preserve"> describir claramente </w:t>
      </w:r>
      <w:r w:rsidR="001E7952" w:rsidRPr="004D6D2D">
        <w:rPr>
          <w:rFonts w:ascii="Arial" w:hAnsi="Arial" w:cs="Arial"/>
          <w:sz w:val="20"/>
          <w:szCs w:val="20"/>
        </w:rPr>
        <w:t xml:space="preserve">cuál es el escenario de </w:t>
      </w:r>
      <w:r w:rsidR="009B3A64" w:rsidRPr="004D6D2D">
        <w:rPr>
          <w:rFonts w:ascii="Arial" w:hAnsi="Arial" w:cs="Arial"/>
          <w:sz w:val="20"/>
          <w:szCs w:val="20"/>
        </w:rPr>
        <w:t>la problemática</w:t>
      </w:r>
      <w:r w:rsidRPr="004D6D2D">
        <w:rPr>
          <w:rFonts w:ascii="Arial" w:hAnsi="Arial" w:cs="Arial"/>
          <w:sz w:val="20"/>
          <w:szCs w:val="20"/>
        </w:rPr>
        <w:t xml:space="preserve"> o situación negativa</w:t>
      </w:r>
      <w:r w:rsidR="009B3A64" w:rsidRPr="004D6D2D">
        <w:rPr>
          <w:rFonts w:ascii="Arial" w:hAnsi="Arial" w:cs="Arial"/>
          <w:sz w:val="20"/>
          <w:szCs w:val="20"/>
        </w:rPr>
        <w:t xml:space="preserve"> existente y</w:t>
      </w:r>
      <w:r w:rsidRPr="004D6D2D">
        <w:rPr>
          <w:rFonts w:ascii="Arial" w:hAnsi="Arial" w:cs="Arial"/>
          <w:sz w:val="20"/>
          <w:szCs w:val="20"/>
        </w:rPr>
        <w:t xml:space="preserve"> que el proyecto </w:t>
      </w:r>
      <w:r w:rsidR="001E7952" w:rsidRPr="004D6D2D">
        <w:rPr>
          <w:rFonts w:ascii="Arial" w:hAnsi="Arial" w:cs="Arial"/>
          <w:sz w:val="20"/>
          <w:szCs w:val="20"/>
        </w:rPr>
        <w:t xml:space="preserve">o posibles proyectos </w:t>
      </w:r>
      <w:r w:rsidRPr="004D6D2D">
        <w:rPr>
          <w:rFonts w:ascii="Arial" w:hAnsi="Arial" w:cs="Arial"/>
          <w:sz w:val="20"/>
          <w:szCs w:val="20"/>
        </w:rPr>
        <w:t>pretende</w:t>
      </w:r>
      <w:r w:rsidR="001E7952" w:rsidRPr="004D6D2D">
        <w:rPr>
          <w:rFonts w:ascii="Arial" w:hAnsi="Arial" w:cs="Arial"/>
          <w:sz w:val="20"/>
          <w:szCs w:val="20"/>
        </w:rPr>
        <w:t>n</w:t>
      </w:r>
      <w:r w:rsidRPr="004D6D2D">
        <w:rPr>
          <w:rFonts w:ascii="Arial" w:hAnsi="Arial" w:cs="Arial"/>
          <w:sz w:val="20"/>
          <w:szCs w:val="20"/>
        </w:rPr>
        <w:t xml:space="preserve"> atender, para esto se podrá usar la técnica del árbol de problemas y objetivos.</w:t>
      </w:r>
      <w:r w:rsidR="00D937CE" w:rsidRPr="004D6D2D">
        <w:rPr>
          <w:rFonts w:ascii="Arial" w:hAnsi="Arial" w:cs="Arial"/>
          <w:sz w:val="20"/>
          <w:szCs w:val="20"/>
        </w:rPr>
        <w:t xml:space="preserve"> También es importante establecer cuál es el mapa de actores y su participación e involucramiento dentro de la problemática.</w:t>
      </w:r>
    </w:p>
    <w:p w:rsidR="00A93D35" w:rsidRPr="004D6D2D" w:rsidRDefault="00A93D35" w:rsidP="004D6D2D">
      <w:pPr>
        <w:spacing w:after="0" w:line="240" w:lineRule="auto"/>
        <w:ind w:left="720"/>
        <w:jc w:val="both"/>
        <w:rPr>
          <w:rFonts w:ascii="Arial" w:hAnsi="Arial" w:cs="Arial"/>
          <w:sz w:val="20"/>
          <w:szCs w:val="20"/>
        </w:rPr>
      </w:pPr>
    </w:p>
    <w:p w:rsidR="00A93D35" w:rsidRDefault="00A93D35" w:rsidP="004D6D2D">
      <w:pPr>
        <w:spacing w:after="0" w:line="240" w:lineRule="auto"/>
        <w:ind w:left="1080"/>
        <w:jc w:val="both"/>
        <w:rPr>
          <w:rFonts w:ascii="Arial" w:hAnsi="Arial" w:cs="Arial"/>
          <w:sz w:val="20"/>
          <w:szCs w:val="20"/>
        </w:rPr>
      </w:pPr>
      <w:r w:rsidRPr="004D6D2D">
        <w:rPr>
          <w:rFonts w:ascii="Arial" w:hAnsi="Arial" w:cs="Arial"/>
          <w:sz w:val="20"/>
          <w:szCs w:val="20"/>
        </w:rPr>
        <w:t>En la problemática a resolver se deberá identificar cómo ésta afecta a hombres y mujeres, para el efecto se deberá utilizar datos estadísticos desagregados por sexo y etnia.  Asimismo, cuando la problemática a resolver se l</w:t>
      </w:r>
      <w:r w:rsidR="00D937CE" w:rsidRPr="004D6D2D">
        <w:rPr>
          <w:rFonts w:ascii="Arial" w:hAnsi="Arial" w:cs="Arial"/>
          <w:sz w:val="20"/>
          <w:szCs w:val="20"/>
        </w:rPr>
        <w:t>ocalice en poblaciones de diferentes etnias</w:t>
      </w:r>
      <w:r w:rsidRPr="004D6D2D">
        <w:rPr>
          <w:rFonts w:ascii="Arial" w:hAnsi="Arial" w:cs="Arial"/>
          <w:sz w:val="20"/>
          <w:szCs w:val="20"/>
        </w:rPr>
        <w:t>, deberá tomar en cuenta la identidad y forma de o</w:t>
      </w:r>
      <w:r w:rsidR="00D937CE" w:rsidRPr="004D6D2D">
        <w:rPr>
          <w:rFonts w:ascii="Arial" w:hAnsi="Arial" w:cs="Arial"/>
          <w:sz w:val="20"/>
          <w:szCs w:val="20"/>
        </w:rPr>
        <w:t>rganización de estas comunidades</w:t>
      </w:r>
      <w:r w:rsidRPr="004D6D2D">
        <w:rPr>
          <w:rFonts w:ascii="Arial" w:hAnsi="Arial" w:cs="Arial"/>
          <w:sz w:val="20"/>
          <w:szCs w:val="20"/>
        </w:rPr>
        <w:t xml:space="preserve"> y analizar las posibles externalidades negativas que las pudiera afectar.</w:t>
      </w:r>
    </w:p>
    <w:p w:rsidR="0002171B" w:rsidRDefault="0002171B" w:rsidP="004D6D2D">
      <w:pPr>
        <w:spacing w:after="0" w:line="240" w:lineRule="auto"/>
        <w:ind w:left="1080"/>
        <w:jc w:val="both"/>
        <w:rPr>
          <w:rFonts w:ascii="Arial" w:hAnsi="Arial" w:cs="Arial"/>
          <w:sz w:val="20"/>
          <w:szCs w:val="20"/>
        </w:rPr>
      </w:pPr>
    </w:p>
    <w:p w:rsidR="0002171B" w:rsidRPr="004D6D2D" w:rsidRDefault="0002171B" w:rsidP="000A3D32">
      <w:pPr>
        <w:numPr>
          <w:ilvl w:val="1"/>
          <w:numId w:val="12"/>
        </w:numPr>
        <w:tabs>
          <w:tab w:val="num" w:pos="1440"/>
        </w:tabs>
        <w:spacing w:after="0" w:line="240" w:lineRule="auto"/>
        <w:jc w:val="both"/>
        <w:rPr>
          <w:rFonts w:ascii="Arial" w:hAnsi="Arial" w:cs="Arial"/>
          <w:sz w:val="20"/>
          <w:szCs w:val="20"/>
        </w:rPr>
      </w:pPr>
      <w:r w:rsidRPr="000A3D32">
        <w:rPr>
          <w:rFonts w:ascii="Arial" w:hAnsi="Arial" w:cs="Arial"/>
          <w:b/>
          <w:sz w:val="20"/>
          <w:szCs w:val="20"/>
        </w:rPr>
        <w:t>Taller participativo.</w:t>
      </w:r>
      <w:r w:rsidRPr="0002171B">
        <w:rPr>
          <w:rFonts w:ascii="Arial" w:hAnsi="Arial" w:cs="Arial"/>
          <w:sz w:val="20"/>
          <w:szCs w:val="20"/>
        </w:rPr>
        <w:t xml:space="preserve"> Una vez identificados los actores, deberá implementarse como mínimo un taller participativo con el fin de obtener de cada uno de ellos la forma en que les afecta el problema, sus apreciaciones respecto a la problemática, así como su nivel de involucramiento en las soluciones que sean identificadas con el estudio. Para la implementación del taller participativo, se deberá buscar el apoyo de las autoridades municipales.</w:t>
      </w:r>
    </w:p>
    <w:p w:rsidR="009B3A64" w:rsidRPr="004D6D2D" w:rsidRDefault="009B3A64" w:rsidP="004D6D2D">
      <w:pPr>
        <w:spacing w:after="0" w:line="240" w:lineRule="auto"/>
        <w:ind w:left="1080"/>
        <w:jc w:val="both"/>
        <w:rPr>
          <w:rFonts w:ascii="Arial" w:hAnsi="Arial" w:cs="Arial"/>
          <w:sz w:val="20"/>
          <w:szCs w:val="20"/>
        </w:rPr>
      </w:pPr>
    </w:p>
    <w:p w:rsidR="009B3A64" w:rsidRPr="00AB224F" w:rsidRDefault="009B3A64" w:rsidP="00AB224F">
      <w:pPr>
        <w:numPr>
          <w:ilvl w:val="1"/>
          <w:numId w:val="12"/>
        </w:numPr>
        <w:jc w:val="both"/>
        <w:rPr>
          <w:rFonts w:ascii="Arial" w:hAnsi="Arial" w:cs="Arial"/>
          <w:sz w:val="20"/>
          <w:szCs w:val="20"/>
        </w:rPr>
      </w:pPr>
      <w:r w:rsidRPr="004D6D2D">
        <w:rPr>
          <w:rFonts w:ascii="Arial" w:hAnsi="Arial" w:cs="Arial"/>
          <w:b/>
          <w:sz w:val="20"/>
          <w:szCs w:val="20"/>
        </w:rPr>
        <w:t>Elaboración al árbol de problemas</w:t>
      </w:r>
      <w:r w:rsidR="00FC627E" w:rsidRPr="004D6D2D">
        <w:rPr>
          <w:rFonts w:ascii="Arial" w:hAnsi="Arial" w:cs="Arial"/>
          <w:b/>
          <w:sz w:val="20"/>
          <w:szCs w:val="20"/>
        </w:rPr>
        <w:t xml:space="preserve">. </w:t>
      </w:r>
      <w:r w:rsidRPr="004D6D2D">
        <w:rPr>
          <w:rFonts w:ascii="Arial" w:hAnsi="Arial" w:cs="Arial"/>
          <w:sz w:val="20"/>
          <w:szCs w:val="20"/>
        </w:rPr>
        <w:t>En función del análisis de</w:t>
      </w:r>
      <w:r w:rsidR="001E7952" w:rsidRPr="004D6D2D">
        <w:rPr>
          <w:rFonts w:ascii="Arial" w:hAnsi="Arial" w:cs="Arial"/>
          <w:sz w:val="20"/>
          <w:szCs w:val="20"/>
        </w:rPr>
        <w:t>l escenario de</w:t>
      </w:r>
      <w:r w:rsidRPr="004D6D2D">
        <w:rPr>
          <w:rFonts w:ascii="Arial" w:hAnsi="Arial" w:cs="Arial"/>
          <w:sz w:val="20"/>
          <w:szCs w:val="20"/>
        </w:rPr>
        <w:t xml:space="preserve"> la problemática existente y de los diferentes actores que intervienen en ella, deberá elaborarse el árbol de problemas, en el que se identifique el problema central o núcleo, así como las causas que los generan y a su vez los efectos que este problema genera.  Presentar el esquema de ma</w:t>
      </w:r>
      <w:r w:rsidR="00D937CE" w:rsidRPr="004D6D2D">
        <w:rPr>
          <w:rFonts w:ascii="Arial" w:hAnsi="Arial" w:cs="Arial"/>
          <w:sz w:val="20"/>
          <w:szCs w:val="20"/>
        </w:rPr>
        <w:t>ne</w:t>
      </w:r>
      <w:r w:rsidRPr="004D6D2D">
        <w:rPr>
          <w:rFonts w:ascii="Arial" w:hAnsi="Arial" w:cs="Arial"/>
          <w:sz w:val="20"/>
          <w:szCs w:val="20"/>
        </w:rPr>
        <w:t xml:space="preserve">ra gráfica en que se demuestren </w:t>
      </w:r>
      <w:r w:rsidR="00B13595" w:rsidRPr="004D6D2D">
        <w:rPr>
          <w:rFonts w:ascii="Arial" w:hAnsi="Arial" w:cs="Arial"/>
          <w:sz w:val="20"/>
          <w:szCs w:val="20"/>
        </w:rPr>
        <w:t>sus diferentes niveles, tanto para las causas como para los efectos, y para estos</w:t>
      </w:r>
      <w:r w:rsidRPr="004D6D2D">
        <w:rPr>
          <w:rFonts w:ascii="Arial" w:hAnsi="Arial" w:cs="Arial"/>
          <w:sz w:val="20"/>
          <w:szCs w:val="20"/>
        </w:rPr>
        <w:t xml:space="preserve"> último</w:t>
      </w:r>
      <w:r w:rsidR="00B13595" w:rsidRPr="004D6D2D">
        <w:rPr>
          <w:rFonts w:ascii="Arial" w:hAnsi="Arial" w:cs="Arial"/>
          <w:sz w:val="20"/>
          <w:szCs w:val="20"/>
        </w:rPr>
        <w:t>s</w:t>
      </w:r>
      <w:r w:rsidRPr="004D6D2D">
        <w:rPr>
          <w:rFonts w:ascii="Arial" w:hAnsi="Arial" w:cs="Arial"/>
          <w:sz w:val="20"/>
          <w:szCs w:val="20"/>
        </w:rPr>
        <w:t>, definir el efecto superior.</w:t>
      </w:r>
      <w:r w:rsidR="0002171B">
        <w:rPr>
          <w:rFonts w:ascii="Arial" w:hAnsi="Arial" w:cs="Arial"/>
          <w:sz w:val="20"/>
          <w:szCs w:val="20"/>
        </w:rPr>
        <w:t xml:space="preserve"> </w:t>
      </w:r>
      <w:r w:rsidR="0002171B" w:rsidRPr="0002171B">
        <w:rPr>
          <w:rFonts w:ascii="Arial" w:hAnsi="Arial" w:cs="Arial"/>
          <w:sz w:val="20"/>
          <w:szCs w:val="20"/>
        </w:rPr>
        <w:t>Es importante determinar que entre mayores son los niveles de análisis, mayor es el nivel de eficiencia y eficacia de los resultados obtenidos con la metodología.</w:t>
      </w:r>
    </w:p>
    <w:p w:rsidR="009B3A64" w:rsidRPr="004D6D2D" w:rsidRDefault="009B3A64" w:rsidP="004D6D2D">
      <w:pPr>
        <w:numPr>
          <w:ilvl w:val="1"/>
          <w:numId w:val="12"/>
        </w:numPr>
        <w:tabs>
          <w:tab w:val="num" w:pos="1440"/>
        </w:tabs>
        <w:spacing w:after="0" w:line="240" w:lineRule="auto"/>
        <w:jc w:val="both"/>
        <w:rPr>
          <w:rFonts w:ascii="Arial" w:hAnsi="Arial" w:cs="Arial"/>
          <w:sz w:val="20"/>
          <w:szCs w:val="20"/>
        </w:rPr>
      </w:pPr>
      <w:r w:rsidRPr="004D6D2D">
        <w:rPr>
          <w:rFonts w:ascii="Arial" w:hAnsi="Arial" w:cs="Arial"/>
          <w:b/>
          <w:sz w:val="20"/>
          <w:szCs w:val="20"/>
        </w:rPr>
        <w:t>Elaboración del árbol de objetivos</w:t>
      </w:r>
      <w:r w:rsidR="00FC627E" w:rsidRPr="004D6D2D">
        <w:rPr>
          <w:rFonts w:ascii="Arial" w:hAnsi="Arial" w:cs="Arial"/>
          <w:b/>
          <w:sz w:val="20"/>
          <w:szCs w:val="20"/>
        </w:rPr>
        <w:t xml:space="preserve">. </w:t>
      </w:r>
      <w:r w:rsidRPr="004D6D2D">
        <w:rPr>
          <w:rFonts w:ascii="Arial" w:hAnsi="Arial" w:cs="Arial"/>
          <w:sz w:val="20"/>
          <w:szCs w:val="20"/>
        </w:rPr>
        <w:t xml:space="preserve">En función del árbol de problemas, elaborar el árbol de objetivos de </w:t>
      </w:r>
      <w:r w:rsidR="00CB1799" w:rsidRPr="004D6D2D">
        <w:rPr>
          <w:rFonts w:ascii="Arial" w:hAnsi="Arial" w:cs="Arial"/>
          <w:sz w:val="20"/>
          <w:szCs w:val="20"/>
        </w:rPr>
        <w:t>acuerdo</w:t>
      </w:r>
      <w:r w:rsidR="00D937CE" w:rsidRPr="004D6D2D">
        <w:rPr>
          <w:rFonts w:ascii="Arial" w:hAnsi="Arial" w:cs="Arial"/>
          <w:sz w:val="20"/>
          <w:szCs w:val="20"/>
        </w:rPr>
        <w:t xml:space="preserve"> a lo</w:t>
      </w:r>
      <w:r w:rsidRPr="004D6D2D">
        <w:rPr>
          <w:rFonts w:ascii="Arial" w:hAnsi="Arial" w:cs="Arial"/>
          <w:sz w:val="20"/>
          <w:szCs w:val="20"/>
        </w:rPr>
        <w:t xml:space="preserve"> establecido por la </w:t>
      </w:r>
      <w:r w:rsidR="00CB1799" w:rsidRPr="004D6D2D">
        <w:rPr>
          <w:rFonts w:ascii="Arial" w:hAnsi="Arial" w:cs="Arial"/>
          <w:sz w:val="20"/>
          <w:szCs w:val="20"/>
        </w:rPr>
        <w:t>metodología</w:t>
      </w:r>
      <w:r w:rsidRPr="004D6D2D">
        <w:rPr>
          <w:rFonts w:ascii="Arial" w:hAnsi="Arial" w:cs="Arial"/>
          <w:sz w:val="20"/>
          <w:szCs w:val="20"/>
        </w:rPr>
        <w:t xml:space="preserve"> para ello, en el que se identifique el objetivo principal que se desea alcanzar, así como los medios</w:t>
      </w:r>
      <w:r w:rsidR="00D937CE" w:rsidRPr="004D6D2D">
        <w:rPr>
          <w:rFonts w:ascii="Arial" w:hAnsi="Arial" w:cs="Arial"/>
          <w:sz w:val="20"/>
          <w:szCs w:val="20"/>
        </w:rPr>
        <w:t xml:space="preserve"> que son necesarios</w:t>
      </w:r>
      <w:r w:rsidRPr="004D6D2D">
        <w:rPr>
          <w:rFonts w:ascii="Arial" w:hAnsi="Arial" w:cs="Arial"/>
          <w:sz w:val="20"/>
          <w:szCs w:val="20"/>
        </w:rPr>
        <w:t xml:space="preserve"> y los efectos que se obtendrán con el cumplimiento del </w:t>
      </w:r>
      <w:r w:rsidR="00CB1799" w:rsidRPr="004D6D2D">
        <w:rPr>
          <w:rFonts w:ascii="Arial" w:hAnsi="Arial" w:cs="Arial"/>
          <w:sz w:val="20"/>
          <w:szCs w:val="20"/>
        </w:rPr>
        <w:t>objetivo</w:t>
      </w:r>
      <w:r w:rsidRPr="004D6D2D">
        <w:rPr>
          <w:rFonts w:ascii="Arial" w:hAnsi="Arial" w:cs="Arial"/>
          <w:sz w:val="20"/>
          <w:szCs w:val="20"/>
        </w:rPr>
        <w:t>, indi</w:t>
      </w:r>
      <w:r w:rsidR="00D937CE" w:rsidRPr="004D6D2D">
        <w:rPr>
          <w:rFonts w:ascii="Arial" w:hAnsi="Arial" w:cs="Arial"/>
          <w:sz w:val="20"/>
          <w:szCs w:val="20"/>
        </w:rPr>
        <w:t>cando cual deberá ser el efecto</w:t>
      </w:r>
      <w:r w:rsidRPr="004D6D2D">
        <w:rPr>
          <w:rFonts w:ascii="Arial" w:hAnsi="Arial" w:cs="Arial"/>
          <w:sz w:val="20"/>
          <w:szCs w:val="20"/>
        </w:rPr>
        <w:t xml:space="preserve"> superior.</w:t>
      </w:r>
    </w:p>
    <w:p w:rsidR="009B3A64" w:rsidRPr="004D6D2D" w:rsidRDefault="009B3A64" w:rsidP="004D6D2D">
      <w:pPr>
        <w:tabs>
          <w:tab w:val="num" w:pos="1440"/>
        </w:tabs>
        <w:spacing w:after="0" w:line="240" w:lineRule="auto"/>
        <w:ind w:left="1080"/>
        <w:jc w:val="both"/>
        <w:rPr>
          <w:rFonts w:ascii="Arial" w:hAnsi="Arial" w:cs="Arial"/>
          <w:sz w:val="20"/>
          <w:szCs w:val="20"/>
        </w:rPr>
      </w:pPr>
    </w:p>
    <w:p w:rsidR="009B3A64" w:rsidRPr="000A3D32" w:rsidRDefault="009B3A64" w:rsidP="00AC6A9F">
      <w:pPr>
        <w:numPr>
          <w:ilvl w:val="1"/>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lastRenderedPageBreak/>
        <w:t>Análisis de los enfoques</w:t>
      </w:r>
      <w:r w:rsidR="00FC627E" w:rsidRPr="004D6D2D">
        <w:rPr>
          <w:rFonts w:ascii="Arial" w:hAnsi="Arial" w:cs="Arial"/>
          <w:b/>
          <w:sz w:val="20"/>
          <w:szCs w:val="20"/>
        </w:rPr>
        <w:t xml:space="preserve">. </w:t>
      </w:r>
      <w:r w:rsidRPr="000A3D32">
        <w:rPr>
          <w:rFonts w:ascii="Arial" w:hAnsi="Arial" w:cs="Arial"/>
          <w:sz w:val="20"/>
          <w:szCs w:val="20"/>
        </w:rPr>
        <w:t xml:space="preserve">A partir del árbol de objetivos, esquematizar </w:t>
      </w:r>
      <w:r w:rsidR="00CB1799" w:rsidRPr="000A3D32">
        <w:rPr>
          <w:rFonts w:ascii="Arial" w:hAnsi="Arial" w:cs="Arial"/>
          <w:sz w:val="20"/>
          <w:szCs w:val="20"/>
        </w:rPr>
        <w:t xml:space="preserve">el análisis de los enfoques con los cuales se identifiquen las diferentes alternativas que deben implementarse para el cumplimiento del objetivo, y por ende, al problema planteado.  </w:t>
      </w:r>
      <w:r w:rsidR="00AC6A9F" w:rsidRPr="000A3D32">
        <w:rPr>
          <w:rFonts w:ascii="Arial" w:hAnsi="Arial" w:cs="Arial"/>
          <w:sz w:val="20"/>
          <w:szCs w:val="20"/>
        </w:rPr>
        <w:t xml:space="preserve">Así mismo establecer cuáles serán alternativas, como medios mutuamente excluyentes, independientes o complementarios. </w:t>
      </w:r>
      <w:r w:rsidR="00CB1799" w:rsidRPr="000A3D32">
        <w:rPr>
          <w:rFonts w:ascii="Arial" w:hAnsi="Arial" w:cs="Arial"/>
          <w:sz w:val="20"/>
          <w:szCs w:val="20"/>
        </w:rPr>
        <w:t>A partir de los enfoques, determinar para cada alte</w:t>
      </w:r>
      <w:r w:rsidR="002372E0" w:rsidRPr="000A3D32">
        <w:rPr>
          <w:rFonts w:ascii="Arial" w:hAnsi="Arial" w:cs="Arial"/>
          <w:sz w:val="20"/>
          <w:szCs w:val="20"/>
        </w:rPr>
        <w:t>rnativa sus diferentes opciones, y proceder a su descripción.</w:t>
      </w:r>
    </w:p>
    <w:p w:rsidR="00CB1799" w:rsidRPr="004D6D2D" w:rsidRDefault="00CB1799" w:rsidP="004D6D2D">
      <w:pPr>
        <w:tabs>
          <w:tab w:val="num" w:pos="1440"/>
        </w:tabs>
        <w:spacing w:after="0" w:line="240" w:lineRule="auto"/>
        <w:ind w:left="1080"/>
        <w:jc w:val="both"/>
        <w:rPr>
          <w:rFonts w:ascii="Arial" w:hAnsi="Arial" w:cs="Arial"/>
          <w:sz w:val="20"/>
          <w:szCs w:val="20"/>
        </w:rPr>
      </w:pPr>
    </w:p>
    <w:p w:rsidR="009B3A64" w:rsidRPr="004D6D2D" w:rsidRDefault="00CB1799" w:rsidP="004D6D2D">
      <w:pPr>
        <w:numPr>
          <w:ilvl w:val="1"/>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t>Identificación de la alternativa y opción seleccionada</w:t>
      </w:r>
      <w:r w:rsidR="009B3A64" w:rsidRPr="004D6D2D">
        <w:rPr>
          <w:rStyle w:val="Refdenotaalpie"/>
          <w:rFonts w:ascii="Arial" w:hAnsi="Arial" w:cs="Arial"/>
          <w:sz w:val="20"/>
          <w:szCs w:val="20"/>
        </w:rPr>
        <w:footnoteReference w:id="6"/>
      </w:r>
      <w:r w:rsidR="009B3A64" w:rsidRPr="004D6D2D">
        <w:rPr>
          <w:rFonts w:ascii="Arial" w:hAnsi="Arial" w:cs="Arial"/>
          <w:b/>
          <w:sz w:val="20"/>
          <w:szCs w:val="20"/>
        </w:rPr>
        <w:t xml:space="preserve">      </w:t>
      </w:r>
    </w:p>
    <w:p w:rsidR="00CB1799" w:rsidRPr="004D6D2D" w:rsidRDefault="00CB1799" w:rsidP="004D6D2D">
      <w:pPr>
        <w:tabs>
          <w:tab w:val="num" w:pos="1080"/>
        </w:tabs>
        <w:ind w:left="1134"/>
        <w:jc w:val="both"/>
        <w:rPr>
          <w:rFonts w:ascii="Arial" w:hAnsi="Arial" w:cs="Arial"/>
          <w:sz w:val="20"/>
          <w:szCs w:val="20"/>
        </w:rPr>
      </w:pPr>
      <w:r w:rsidRPr="004D6D2D">
        <w:rPr>
          <w:rFonts w:ascii="Arial" w:hAnsi="Arial" w:cs="Arial"/>
          <w:sz w:val="20"/>
          <w:szCs w:val="20"/>
        </w:rPr>
        <w:t>De las alternativas identificadas en el proceso anterior, determinar cuál de ella</w:t>
      </w:r>
      <w:r w:rsidR="002372E0" w:rsidRPr="004D6D2D">
        <w:rPr>
          <w:rFonts w:ascii="Arial" w:hAnsi="Arial" w:cs="Arial"/>
          <w:sz w:val="20"/>
          <w:szCs w:val="20"/>
        </w:rPr>
        <w:t>s será tratada en este estudio de pre factibilidad</w:t>
      </w:r>
      <w:r w:rsidRPr="004D6D2D">
        <w:rPr>
          <w:rFonts w:ascii="Arial" w:hAnsi="Arial" w:cs="Arial"/>
          <w:sz w:val="20"/>
          <w:szCs w:val="20"/>
        </w:rPr>
        <w:t>, y de manera particular analizar cada una de las posible opciones que puede</w:t>
      </w:r>
      <w:r w:rsidR="00555D09" w:rsidRPr="004D6D2D">
        <w:rPr>
          <w:rFonts w:ascii="Arial" w:hAnsi="Arial" w:cs="Arial"/>
          <w:sz w:val="20"/>
          <w:szCs w:val="20"/>
        </w:rPr>
        <w:t>n</w:t>
      </w:r>
      <w:r w:rsidRPr="004D6D2D">
        <w:rPr>
          <w:rFonts w:ascii="Arial" w:hAnsi="Arial" w:cs="Arial"/>
          <w:sz w:val="20"/>
          <w:szCs w:val="20"/>
        </w:rPr>
        <w:t xml:space="preserve"> implementarse (mínimo</w:t>
      </w:r>
      <w:r w:rsidR="002372E0" w:rsidRPr="004D6D2D">
        <w:rPr>
          <w:rFonts w:ascii="Arial" w:hAnsi="Arial" w:cs="Arial"/>
          <w:sz w:val="20"/>
          <w:szCs w:val="20"/>
        </w:rPr>
        <w:t xml:space="preserve"> tres).  Para cada opción</w:t>
      </w:r>
      <w:r w:rsidR="00555D09" w:rsidRPr="004D6D2D">
        <w:rPr>
          <w:rFonts w:ascii="Arial" w:hAnsi="Arial" w:cs="Arial"/>
          <w:sz w:val="20"/>
          <w:szCs w:val="20"/>
        </w:rPr>
        <w:t xml:space="preserve"> y de manera particular</w:t>
      </w:r>
      <w:r w:rsidRPr="004D6D2D">
        <w:rPr>
          <w:rFonts w:ascii="Arial" w:hAnsi="Arial" w:cs="Arial"/>
          <w:sz w:val="20"/>
          <w:szCs w:val="20"/>
        </w:rPr>
        <w:t>,</w:t>
      </w:r>
      <w:r w:rsidR="004549EA" w:rsidRPr="004D6D2D">
        <w:rPr>
          <w:rFonts w:ascii="Arial" w:hAnsi="Arial" w:cs="Arial"/>
          <w:sz w:val="20"/>
          <w:szCs w:val="20"/>
        </w:rPr>
        <w:t xml:space="preserve"> deberán desarrollarse el estudio técnico, ambiental, de riesgo, administrativo-legal, financiero y evaluación financiera (indicador de Costo Eficiencia </w:t>
      </w:r>
      <w:r w:rsidRPr="004D6D2D">
        <w:rPr>
          <w:rFonts w:ascii="Arial" w:hAnsi="Arial" w:cs="Arial"/>
          <w:sz w:val="20"/>
          <w:szCs w:val="20"/>
        </w:rPr>
        <w:t>y análisis de rentabilidad económica</w:t>
      </w:r>
      <w:r w:rsidR="004549EA" w:rsidRPr="004D6D2D">
        <w:rPr>
          <w:rFonts w:ascii="Arial" w:hAnsi="Arial" w:cs="Arial"/>
          <w:sz w:val="20"/>
          <w:szCs w:val="20"/>
        </w:rPr>
        <w:t>)</w:t>
      </w:r>
      <w:r w:rsidRPr="004D6D2D">
        <w:rPr>
          <w:rFonts w:ascii="Arial" w:hAnsi="Arial" w:cs="Arial"/>
          <w:sz w:val="20"/>
          <w:szCs w:val="20"/>
        </w:rPr>
        <w:t xml:space="preserve">. </w:t>
      </w:r>
      <w:r w:rsidR="00825C72" w:rsidRPr="004D6D2D">
        <w:rPr>
          <w:rFonts w:ascii="Arial" w:hAnsi="Arial" w:cs="Arial"/>
          <w:sz w:val="20"/>
          <w:szCs w:val="20"/>
        </w:rPr>
        <w:t xml:space="preserve">Este análisis deberá permitir determinar la mejor opción </w:t>
      </w:r>
      <w:r w:rsidR="004549EA" w:rsidRPr="004D6D2D">
        <w:rPr>
          <w:rFonts w:ascii="Arial" w:hAnsi="Arial" w:cs="Arial"/>
          <w:sz w:val="20"/>
          <w:szCs w:val="20"/>
        </w:rPr>
        <w:t>para esta alternativa planteada</w:t>
      </w:r>
      <w:r w:rsidR="00AC6A9F">
        <w:rPr>
          <w:rFonts w:ascii="Arial" w:hAnsi="Arial" w:cs="Arial"/>
          <w:sz w:val="20"/>
          <w:szCs w:val="20"/>
        </w:rPr>
        <w:t xml:space="preserve"> que coadyuvara a la solución del problema</w:t>
      </w:r>
      <w:r w:rsidR="00825C72" w:rsidRPr="004D6D2D">
        <w:rPr>
          <w:rFonts w:ascii="Arial" w:hAnsi="Arial" w:cs="Arial"/>
          <w:sz w:val="20"/>
          <w:szCs w:val="20"/>
        </w:rPr>
        <w:t>.</w:t>
      </w:r>
    </w:p>
    <w:p w:rsidR="00864841" w:rsidRPr="000A3D32" w:rsidRDefault="00864841" w:rsidP="000A3D32">
      <w:pPr>
        <w:numPr>
          <w:ilvl w:val="1"/>
          <w:numId w:val="12"/>
        </w:numPr>
        <w:tabs>
          <w:tab w:val="num" w:pos="1440"/>
        </w:tabs>
        <w:spacing w:after="0" w:line="240" w:lineRule="auto"/>
        <w:jc w:val="both"/>
        <w:rPr>
          <w:rFonts w:ascii="Arial" w:hAnsi="Arial" w:cs="Arial"/>
          <w:sz w:val="20"/>
          <w:szCs w:val="20"/>
        </w:rPr>
      </w:pPr>
      <w:r w:rsidRPr="004D6D2D">
        <w:rPr>
          <w:rFonts w:ascii="Arial" w:hAnsi="Arial" w:cs="Arial"/>
          <w:b/>
          <w:sz w:val="20"/>
          <w:szCs w:val="20"/>
        </w:rPr>
        <w:t>Elaboración de la matriz del marco lógico</w:t>
      </w:r>
      <w:r w:rsidR="00FC627E" w:rsidRPr="004D6D2D">
        <w:rPr>
          <w:rFonts w:ascii="Arial" w:hAnsi="Arial" w:cs="Arial"/>
          <w:b/>
          <w:sz w:val="20"/>
          <w:szCs w:val="20"/>
        </w:rPr>
        <w:t xml:space="preserve">. </w:t>
      </w:r>
      <w:r w:rsidRPr="000A3D32">
        <w:rPr>
          <w:rFonts w:ascii="Arial" w:hAnsi="Arial" w:cs="Arial"/>
          <w:sz w:val="20"/>
          <w:szCs w:val="20"/>
        </w:rPr>
        <w:t>Para la alternativa y opción seleccionada, se deberá elaborar la matriz del marco lógico</w:t>
      </w:r>
      <w:r w:rsidR="003C0802">
        <w:rPr>
          <w:rFonts w:ascii="Arial" w:hAnsi="Arial" w:cs="Arial"/>
          <w:sz w:val="20"/>
          <w:szCs w:val="20"/>
        </w:rPr>
        <w:t xml:space="preserve"> </w:t>
      </w:r>
      <w:r w:rsidR="003C0802" w:rsidRPr="004D6D2D">
        <w:rPr>
          <w:rFonts w:ascii="Arial" w:hAnsi="Arial" w:cs="Arial"/>
          <w:sz w:val="20"/>
          <w:szCs w:val="20"/>
        </w:rPr>
        <w:t>u otra herramienta a consideración de la empresa consultora</w:t>
      </w:r>
      <w:r w:rsidRPr="000A3D32">
        <w:rPr>
          <w:rFonts w:ascii="Arial" w:hAnsi="Arial" w:cs="Arial"/>
          <w:sz w:val="20"/>
          <w:szCs w:val="20"/>
        </w:rPr>
        <w:t>, en la que se identifique: el fin, propósito, productos y actividades a implementar, y para cada uno de éstos,</w:t>
      </w:r>
      <w:r w:rsidR="002372E0" w:rsidRPr="000A3D32">
        <w:rPr>
          <w:rFonts w:ascii="Arial" w:hAnsi="Arial" w:cs="Arial"/>
          <w:sz w:val="20"/>
          <w:szCs w:val="20"/>
        </w:rPr>
        <w:t xml:space="preserve"> sus indicadores</w:t>
      </w:r>
      <w:r w:rsidR="00A865B9" w:rsidRPr="000A3D32">
        <w:rPr>
          <w:rFonts w:ascii="Arial" w:hAnsi="Arial" w:cs="Arial"/>
          <w:sz w:val="20"/>
          <w:szCs w:val="20"/>
        </w:rPr>
        <w:t xml:space="preserve"> objetivamente verificables</w:t>
      </w:r>
      <w:r w:rsidR="002372E0" w:rsidRPr="000A3D32">
        <w:rPr>
          <w:rFonts w:ascii="Arial" w:hAnsi="Arial" w:cs="Arial"/>
          <w:sz w:val="20"/>
          <w:szCs w:val="20"/>
        </w:rPr>
        <w:t xml:space="preserve"> (descritos en términos de metas), </w:t>
      </w:r>
      <w:r w:rsidRPr="000A3D32">
        <w:rPr>
          <w:rFonts w:ascii="Arial" w:hAnsi="Arial" w:cs="Arial"/>
          <w:sz w:val="20"/>
          <w:szCs w:val="20"/>
        </w:rPr>
        <w:t>medios de verificación</w:t>
      </w:r>
      <w:r w:rsidR="002372E0" w:rsidRPr="000A3D32">
        <w:rPr>
          <w:rFonts w:ascii="Arial" w:hAnsi="Arial" w:cs="Arial"/>
          <w:sz w:val="20"/>
          <w:szCs w:val="20"/>
        </w:rPr>
        <w:t xml:space="preserve"> y los supuestos</w:t>
      </w:r>
      <w:r w:rsidR="00A865B9" w:rsidRPr="000A3D32">
        <w:rPr>
          <w:rFonts w:ascii="Arial" w:hAnsi="Arial" w:cs="Arial"/>
          <w:sz w:val="20"/>
          <w:szCs w:val="20"/>
        </w:rPr>
        <w:t xml:space="preserve"> más importantes</w:t>
      </w:r>
      <w:r w:rsidRPr="000A3D32">
        <w:rPr>
          <w:rFonts w:ascii="Arial" w:hAnsi="Arial" w:cs="Arial"/>
          <w:sz w:val="20"/>
          <w:szCs w:val="20"/>
        </w:rPr>
        <w:t>; así mismo y posterior a definir los aspec</w:t>
      </w:r>
      <w:r w:rsidR="002372E0" w:rsidRPr="000A3D32">
        <w:rPr>
          <w:rFonts w:ascii="Arial" w:hAnsi="Arial" w:cs="Arial"/>
          <w:sz w:val="20"/>
          <w:szCs w:val="20"/>
        </w:rPr>
        <w:t>tos de los costos de inversión,</w:t>
      </w:r>
      <w:r w:rsidRPr="000A3D32">
        <w:rPr>
          <w:rFonts w:ascii="Arial" w:hAnsi="Arial" w:cs="Arial"/>
          <w:sz w:val="20"/>
          <w:szCs w:val="20"/>
        </w:rPr>
        <w:t xml:space="preserve"> post inversión, y administrativos, agregar el cronograma de ejecución física y financiera</w:t>
      </w:r>
      <w:r w:rsidR="00AC6A9F" w:rsidRPr="000A3D32">
        <w:rPr>
          <w:rFonts w:ascii="Arial" w:hAnsi="Arial" w:cs="Arial"/>
          <w:sz w:val="20"/>
          <w:szCs w:val="20"/>
        </w:rPr>
        <w:t xml:space="preserve"> a esta matriz</w:t>
      </w:r>
      <w:r w:rsidRPr="000A3D32">
        <w:rPr>
          <w:rFonts w:ascii="Arial" w:hAnsi="Arial" w:cs="Arial"/>
          <w:sz w:val="20"/>
          <w:szCs w:val="20"/>
        </w:rPr>
        <w:t>.</w:t>
      </w:r>
    </w:p>
    <w:p w:rsidR="00180224" w:rsidRPr="004D6D2D" w:rsidRDefault="00180224" w:rsidP="004D6D2D">
      <w:pPr>
        <w:tabs>
          <w:tab w:val="num" w:pos="4320"/>
        </w:tabs>
        <w:spacing w:after="0" w:line="240" w:lineRule="auto"/>
        <w:ind w:left="2552"/>
        <w:jc w:val="both"/>
        <w:rPr>
          <w:rFonts w:ascii="Arial" w:hAnsi="Arial" w:cs="Arial"/>
          <w:sz w:val="20"/>
          <w:szCs w:val="20"/>
        </w:rPr>
      </w:pPr>
    </w:p>
    <w:p w:rsidR="00A93D35" w:rsidRPr="004D6D2D" w:rsidRDefault="00A93D35" w:rsidP="004D6D2D">
      <w:pPr>
        <w:numPr>
          <w:ilvl w:val="1"/>
          <w:numId w:val="12"/>
        </w:numPr>
        <w:tabs>
          <w:tab w:val="clear" w:pos="1080"/>
          <w:tab w:val="num" w:pos="709"/>
          <w:tab w:val="num" w:pos="1134"/>
        </w:tabs>
        <w:spacing w:after="0" w:line="240" w:lineRule="auto"/>
        <w:ind w:left="720" w:hanging="11"/>
        <w:jc w:val="both"/>
        <w:rPr>
          <w:rFonts w:ascii="Arial" w:hAnsi="Arial" w:cs="Arial"/>
          <w:b/>
          <w:sz w:val="20"/>
          <w:szCs w:val="20"/>
        </w:rPr>
      </w:pPr>
      <w:r w:rsidRPr="004D6D2D">
        <w:rPr>
          <w:rFonts w:ascii="Arial" w:hAnsi="Arial" w:cs="Arial"/>
          <w:b/>
          <w:sz w:val="20"/>
          <w:szCs w:val="20"/>
        </w:rPr>
        <w:t>Justificación.</w:t>
      </w:r>
    </w:p>
    <w:p w:rsidR="00FD7A0F" w:rsidRPr="004D6D2D" w:rsidRDefault="00FD7A0F" w:rsidP="004D6D2D">
      <w:pPr>
        <w:tabs>
          <w:tab w:val="num" w:pos="1440"/>
        </w:tabs>
        <w:spacing w:after="0" w:line="240" w:lineRule="auto"/>
        <w:ind w:left="720"/>
        <w:jc w:val="both"/>
        <w:rPr>
          <w:rFonts w:ascii="Arial" w:hAnsi="Arial" w:cs="Arial"/>
          <w:b/>
          <w:sz w:val="20"/>
          <w:szCs w:val="20"/>
        </w:rPr>
      </w:pPr>
    </w:p>
    <w:p w:rsidR="00A93D35" w:rsidRPr="004D6D2D" w:rsidRDefault="00A93D35" w:rsidP="004D6D2D">
      <w:pPr>
        <w:tabs>
          <w:tab w:val="num" w:pos="1080"/>
        </w:tabs>
        <w:ind w:left="1134"/>
        <w:jc w:val="both"/>
        <w:rPr>
          <w:rFonts w:ascii="Arial" w:hAnsi="Arial" w:cs="Arial"/>
          <w:sz w:val="20"/>
          <w:szCs w:val="20"/>
        </w:rPr>
      </w:pPr>
      <w:r w:rsidRPr="004D6D2D">
        <w:rPr>
          <w:rFonts w:ascii="Arial" w:hAnsi="Arial" w:cs="Arial"/>
          <w:sz w:val="20"/>
          <w:szCs w:val="20"/>
        </w:rPr>
        <w:t>Hacer un análisis sin y con el proyecto, en el que se comparan los costos y beneficios para establecer los</w:t>
      </w:r>
      <w:r w:rsidR="00FD7A0F" w:rsidRPr="004D6D2D">
        <w:rPr>
          <w:rFonts w:ascii="Arial" w:hAnsi="Arial" w:cs="Arial"/>
          <w:sz w:val="20"/>
          <w:szCs w:val="20"/>
        </w:rPr>
        <w:t xml:space="preserve"> beneficios netos del proyecto.</w:t>
      </w:r>
    </w:p>
    <w:p w:rsidR="00A93D35" w:rsidRDefault="00A93D35" w:rsidP="00516DBF">
      <w:pPr>
        <w:numPr>
          <w:ilvl w:val="2"/>
          <w:numId w:val="12"/>
        </w:numPr>
        <w:tabs>
          <w:tab w:val="clear" w:pos="2160"/>
          <w:tab w:val="num" w:pos="1701"/>
        </w:tabs>
        <w:spacing w:after="0" w:line="240" w:lineRule="auto"/>
        <w:ind w:left="1701" w:hanging="567"/>
        <w:jc w:val="both"/>
        <w:rPr>
          <w:rFonts w:ascii="Arial" w:hAnsi="Arial" w:cs="Arial"/>
          <w:sz w:val="20"/>
          <w:szCs w:val="20"/>
        </w:rPr>
      </w:pPr>
      <w:r w:rsidRPr="004D6D2D">
        <w:rPr>
          <w:rFonts w:ascii="Arial" w:hAnsi="Arial" w:cs="Arial"/>
          <w:b/>
          <w:sz w:val="20"/>
          <w:szCs w:val="20"/>
        </w:rPr>
        <w:t xml:space="preserve">Situación sin proyecto. </w:t>
      </w:r>
      <w:r w:rsidRPr="004D6D2D">
        <w:rPr>
          <w:rFonts w:ascii="Arial" w:hAnsi="Arial" w:cs="Arial"/>
          <w:sz w:val="20"/>
          <w:szCs w:val="20"/>
        </w:rPr>
        <w:t xml:space="preserve">Explicar las razones por las cuales es necesario solucionar o modificar la condición o situación existente (problema), </w:t>
      </w:r>
      <w:r w:rsidR="00382D24" w:rsidRPr="004D6D2D">
        <w:rPr>
          <w:rFonts w:ascii="Arial" w:hAnsi="Arial" w:cs="Arial"/>
          <w:sz w:val="20"/>
          <w:szCs w:val="20"/>
        </w:rPr>
        <w:t>aun</w:t>
      </w:r>
      <w:r w:rsidRPr="004D6D2D">
        <w:rPr>
          <w:rFonts w:ascii="Arial" w:hAnsi="Arial" w:cs="Arial"/>
          <w:sz w:val="20"/>
          <w:szCs w:val="20"/>
        </w:rPr>
        <w:t xml:space="preserve"> cuando se haga de manera parcial, enfatizando en los costos en los que se incurre por no solucionar el problema.</w:t>
      </w:r>
    </w:p>
    <w:p w:rsidR="00CB0104" w:rsidRDefault="00CB0104" w:rsidP="00CB0104">
      <w:pPr>
        <w:spacing w:after="0" w:line="240" w:lineRule="auto"/>
        <w:ind w:left="1701"/>
        <w:jc w:val="both"/>
        <w:rPr>
          <w:rFonts w:ascii="Arial" w:hAnsi="Arial" w:cs="Arial"/>
          <w:sz w:val="20"/>
          <w:szCs w:val="20"/>
        </w:rPr>
      </w:pPr>
    </w:p>
    <w:p w:rsidR="002807C1" w:rsidRPr="00F561A9" w:rsidRDefault="002807C1" w:rsidP="002807C1">
      <w:pPr>
        <w:spacing w:after="0" w:line="240" w:lineRule="auto"/>
        <w:ind w:left="1701"/>
        <w:jc w:val="both"/>
        <w:rPr>
          <w:rFonts w:ascii="Arial" w:hAnsi="Arial" w:cs="Arial"/>
          <w:color w:val="000000"/>
          <w:sz w:val="20"/>
          <w:szCs w:val="20"/>
        </w:rPr>
      </w:pPr>
      <w:r w:rsidRPr="00F561A9">
        <w:rPr>
          <w:rFonts w:ascii="Arial" w:hAnsi="Arial" w:cs="Arial"/>
          <w:color w:val="000000"/>
          <w:sz w:val="20"/>
          <w:szCs w:val="20"/>
        </w:rPr>
        <w:t>Es muy importante resaltar los efectos que se producen por la falta de conducción (colectores) o tratamiento de las aguas residuales.  Los efectos pueden ser desde el punto de vista de salud, contaminación ambiental, hasta las consecuencias legales incluso.</w:t>
      </w:r>
    </w:p>
    <w:p w:rsidR="0023166A" w:rsidRDefault="0023166A" w:rsidP="0023166A">
      <w:pPr>
        <w:tabs>
          <w:tab w:val="num" w:pos="1560"/>
        </w:tabs>
        <w:spacing w:after="0" w:line="240" w:lineRule="auto"/>
        <w:ind w:left="1418" w:hanging="425"/>
        <w:jc w:val="both"/>
        <w:rPr>
          <w:rFonts w:ascii="Arial" w:hAnsi="Arial" w:cs="Arial"/>
          <w:sz w:val="20"/>
          <w:szCs w:val="20"/>
        </w:rPr>
      </w:pPr>
    </w:p>
    <w:p w:rsidR="00A93D35" w:rsidRPr="00FC0405" w:rsidRDefault="00A93D35" w:rsidP="00516DBF">
      <w:pPr>
        <w:numPr>
          <w:ilvl w:val="2"/>
          <w:numId w:val="12"/>
        </w:numPr>
        <w:tabs>
          <w:tab w:val="clear" w:pos="2160"/>
        </w:tabs>
        <w:spacing w:after="0" w:line="240" w:lineRule="auto"/>
        <w:ind w:left="1701" w:hanging="567"/>
        <w:jc w:val="both"/>
        <w:rPr>
          <w:rFonts w:ascii="Arial" w:hAnsi="Arial" w:cs="Arial"/>
          <w:b/>
          <w:sz w:val="20"/>
          <w:szCs w:val="20"/>
        </w:rPr>
      </w:pPr>
      <w:r w:rsidRPr="0023166A">
        <w:rPr>
          <w:rFonts w:ascii="Arial" w:hAnsi="Arial" w:cs="Arial"/>
          <w:b/>
          <w:sz w:val="20"/>
          <w:szCs w:val="20"/>
        </w:rPr>
        <w:t xml:space="preserve">Situación con proyecto. </w:t>
      </w:r>
      <w:r w:rsidRPr="00FC0405">
        <w:rPr>
          <w:rFonts w:ascii="Arial" w:hAnsi="Arial" w:cs="Arial"/>
          <w:sz w:val="20"/>
          <w:szCs w:val="20"/>
        </w:rPr>
        <w:t xml:space="preserve">Explicar porque el proyecto es adecuado para solucionar el problema enfatizando en los beneficios que se generarán dando respuesta entre otros a los aspectos siguientes: en </w:t>
      </w:r>
      <w:r w:rsidR="00382D24" w:rsidRPr="00FC0405">
        <w:rPr>
          <w:rFonts w:ascii="Arial" w:hAnsi="Arial" w:cs="Arial"/>
          <w:sz w:val="20"/>
          <w:szCs w:val="20"/>
        </w:rPr>
        <w:t>qué</w:t>
      </w:r>
      <w:r w:rsidRPr="00FC0405">
        <w:rPr>
          <w:rFonts w:ascii="Arial" w:hAnsi="Arial" w:cs="Arial"/>
          <w:sz w:val="20"/>
          <w:szCs w:val="20"/>
        </w:rPr>
        <w:t xml:space="preserve"> medida el proyecto </w:t>
      </w:r>
      <w:r w:rsidRPr="00FC0405">
        <w:rPr>
          <w:rFonts w:ascii="Arial" w:hAnsi="Arial" w:cs="Arial"/>
          <w:sz w:val="20"/>
          <w:szCs w:val="20"/>
        </w:rPr>
        <w:lastRenderedPageBreak/>
        <w:t>contribuye a solucionar el problema, como se beneficiará a la población objetivo, justificación de la localización y del área de influencia, análisis de cómo la tecnología propuesta es adecuada, contribuye a la solución del problema y a la conservación del medio a</w:t>
      </w:r>
      <w:r w:rsidR="00FD7A0F" w:rsidRPr="00FC0405">
        <w:rPr>
          <w:rFonts w:ascii="Arial" w:hAnsi="Arial" w:cs="Arial"/>
          <w:sz w:val="20"/>
          <w:szCs w:val="20"/>
        </w:rPr>
        <w:t>mbiente, cuando fuera necesario.</w:t>
      </w:r>
    </w:p>
    <w:p w:rsidR="00FD7A0F" w:rsidRPr="004D6D2D" w:rsidRDefault="00FD7A0F" w:rsidP="004D6D2D">
      <w:pPr>
        <w:spacing w:after="0" w:line="240" w:lineRule="auto"/>
        <w:jc w:val="both"/>
        <w:rPr>
          <w:rFonts w:ascii="Arial" w:hAnsi="Arial" w:cs="Arial"/>
          <w:sz w:val="20"/>
          <w:szCs w:val="20"/>
        </w:rPr>
      </w:pPr>
    </w:p>
    <w:p w:rsidR="00A93D35" w:rsidRDefault="00A93D35" w:rsidP="004D6D2D">
      <w:pPr>
        <w:numPr>
          <w:ilvl w:val="1"/>
          <w:numId w:val="12"/>
        </w:numPr>
        <w:tabs>
          <w:tab w:val="clear" w:pos="1080"/>
        </w:tabs>
        <w:spacing w:after="0" w:line="240" w:lineRule="auto"/>
        <w:ind w:left="1134" w:hanging="425"/>
        <w:jc w:val="both"/>
        <w:rPr>
          <w:rFonts w:ascii="Arial" w:hAnsi="Arial" w:cs="Arial"/>
          <w:sz w:val="20"/>
          <w:szCs w:val="20"/>
        </w:rPr>
      </w:pPr>
      <w:r w:rsidRPr="004D6D2D">
        <w:rPr>
          <w:rFonts w:ascii="Arial" w:hAnsi="Arial" w:cs="Arial"/>
          <w:b/>
          <w:sz w:val="20"/>
          <w:szCs w:val="20"/>
        </w:rPr>
        <w:t xml:space="preserve">Relación del proyecto con el Sistema Nacional de Planificación. </w:t>
      </w:r>
      <w:r w:rsidRPr="004D6D2D">
        <w:rPr>
          <w:rFonts w:ascii="Arial" w:hAnsi="Arial" w:cs="Arial"/>
          <w:sz w:val="20"/>
          <w:szCs w:val="20"/>
        </w:rPr>
        <w:t xml:space="preserve">Deberá establecerse la vinculación del proyecto con el Sistema Nacional de Planificación identificando las políticas y estrategias así </w:t>
      </w:r>
      <w:r w:rsidR="00382D24" w:rsidRPr="004D6D2D">
        <w:rPr>
          <w:rFonts w:ascii="Arial" w:hAnsi="Arial" w:cs="Arial"/>
          <w:sz w:val="20"/>
          <w:szCs w:val="20"/>
        </w:rPr>
        <w:t>como el</w:t>
      </w:r>
      <w:r w:rsidRPr="004D6D2D">
        <w:rPr>
          <w:rFonts w:ascii="Arial" w:hAnsi="Arial" w:cs="Arial"/>
          <w:sz w:val="20"/>
          <w:szCs w:val="20"/>
        </w:rPr>
        <w:t xml:space="preserve"> Plan de Desarrollo con el que está relacionado </w:t>
      </w:r>
      <w:r w:rsidR="00382D24" w:rsidRPr="004D6D2D">
        <w:rPr>
          <w:rFonts w:ascii="Arial" w:hAnsi="Arial" w:cs="Arial"/>
          <w:sz w:val="20"/>
          <w:szCs w:val="20"/>
        </w:rPr>
        <w:t>y su</w:t>
      </w:r>
      <w:r w:rsidRPr="004D6D2D">
        <w:rPr>
          <w:rFonts w:ascii="Arial" w:hAnsi="Arial" w:cs="Arial"/>
          <w:sz w:val="20"/>
          <w:szCs w:val="20"/>
        </w:rPr>
        <w:t xml:space="preserve"> aporte al cumplimiento de los objetivos de dicho Plan, destacando los aspectos sociales</w:t>
      </w:r>
      <w:r w:rsidR="00382D24" w:rsidRPr="004D6D2D">
        <w:rPr>
          <w:rFonts w:ascii="Arial" w:hAnsi="Arial" w:cs="Arial"/>
          <w:sz w:val="20"/>
          <w:szCs w:val="20"/>
        </w:rPr>
        <w:t>, económicos</w:t>
      </w:r>
      <w:r w:rsidRPr="004D6D2D">
        <w:rPr>
          <w:rFonts w:ascii="Arial" w:hAnsi="Arial" w:cs="Arial"/>
          <w:sz w:val="20"/>
          <w:szCs w:val="20"/>
        </w:rPr>
        <w:t xml:space="preserve"> y ambientales que hacen factible o necesario el proyecto. </w:t>
      </w:r>
    </w:p>
    <w:p w:rsidR="00AB224F" w:rsidRPr="00AB224F" w:rsidRDefault="00AB224F" w:rsidP="00AB224F">
      <w:pPr>
        <w:spacing w:after="0" w:line="240" w:lineRule="auto"/>
        <w:ind w:left="709"/>
        <w:jc w:val="both"/>
        <w:rPr>
          <w:rFonts w:ascii="Arial" w:hAnsi="Arial" w:cs="Arial"/>
          <w:sz w:val="20"/>
          <w:szCs w:val="20"/>
        </w:rPr>
      </w:pPr>
    </w:p>
    <w:p w:rsidR="00A93D35" w:rsidRPr="004D6D2D" w:rsidRDefault="00FD7A0F" w:rsidP="004D6D2D">
      <w:pPr>
        <w:numPr>
          <w:ilvl w:val="0"/>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t>Formulación de la propuesta</w:t>
      </w:r>
      <w:r w:rsidR="00A93D35" w:rsidRPr="004D6D2D">
        <w:rPr>
          <w:rFonts w:ascii="Arial" w:hAnsi="Arial" w:cs="Arial"/>
          <w:b/>
          <w:sz w:val="20"/>
          <w:szCs w:val="20"/>
        </w:rPr>
        <w:t xml:space="preserve"> de proyecto</w:t>
      </w:r>
    </w:p>
    <w:p w:rsidR="00FC627E" w:rsidRPr="004D6D2D" w:rsidRDefault="00FC627E" w:rsidP="004D6D2D">
      <w:pPr>
        <w:spacing w:after="0" w:line="240" w:lineRule="auto"/>
        <w:ind w:left="360"/>
        <w:jc w:val="both"/>
        <w:rPr>
          <w:rFonts w:ascii="Arial" w:hAnsi="Arial" w:cs="Arial"/>
          <w:b/>
          <w:sz w:val="20"/>
          <w:szCs w:val="20"/>
        </w:rPr>
      </w:pPr>
    </w:p>
    <w:p w:rsidR="00CB0104" w:rsidRDefault="0045356B" w:rsidP="0023166A">
      <w:pPr>
        <w:numPr>
          <w:ilvl w:val="1"/>
          <w:numId w:val="12"/>
        </w:numPr>
        <w:tabs>
          <w:tab w:val="clear" w:pos="1080"/>
          <w:tab w:val="num" w:pos="1134"/>
          <w:tab w:val="num" w:pos="1440"/>
        </w:tabs>
        <w:spacing w:after="0" w:line="240" w:lineRule="auto"/>
        <w:jc w:val="both"/>
        <w:rPr>
          <w:rFonts w:ascii="Arial" w:hAnsi="Arial" w:cs="Arial"/>
          <w:sz w:val="20"/>
          <w:szCs w:val="20"/>
        </w:rPr>
      </w:pPr>
      <w:r w:rsidRPr="004D6D2D">
        <w:rPr>
          <w:rFonts w:ascii="Arial" w:hAnsi="Arial" w:cs="Arial"/>
          <w:b/>
          <w:sz w:val="20"/>
          <w:szCs w:val="20"/>
        </w:rPr>
        <w:t>Nombre</w:t>
      </w:r>
      <w:r w:rsidR="006445D6" w:rsidRPr="004D6D2D">
        <w:rPr>
          <w:rFonts w:ascii="Arial" w:hAnsi="Arial" w:cs="Arial"/>
          <w:sz w:val="20"/>
          <w:szCs w:val="20"/>
        </w:rPr>
        <w:t xml:space="preserve">: </w:t>
      </w:r>
      <w:r w:rsidRPr="004D6D2D">
        <w:rPr>
          <w:rFonts w:ascii="Arial" w:hAnsi="Arial" w:cs="Arial"/>
          <w:sz w:val="20"/>
          <w:szCs w:val="20"/>
        </w:rPr>
        <w:t>Para nombrar adecuada</w:t>
      </w:r>
    </w:p>
    <w:p w:rsidR="006445D6" w:rsidRPr="004D6D2D" w:rsidRDefault="0045356B" w:rsidP="0023166A">
      <w:pPr>
        <w:numPr>
          <w:ilvl w:val="1"/>
          <w:numId w:val="12"/>
        </w:numPr>
        <w:tabs>
          <w:tab w:val="clear" w:pos="1080"/>
          <w:tab w:val="num" w:pos="1134"/>
          <w:tab w:val="num" w:pos="1440"/>
        </w:tabs>
        <w:spacing w:after="0" w:line="240" w:lineRule="auto"/>
        <w:jc w:val="both"/>
        <w:rPr>
          <w:rFonts w:ascii="Arial" w:hAnsi="Arial" w:cs="Arial"/>
          <w:sz w:val="20"/>
          <w:szCs w:val="20"/>
        </w:rPr>
      </w:pPr>
      <w:r w:rsidRPr="004D6D2D">
        <w:rPr>
          <w:rFonts w:ascii="Arial" w:hAnsi="Arial" w:cs="Arial"/>
          <w:sz w:val="20"/>
          <w:szCs w:val="20"/>
        </w:rPr>
        <w:t>mente el proyecto, se debe considerar que éste obedezca a tres condiciones: a) Proceso (Implementación, ampliación, construcción, reparación, etc.), b) Objeto (</w:t>
      </w:r>
      <w:r w:rsidR="00CB0104">
        <w:rPr>
          <w:rFonts w:ascii="Arial" w:hAnsi="Arial" w:cs="Arial"/>
          <w:sz w:val="20"/>
          <w:szCs w:val="20"/>
        </w:rPr>
        <w:t>Alcantarillado Sanitario</w:t>
      </w:r>
      <w:r w:rsidRPr="004D6D2D">
        <w:rPr>
          <w:rFonts w:ascii="Arial" w:hAnsi="Arial" w:cs="Arial"/>
          <w:sz w:val="20"/>
          <w:szCs w:val="20"/>
        </w:rPr>
        <w:t>), y c) Localización, lugar ex</w:t>
      </w:r>
      <w:r w:rsidR="00995ED6" w:rsidRPr="004D6D2D">
        <w:rPr>
          <w:rFonts w:ascii="Arial" w:hAnsi="Arial" w:cs="Arial"/>
          <w:sz w:val="20"/>
          <w:szCs w:val="20"/>
        </w:rPr>
        <w:t>acto en donde se llevara a cabo.</w:t>
      </w:r>
    </w:p>
    <w:p w:rsidR="0045356B" w:rsidRPr="004D6D2D" w:rsidRDefault="0045356B" w:rsidP="004D6D2D">
      <w:pPr>
        <w:tabs>
          <w:tab w:val="num" w:pos="1440"/>
        </w:tabs>
        <w:spacing w:after="0" w:line="240" w:lineRule="auto"/>
        <w:ind w:left="1080"/>
        <w:jc w:val="both"/>
        <w:rPr>
          <w:rFonts w:ascii="Arial" w:hAnsi="Arial" w:cs="Arial"/>
          <w:sz w:val="20"/>
          <w:szCs w:val="20"/>
        </w:rPr>
      </w:pPr>
    </w:p>
    <w:p w:rsidR="002807C1" w:rsidRDefault="00A93D35" w:rsidP="004D6D2D">
      <w:pPr>
        <w:numPr>
          <w:ilvl w:val="1"/>
          <w:numId w:val="12"/>
        </w:numPr>
        <w:tabs>
          <w:tab w:val="num" w:pos="1440"/>
        </w:tabs>
        <w:spacing w:after="0" w:line="240" w:lineRule="auto"/>
        <w:jc w:val="both"/>
        <w:rPr>
          <w:rFonts w:ascii="Arial" w:hAnsi="Arial" w:cs="Arial"/>
          <w:sz w:val="20"/>
          <w:szCs w:val="20"/>
        </w:rPr>
      </w:pPr>
      <w:r w:rsidRPr="004D6D2D">
        <w:rPr>
          <w:rFonts w:ascii="Arial" w:hAnsi="Arial" w:cs="Arial"/>
          <w:b/>
          <w:sz w:val="20"/>
          <w:szCs w:val="20"/>
        </w:rPr>
        <w:t>Descripción</w:t>
      </w:r>
      <w:r w:rsidRPr="004D6D2D">
        <w:rPr>
          <w:rFonts w:ascii="Arial" w:hAnsi="Arial" w:cs="Arial"/>
          <w:sz w:val="20"/>
          <w:szCs w:val="20"/>
        </w:rPr>
        <w:t xml:space="preserve">. Describir de manera general en que </w:t>
      </w:r>
      <w:r w:rsidR="006445D6" w:rsidRPr="004D6D2D">
        <w:rPr>
          <w:rFonts w:ascii="Arial" w:hAnsi="Arial" w:cs="Arial"/>
          <w:sz w:val="20"/>
          <w:szCs w:val="20"/>
        </w:rPr>
        <w:t>consiste</w:t>
      </w:r>
      <w:r w:rsidR="00382D24" w:rsidRPr="004D6D2D">
        <w:rPr>
          <w:rFonts w:ascii="Arial" w:hAnsi="Arial" w:cs="Arial"/>
          <w:sz w:val="20"/>
          <w:szCs w:val="20"/>
        </w:rPr>
        <w:t xml:space="preserve"> el proyecto,</w:t>
      </w:r>
      <w:r w:rsidR="006445D6" w:rsidRPr="004D6D2D">
        <w:rPr>
          <w:rFonts w:ascii="Arial" w:hAnsi="Arial" w:cs="Arial"/>
          <w:sz w:val="20"/>
          <w:szCs w:val="20"/>
        </w:rPr>
        <w:t xml:space="preserve"> de</w:t>
      </w:r>
      <w:r w:rsidRPr="004D6D2D">
        <w:rPr>
          <w:rFonts w:ascii="Arial" w:hAnsi="Arial" w:cs="Arial"/>
          <w:sz w:val="20"/>
          <w:szCs w:val="20"/>
        </w:rPr>
        <w:t xml:space="preserve"> acuerdo al tipo de </w:t>
      </w:r>
      <w:r w:rsidR="00382D24" w:rsidRPr="004D6D2D">
        <w:rPr>
          <w:rFonts w:ascii="Arial" w:hAnsi="Arial" w:cs="Arial"/>
          <w:sz w:val="20"/>
          <w:szCs w:val="20"/>
        </w:rPr>
        <w:t xml:space="preserve">propuesta </w:t>
      </w:r>
      <w:r w:rsidR="00995ED6" w:rsidRPr="004D6D2D">
        <w:rPr>
          <w:rFonts w:ascii="Arial" w:hAnsi="Arial" w:cs="Arial"/>
          <w:sz w:val="20"/>
          <w:szCs w:val="20"/>
        </w:rPr>
        <w:t>que se trate.</w:t>
      </w:r>
      <w:r w:rsidR="00464FB6">
        <w:rPr>
          <w:rFonts w:ascii="Arial" w:hAnsi="Arial" w:cs="Arial"/>
          <w:sz w:val="20"/>
          <w:szCs w:val="20"/>
        </w:rPr>
        <w:t xml:space="preserve"> </w:t>
      </w:r>
    </w:p>
    <w:p w:rsidR="002807C1" w:rsidRDefault="002807C1" w:rsidP="002807C1">
      <w:pPr>
        <w:pStyle w:val="Prrafodelista"/>
        <w:rPr>
          <w:rFonts w:ascii="Arial" w:hAnsi="Arial" w:cs="Arial"/>
          <w:color w:val="FF0000"/>
          <w:sz w:val="20"/>
          <w:szCs w:val="20"/>
        </w:rPr>
      </w:pPr>
    </w:p>
    <w:p w:rsidR="00A93D35" w:rsidRPr="00F561A9" w:rsidRDefault="00464FB6" w:rsidP="002807C1">
      <w:pPr>
        <w:tabs>
          <w:tab w:val="num" w:pos="1440"/>
        </w:tabs>
        <w:spacing w:after="0" w:line="240" w:lineRule="auto"/>
        <w:ind w:left="1080"/>
        <w:jc w:val="both"/>
        <w:rPr>
          <w:rFonts w:ascii="Arial" w:hAnsi="Arial" w:cs="Arial"/>
          <w:color w:val="000000"/>
          <w:sz w:val="20"/>
          <w:szCs w:val="20"/>
        </w:rPr>
      </w:pPr>
      <w:r w:rsidRPr="00F561A9">
        <w:rPr>
          <w:rFonts w:ascii="Arial" w:hAnsi="Arial" w:cs="Arial"/>
          <w:color w:val="000000"/>
          <w:sz w:val="20"/>
          <w:szCs w:val="20"/>
        </w:rPr>
        <w:t xml:space="preserve">En caso de drenajes indicar la longitud de </w:t>
      </w:r>
      <w:r w:rsidR="00B60DB3" w:rsidRPr="00F561A9">
        <w:rPr>
          <w:rFonts w:ascii="Arial" w:hAnsi="Arial" w:cs="Arial"/>
          <w:color w:val="000000"/>
          <w:sz w:val="20"/>
          <w:szCs w:val="20"/>
        </w:rPr>
        <w:t xml:space="preserve">los posibles </w:t>
      </w:r>
      <w:r w:rsidRPr="00F561A9">
        <w:rPr>
          <w:rFonts w:ascii="Arial" w:hAnsi="Arial" w:cs="Arial"/>
          <w:color w:val="000000"/>
          <w:sz w:val="20"/>
          <w:szCs w:val="20"/>
        </w:rPr>
        <w:t xml:space="preserve">colectores y número de </w:t>
      </w:r>
      <w:r w:rsidR="00B60DB3" w:rsidRPr="00F561A9">
        <w:rPr>
          <w:rFonts w:ascii="Arial" w:hAnsi="Arial" w:cs="Arial"/>
          <w:color w:val="000000"/>
          <w:sz w:val="20"/>
          <w:szCs w:val="20"/>
        </w:rPr>
        <w:t>viviendas</w:t>
      </w:r>
      <w:r w:rsidRPr="00F561A9">
        <w:rPr>
          <w:rFonts w:ascii="Arial" w:hAnsi="Arial" w:cs="Arial"/>
          <w:color w:val="000000"/>
          <w:sz w:val="20"/>
          <w:szCs w:val="20"/>
        </w:rPr>
        <w:t xml:space="preserve"> a servir</w:t>
      </w:r>
      <w:r w:rsidR="00B60DB3" w:rsidRPr="00F561A9">
        <w:rPr>
          <w:rFonts w:ascii="Arial" w:hAnsi="Arial" w:cs="Arial"/>
          <w:color w:val="000000"/>
          <w:sz w:val="20"/>
          <w:szCs w:val="20"/>
        </w:rPr>
        <w:t xml:space="preserve">, así como otros entes generadores a conectar; en el caso de plantas de tratamiento, describir las unidades de las que estará compuesto el sistema.  </w:t>
      </w:r>
    </w:p>
    <w:p w:rsidR="006445D6" w:rsidRPr="00F561A9" w:rsidRDefault="006445D6" w:rsidP="004D6D2D">
      <w:pPr>
        <w:tabs>
          <w:tab w:val="num" w:pos="1440"/>
        </w:tabs>
        <w:spacing w:after="0" w:line="240" w:lineRule="auto"/>
        <w:ind w:left="1080"/>
        <w:jc w:val="both"/>
        <w:rPr>
          <w:rFonts w:ascii="Arial" w:hAnsi="Arial" w:cs="Arial"/>
          <w:color w:val="000000"/>
          <w:sz w:val="20"/>
          <w:szCs w:val="20"/>
        </w:rPr>
      </w:pPr>
    </w:p>
    <w:p w:rsidR="00A93D35" w:rsidRPr="004D6D2D" w:rsidRDefault="00A93D35" w:rsidP="004D6D2D">
      <w:pPr>
        <w:numPr>
          <w:ilvl w:val="1"/>
          <w:numId w:val="12"/>
        </w:numPr>
        <w:tabs>
          <w:tab w:val="num" w:pos="1440"/>
        </w:tabs>
        <w:spacing w:after="0" w:line="240" w:lineRule="auto"/>
        <w:jc w:val="both"/>
        <w:rPr>
          <w:rFonts w:ascii="Arial" w:hAnsi="Arial" w:cs="Arial"/>
          <w:sz w:val="20"/>
          <w:szCs w:val="20"/>
        </w:rPr>
      </w:pPr>
      <w:r w:rsidRPr="004D6D2D">
        <w:rPr>
          <w:rFonts w:ascii="Arial" w:hAnsi="Arial" w:cs="Arial"/>
          <w:b/>
          <w:sz w:val="20"/>
          <w:szCs w:val="20"/>
        </w:rPr>
        <w:t>Objetivos</w:t>
      </w:r>
      <w:r w:rsidRPr="004D6D2D">
        <w:rPr>
          <w:rFonts w:ascii="Arial" w:hAnsi="Arial" w:cs="Arial"/>
          <w:sz w:val="20"/>
          <w:szCs w:val="20"/>
        </w:rPr>
        <w:t xml:space="preserve">.  Éstos deben estar en concordancia con el planteamiento del problema. Al redactar los objetivos del proyecto, se deben considerar al </w:t>
      </w:r>
      <w:r w:rsidR="006445D6" w:rsidRPr="004D6D2D">
        <w:rPr>
          <w:rFonts w:ascii="Arial" w:hAnsi="Arial" w:cs="Arial"/>
          <w:sz w:val="20"/>
          <w:szCs w:val="20"/>
        </w:rPr>
        <w:t>menos los</w:t>
      </w:r>
      <w:r w:rsidRPr="004D6D2D">
        <w:rPr>
          <w:rFonts w:ascii="Arial" w:hAnsi="Arial" w:cs="Arial"/>
          <w:sz w:val="20"/>
          <w:szCs w:val="20"/>
        </w:rPr>
        <w:t xml:space="preserve"> criterios siguientes: Deben ser congruentes con los objetivos de desarrollo global y estar dentro del contexto de las políticas; deben formularse con un lenguaje claro, de manera que sean comprensibles para todas las personas, grupos y organizaciones relacionadas con el proyecto; deben buscar soluciones que puedan ser alcanzadas con los recursos disponibles; deben indicar cuanto y cuando se espera lograr el objetivo. </w:t>
      </w:r>
    </w:p>
    <w:p w:rsidR="0045356B" w:rsidRPr="004D6D2D" w:rsidRDefault="0045356B" w:rsidP="004D6D2D">
      <w:pPr>
        <w:spacing w:after="0" w:line="240" w:lineRule="auto"/>
        <w:jc w:val="both"/>
        <w:rPr>
          <w:rFonts w:ascii="Arial" w:hAnsi="Arial" w:cs="Arial"/>
          <w:sz w:val="20"/>
          <w:szCs w:val="20"/>
        </w:rPr>
      </w:pPr>
    </w:p>
    <w:p w:rsidR="00A93D35" w:rsidRDefault="00A93D35" w:rsidP="0023166A">
      <w:pPr>
        <w:numPr>
          <w:ilvl w:val="2"/>
          <w:numId w:val="12"/>
        </w:numPr>
        <w:tabs>
          <w:tab w:val="clear" w:pos="2160"/>
          <w:tab w:val="num" w:pos="1701"/>
        </w:tabs>
        <w:spacing w:after="0" w:line="240" w:lineRule="auto"/>
        <w:ind w:left="1843" w:hanging="567"/>
        <w:jc w:val="both"/>
        <w:rPr>
          <w:rFonts w:ascii="Arial" w:hAnsi="Arial" w:cs="Arial"/>
          <w:sz w:val="20"/>
          <w:szCs w:val="20"/>
        </w:rPr>
      </w:pPr>
      <w:r w:rsidRPr="004D6D2D">
        <w:rPr>
          <w:rFonts w:ascii="Arial" w:hAnsi="Arial" w:cs="Arial"/>
          <w:b/>
          <w:sz w:val="20"/>
          <w:szCs w:val="20"/>
        </w:rPr>
        <w:t xml:space="preserve">Objetivo general: </w:t>
      </w:r>
      <w:r w:rsidR="00FF0C0E" w:rsidRPr="00FF0C0E">
        <w:rPr>
          <w:rFonts w:ascii="Arial" w:hAnsi="Arial" w:cs="Arial"/>
          <w:sz w:val="20"/>
          <w:szCs w:val="20"/>
        </w:rPr>
        <w:t>Identificado en el árbol de objetivos, d</w:t>
      </w:r>
      <w:r w:rsidRPr="004D6D2D">
        <w:rPr>
          <w:rFonts w:ascii="Arial" w:hAnsi="Arial" w:cs="Arial"/>
          <w:sz w:val="20"/>
          <w:szCs w:val="20"/>
        </w:rPr>
        <w:t xml:space="preserve">escribirlo, tomando en cuenta que se orienta a </w:t>
      </w:r>
      <w:r w:rsidR="0045356B" w:rsidRPr="004D6D2D">
        <w:rPr>
          <w:rFonts w:ascii="Arial" w:hAnsi="Arial" w:cs="Arial"/>
          <w:sz w:val="20"/>
          <w:szCs w:val="20"/>
        </w:rPr>
        <w:t>plantear como coadyuvara a la</w:t>
      </w:r>
      <w:r w:rsidRPr="004D6D2D">
        <w:rPr>
          <w:rFonts w:ascii="Arial" w:hAnsi="Arial" w:cs="Arial"/>
          <w:sz w:val="20"/>
          <w:szCs w:val="20"/>
        </w:rPr>
        <w:t xml:space="preserve"> solución del problema que se ha diagnosticado y que debe estar relacionado con las estrategias de desarrollo previstas en los planes y programas gubernamentales, ya sean nacionales, departamentales o municipales.</w:t>
      </w:r>
      <w:r w:rsidR="0045356B" w:rsidRPr="004D6D2D">
        <w:rPr>
          <w:rFonts w:ascii="Arial" w:hAnsi="Arial" w:cs="Arial"/>
          <w:sz w:val="20"/>
          <w:szCs w:val="20"/>
        </w:rPr>
        <w:t xml:space="preserve"> Deberá redactarse en términos cualitativos y cuantitativos, ya que esta información servirá de base para su cumplimiento y posterior medición.</w:t>
      </w:r>
    </w:p>
    <w:p w:rsidR="0023166A" w:rsidRDefault="0023166A" w:rsidP="0023166A">
      <w:pPr>
        <w:spacing w:after="0" w:line="240" w:lineRule="auto"/>
        <w:ind w:left="1843"/>
        <w:jc w:val="both"/>
        <w:rPr>
          <w:rFonts w:ascii="Arial" w:hAnsi="Arial" w:cs="Arial"/>
          <w:sz w:val="20"/>
          <w:szCs w:val="20"/>
        </w:rPr>
      </w:pPr>
    </w:p>
    <w:p w:rsidR="00A93D35" w:rsidRDefault="00A93D35" w:rsidP="0023166A">
      <w:pPr>
        <w:numPr>
          <w:ilvl w:val="2"/>
          <w:numId w:val="12"/>
        </w:numPr>
        <w:tabs>
          <w:tab w:val="clear" w:pos="2160"/>
          <w:tab w:val="num" w:pos="1701"/>
        </w:tabs>
        <w:spacing w:after="0" w:line="240" w:lineRule="auto"/>
        <w:ind w:left="1843" w:hanging="567"/>
        <w:jc w:val="both"/>
        <w:rPr>
          <w:rFonts w:ascii="Arial" w:hAnsi="Arial" w:cs="Arial"/>
          <w:sz w:val="20"/>
          <w:szCs w:val="20"/>
        </w:rPr>
      </w:pPr>
      <w:r w:rsidRPr="0023166A">
        <w:rPr>
          <w:rFonts w:ascii="Arial" w:hAnsi="Arial" w:cs="Arial"/>
          <w:b/>
          <w:sz w:val="20"/>
          <w:szCs w:val="20"/>
        </w:rPr>
        <w:t xml:space="preserve">Objetivos específicos: </w:t>
      </w:r>
      <w:r w:rsidR="00FF0C0E" w:rsidRPr="00FF0C0E">
        <w:rPr>
          <w:rFonts w:ascii="Arial" w:hAnsi="Arial" w:cs="Arial"/>
          <w:sz w:val="20"/>
          <w:szCs w:val="20"/>
        </w:rPr>
        <w:t>Identificados en el árbol de objetivos, d</w:t>
      </w:r>
      <w:r w:rsidRPr="00FF0C0E">
        <w:rPr>
          <w:rFonts w:ascii="Arial" w:hAnsi="Arial" w:cs="Arial"/>
          <w:sz w:val="20"/>
          <w:szCs w:val="20"/>
        </w:rPr>
        <w:t>escribirlos</w:t>
      </w:r>
      <w:r w:rsidRPr="0023166A">
        <w:rPr>
          <w:rFonts w:ascii="Arial" w:hAnsi="Arial" w:cs="Arial"/>
          <w:sz w:val="20"/>
          <w:szCs w:val="20"/>
        </w:rPr>
        <w:t xml:space="preserve">, tomando en cuenta que deben ser concretos y precisos, cada uno debe incluir un solo logro, así como deben conducir a </w:t>
      </w:r>
      <w:r w:rsidR="0045356B" w:rsidRPr="0023166A">
        <w:rPr>
          <w:rFonts w:ascii="Arial" w:hAnsi="Arial" w:cs="Arial"/>
          <w:sz w:val="20"/>
          <w:szCs w:val="20"/>
        </w:rPr>
        <w:t>los resultados que se espera alcanzar, términos cualitativos y cuantitativos para su posterior medición y cumplimiento.</w:t>
      </w:r>
    </w:p>
    <w:p w:rsidR="00144D5E" w:rsidRPr="004D6D2D" w:rsidRDefault="00144D5E" w:rsidP="00516DBF">
      <w:pPr>
        <w:pStyle w:val="Prrafodelista"/>
        <w:spacing w:after="0" w:line="240" w:lineRule="auto"/>
        <w:ind w:left="0"/>
        <w:jc w:val="both"/>
        <w:rPr>
          <w:rFonts w:ascii="Arial" w:hAnsi="Arial" w:cs="Arial"/>
          <w:sz w:val="20"/>
          <w:szCs w:val="20"/>
        </w:rPr>
      </w:pPr>
    </w:p>
    <w:p w:rsidR="00144D5E" w:rsidRPr="004D6D2D" w:rsidRDefault="00FC627E" w:rsidP="004D6D2D">
      <w:pPr>
        <w:numPr>
          <w:ilvl w:val="1"/>
          <w:numId w:val="12"/>
        </w:numPr>
        <w:spacing w:after="0" w:line="240" w:lineRule="auto"/>
        <w:ind w:left="1134"/>
        <w:jc w:val="both"/>
        <w:rPr>
          <w:rFonts w:ascii="Arial" w:hAnsi="Arial" w:cs="Arial"/>
          <w:sz w:val="20"/>
          <w:szCs w:val="20"/>
        </w:rPr>
      </w:pPr>
      <w:r w:rsidRPr="004D6D2D">
        <w:rPr>
          <w:rFonts w:ascii="Arial" w:hAnsi="Arial" w:cs="Arial"/>
          <w:b/>
          <w:sz w:val="20"/>
          <w:szCs w:val="20"/>
        </w:rPr>
        <w:t xml:space="preserve">Fines o finalidades. </w:t>
      </w:r>
      <w:r w:rsidR="00144D5E" w:rsidRPr="004D6D2D">
        <w:rPr>
          <w:rFonts w:ascii="Arial" w:hAnsi="Arial" w:cs="Arial"/>
          <w:sz w:val="20"/>
          <w:szCs w:val="20"/>
        </w:rPr>
        <w:t>Describirlos de acuerdo a lo que se apunta o que se desea conseguir al implementar el proyecto, así como con el cumplimiento del objetivo; se trata del “porque” explica o justifica los motivos de las acciones implementadas.</w:t>
      </w:r>
    </w:p>
    <w:p w:rsidR="00144D5E" w:rsidRPr="004D6D2D" w:rsidRDefault="00144D5E" w:rsidP="004D6D2D">
      <w:pPr>
        <w:spacing w:after="0" w:line="240" w:lineRule="auto"/>
        <w:jc w:val="both"/>
        <w:rPr>
          <w:rFonts w:ascii="Arial" w:hAnsi="Arial" w:cs="Arial"/>
          <w:sz w:val="20"/>
          <w:szCs w:val="20"/>
          <w:lang w:val="es-GT"/>
        </w:rPr>
      </w:pPr>
    </w:p>
    <w:p w:rsidR="00E639E4" w:rsidRPr="00C363F9" w:rsidRDefault="00EB30D3" w:rsidP="00C363F9">
      <w:pPr>
        <w:numPr>
          <w:ilvl w:val="1"/>
          <w:numId w:val="12"/>
        </w:numPr>
        <w:spacing w:after="0" w:line="240" w:lineRule="auto"/>
        <w:jc w:val="both"/>
        <w:rPr>
          <w:rFonts w:ascii="Arial" w:hAnsi="Arial" w:cs="Arial"/>
          <w:sz w:val="20"/>
          <w:szCs w:val="20"/>
        </w:rPr>
      </w:pPr>
      <w:r>
        <w:rPr>
          <w:rFonts w:ascii="Arial" w:hAnsi="Arial" w:cs="Arial"/>
          <w:b/>
          <w:sz w:val="20"/>
          <w:szCs w:val="20"/>
        </w:rPr>
        <w:t>Productos y r</w:t>
      </w:r>
      <w:r w:rsidR="00A93D35" w:rsidRPr="00C912A2">
        <w:rPr>
          <w:rFonts w:ascii="Arial" w:hAnsi="Arial" w:cs="Arial"/>
          <w:b/>
          <w:sz w:val="20"/>
          <w:szCs w:val="20"/>
        </w:rPr>
        <w:t>esultados</w:t>
      </w:r>
      <w:r w:rsidR="00A93D35" w:rsidRPr="00C912A2">
        <w:rPr>
          <w:rFonts w:ascii="Arial" w:hAnsi="Arial" w:cs="Arial"/>
          <w:sz w:val="20"/>
          <w:szCs w:val="20"/>
        </w:rPr>
        <w:t>. Describir los productos</w:t>
      </w:r>
      <w:r w:rsidR="00C912A2" w:rsidRPr="00C912A2">
        <w:rPr>
          <w:rFonts w:ascii="Arial" w:hAnsi="Arial" w:cs="Arial"/>
          <w:sz w:val="20"/>
          <w:szCs w:val="20"/>
        </w:rPr>
        <w:t xml:space="preserve"> y subproductos</w:t>
      </w:r>
      <w:r w:rsidR="00A93D35" w:rsidRPr="00C912A2">
        <w:rPr>
          <w:rFonts w:ascii="Arial" w:hAnsi="Arial" w:cs="Arial"/>
          <w:sz w:val="20"/>
          <w:szCs w:val="20"/>
        </w:rPr>
        <w:t xml:space="preserve"> concretos tangibles </w:t>
      </w:r>
      <w:r w:rsidR="0045356B" w:rsidRPr="00C912A2">
        <w:rPr>
          <w:rFonts w:ascii="Arial" w:hAnsi="Arial" w:cs="Arial"/>
          <w:sz w:val="20"/>
          <w:szCs w:val="20"/>
        </w:rPr>
        <w:t>que se</w:t>
      </w:r>
      <w:r w:rsidR="00A93D35" w:rsidRPr="00C912A2">
        <w:rPr>
          <w:rFonts w:ascii="Arial" w:hAnsi="Arial" w:cs="Arial"/>
          <w:sz w:val="20"/>
          <w:szCs w:val="20"/>
        </w:rPr>
        <w:t xml:space="preserve"> pretende obtener con </w:t>
      </w:r>
      <w:r w:rsidR="00A4781C" w:rsidRPr="00C912A2">
        <w:rPr>
          <w:rFonts w:ascii="Arial" w:hAnsi="Arial" w:cs="Arial"/>
          <w:sz w:val="20"/>
          <w:szCs w:val="20"/>
        </w:rPr>
        <w:t xml:space="preserve">el proyecto; </w:t>
      </w:r>
      <w:r w:rsidR="006C0820" w:rsidRPr="00C912A2">
        <w:rPr>
          <w:rFonts w:ascii="Arial" w:hAnsi="Arial" w:cs="Arial"/>
          <w:sz w:val="20"/>
          <w:szCs w:val="20"/>
        </w:rPr>
        <w:t xml:space="preserve">así como los resultados obtenidos en su </w:t>
      </w:r>
      <w:r w:rsidR="006C0820" w:rsidRPr="00C912A2">
        <w:rPr>
          <w:rFonts w:ascii="Arial" w:hAnsi="Arial" w:cs="Arial"/>
          <w:sz w:val="20"/>
          <w:szCs w:val="20"/>
        </w:rPr>
        <w:lastRenderedPageBreak/>
        <w:t xml:space="preserve">puesta en marcha, </w:t>
      </w:r>
      <w:r w:rsidR="00C363F9">
        <w:rPr>
          <w:rFonts w:ascii="Arial" w:hAnsi="Arial" w:cs="Arial"/>
          <w:sz w:val="20"/>
          <w:szCs w:val="20"/>
        </w:rPr>
        <w:t>de acuerdo a lo establecido en los Acuerdos Gubernativos 236-2006 y sus respectivas modificaciones y el 12-2011, según corresponda</w:t>
      </w:r>
      <w:r w:rsidR="00C363F9" w:rsidRPr="00C363F9">
        <w:rPr>
          <w:rFonts w:ascii="Arial" w:hAnsi="Arial" w:cs="Arial"/>
          <w:sz w:val="20"/>
          <w:szCs w:val="20"/>
        </w:rPr>
        <w:t>.</w:t>
      </w:r>
    </w:p>
    <w:p w:rsidR="00E639E4" w:rsidRPr="00C912A2" w:rsidRDefault="00E639E4" w:rsidP="004D6D2D">
      <w:pPr>
        <w:spacing w:after="0" w:line="240" w:lineRule="auto"/>
        <w:ind w:left="2160"/>
        <w:jc w:val="both"/>
        <w:rPr>
          <w:rFonts w:ascii="Arial" w:hAnsi="Arial" w:cs="Arial"/>
          <w:sz w:val="20"/>
          <w:szCs w:val="20"/>
        </w:rPr>
      </w:pPr>
    </w:p>
    <w:p w:rsidR="00A93D35" w:rsidRPr="004D6D2D" w:rsidRDefault="00E639E4"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Metas</w:t>
      </w:r>
      <w:r w:rsidRPr="004D6D2D">
        <w:rPr>
          <w:rFonts w:ascii="Arial" w:hAnsi="Arial" w:cs="Arial"/>
          <w:sz w:val="20"/>
          <w:szCs w:val="20"/>
        </w:rPr>
        <w:t xml:space="preserve">. Para cada uno de los resultados obtenidos, deberá establecerse una meta </w:t>
      </w:r>
      <w:r w:rsidR="0045356B" w:rsidRPr="004D6D2D">
        <w:rPr>
          <w:rFonts w:ascii="Arial" w:hAnsi="Arial" w:cs="Arial"/>
          <w:sz w:val="20"/>
          <w:szCs w:val="20"/>
        </w:rPr>
        <w:t>en términos de cantidad,</w:t>
      </w:r>
      <w:r w:rsidR="00A93D35" w:rsidRPr="004D6D2D">
        <w:rPr>
          <w:rFonts w:ascii="Arial" w:hAnsi="Arial" w:cs="Arial"/>
          <w:sz w:val="20"/>
          <w:szCs w:val="20"/>
        </w:rPr>
        <w:t xml:space="preserve"> calidad</w:t>
      </w:r>
      <w:r w:rsidR="0045356B" w:rsidRPr="004D6D2D">
        <w:rPr>
          <w:rFonts w:ascii="Arial" w:hAnsi="Arial" w:cs="Arial"/>
          <w:sz w:val="20"/>
          <w:szCs w:val="20"/>
        </w:rPr>
        <w:t xml:space="preserve"> y tiempo</w:t>
      </w:r>
      <w:r w:rsidR="00A93D35" w:rsidRPr="004D6D2D">
        <w:rPr>
          <w:rFonts w:ascii="Arial" w:hAnsi="Arial" w:cs="Arial"/>
          <w:sz w:val="20"/>
          <w:szCs w:val="20"/>
        </w:rPr>
        <w:t xml:space="preserve">. Por lo menos debe expresarse un resultado por cada </w:t>
      </w:r>
      <w:r w:rsidR="0045356B" w:rsidRPr="004D6D2D">
        <w:rPr>
          <w:rFonts w:ascii="Arial" w:hAnsi="Arial" w:cs="Arial"/>
          <w:sz w:val="20"/>
          <w:szCs w:val="20"/>
        </w:rPr>
        <w:t>objetivo inmediato o especifico, así como estar congruente con lo indicado en la matriz del marco lógico.</w:t>
      </w:r>
    </w:p>
    <w:p w:rsidR="0045356B" w:rsidRPr="004D6D2D" w:rsidRDefault="0045356B" w:rsidP="004D6D2D">
      <w:pPr>
        <w:tabs>
          <w:tab w:val="num" w:pos="1440"/>
        </w:tabs>
        <w:spacing w:after="0" w:line="240" w:lineRule="auto"/>
        <w:jc w:val="both"/>
        <w:rPr>
          <w:rFonts w:ascii="Arial" w:hAnsi="Arial" w:cs="Arial"/>
          <w:sz w:val="20"/>
          <w:szCs w:val="20"/>
        </w:rPr>
      </w:pPr>
    </w:p>
    <w:p w:rsidR="00A93D35" w:rsidRPr="004D6D2D" w:rsidRDefault="00A93D35" w:rsidP="004D6D2D">
      <w:pPr>
        <w:numPr>
          <w:ilvl w:val="0"/>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t xml:space="preserve">Estudio de mercado </w:t>
      </w:r>
    </w:p>
    <w:p w:rsidR="00A93D35" w:rsidRPr="004D6D2D" w:rsidRDefault="00913D6F" w:rsidP="004D6D2D">
      <w:pPr>
        <w:spacing w:after="0" w:line="240" w:lineRule="auto"/>
        <w:ind w:left="360"/>
        <w:jc w:val="both"/>
        <w:rPr>
          <w:rFonts w:ascii="Arial" w:hAnsi="Arial" w:cs="Arial"/>
          <w:sz w:val="20"/>
          <w:szCs w:val="20"/>
        </w:rPr>
      </w:pPr>
      <w:r w:rsidRPr="004D6D2D">
        <w:rPr>
          <w:rFonts w:ascii="Arial" w:hAnsi="Arial" w:cs="Arial"/>
          <w:sz w:val="20"/>
          <w:szCs w:val="20"/>
        </w:rPr>
        <w:t>Los resultados del estudio de mercado serán de utilidad para elabora</w:t>
      </w:r>
      <w:r w:rsidR="00BC073A" w:rsidRPr="004D6D2D">
        <w:rPr>
          <w:rFonts w:ascii="Arial" w:hAnsi="Arial" w:cs="Arial"/>
          <w:sz w:val="20"/>
          <w:szCs w:val="20"/>
        </w:rPr>
        <w:t xml:space="preserve">r </w:t>
      </w:r>
      <w:r w:rsidRPr="004D6D2D">
        <w:rPr>
          <w:rFonts w:ascii="Arial" w:hAnsi="Arial" w:cs="Arial"/>
          <w:sz w:val="20"/>
          <w:szCs w:val="20"/>
        </w:rPr>
        <w:t xml:space="preserve">el estudio </w:t>
      </w:r>
      <w:r w:rsidR="00BC073A" w:rsidRPr="004D6D2D">
        <w:rPr>
          <w:rFonts w:ascii="Arial" w:hAnsi="Arial" w:cs="Arial"/>
          <w:sz w:val="20"/>
          <w:szCs w:val="20"/>
        </w:rPr>
        <w:t>t</w:t>
      </w:r>
      <w:r w:rsidRPr="004D6D2D">
        <w:rPr>
          <w:rFonts w:ascii="Arial" w:hAnsi="Arial" w:cs="Arial"/>
          <w:sz w:val="20"/>
          <w:szCs w:val="20"/>
        </w:rPr>
        <w:t>écnico,</w:t>
      </w:r>
      <w:r w:rsidR="00250B20" w:rsidRPr="004D6D2D">
        <w:rPr>
          <w:rFonts w:ascii="Arial" w:hAnsi="Arial" w:cs="Arial"/>
          <w:sz w:val="20"/>
          <w:szCs w:val="20"/>
        </w:rPr>
        <w:t xml:space="preserve"> especialmente para definir el tamaño del proyecto.</w:t>
      </w:r>
    </w:p>
    <w:p w:rsidR="00BC073A" w:rsidRPr="004D6D2D" w:rsidRDefault="00BC073A" w:rsidP="004D6D2D">
      <w:pPr>
        <w:spacing w:after="0" w:line="240" w:lineRule="auto"/>
        <w:ind w:left="360"/>
        <w:jc w:val="both"/>
        <w:rPr>
          <w:rFonts w:ascii="Arial" w:hAnsi="Arial" w:cs="Arial"/>
          <w:sz w:val="20"/>
          <w:szCs w:val="20"/>
        </w:rPr>
      </w:pPr>
    </w:p>
    <w:p w:rsidR="00CF6A15" w:rsidRPr="004D6D2D" w:rsidRDefault="00CF6A15"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Definición del servicio</w:t>
      </w:r>
      <w:r w:rsidR="00E639E4" w:rsidRPr="004D6D2D">
        <w:rPr>
          <w:rFonts w:ascii="Arial" w:hAnsi="Arial" w:cs="Arial"/>
          <w:b/>
          <w:sz w:val="20"/>
          <w:szCs w:val="20"/>
        </w:rPr>
        <w:t xml:space="preserve">. </w:t>
      </w:r>
      <w:r w:rsidR="00C02755" w:rsidRPr="004D6D2D">
        <w:rPr>
          <w:rFonts w:ascii="Arial" w:hAnsi="Arial" w:cs="Arial"/>
          <w:sz w:val="20"/>
          <w:szCs w:val="20"/>
        </w:rPr>
        <w:t>La empresa consultora</w:t>
      </w:r>
      <w:r w:rsidRPr="004D6D2D">
        <w:rPr>
          <w:rFonts w:ascii="Arial" w:hAnsi="Arial" w:cs="Arial"/>
          <w:sz w:val="20"/>
          <w:szCs w:val="20"/>
        </w:rPr>
        <w:t xml:space="preserve"> deberá definir con exactitud el servicio que se prestara con la implementación del proyecto, para conocimi</w:t>
      </w:r>
      <w:r w:rsidR="00BC073A" w:rsidRPr="004D6D2D">
        <w:rPr>
          <w:rFonts w:ascii="Arial" w:hAnsi="Arial" w:cs="Arial"/>
          <w:sz w:val="20"/>
          <w:szCs w:val="20"/>
        </w:rPr>
        <w:t>ento de la población demandante y como insumo para el programa de promoción y divulgación.</w:t>
      </w:r>
    </w:p>
    <w:p w:rsidR="00CF6A15" w:rsidRPr="004D6D2D" w:rsidRDefault="00CF6A15" w:rsidP="004D6D2D">
      <w:pPr>
        <w:spacing w:after="0" w:line="240" w:lineRule="auto"/>
        <w:ind w:left="1080"/>
        <w:jc w:val="both"/>
        <w:rPr>
          <w:rFonts w:ascii="Arial" w:hAnsi="Arial" w:cs="Arial"/>
          <w:b/>
          <w:sz w:val="20"/>
          <w:szCs w:val="20"/>
        </w:rPr>
      </w:pPr>
    </w:p>
    <w:p w:rsidR="00CF6A15" w:rsidRPr="004D6D2D" w:rsidRDefault="00CF6A15"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Descripción de los beneficiarios</w:t>
      </w:r>
      <w:r w:rsidR="00E639E4" w:rsidRPr="004D6D2D">
        <w:rPr>
          <w:rFonts w:ascii="Arial" w:hAnsi="Arial" w:cs="Arial"/>
          <w:b/>
          <w:sz w:val="20"/>
          <w:szCs w:val="20"/>
        </w:rPr>
        <w:t xml:space="preserve">. </w:t>
      </w:r>
      <w:r w:rsidR="0038505B" w:rsidRPr="004D6D2D">
        <w:rPr>
          <w:rFonts w:ascii="Arial" w:hAnsi="Arial" w:cs="Arial"/>
          <w:sz w:val="20"/>
          <w:szCs w:val="20"/>
        </w:rPr>
        <w:t xml:space="preserve">Describir cual será la población beneficiaria con la implementación de la iniciativa de inversión, </w:t>
      </w:r>
      <w:r w:rsidR="00876F75">
        <w:rPr>
          <w:rFonts w:ascii="Arial" w:hAnsi="Arial" w:cs="Arial"/>
          <w:sz w:val="20"/>
          <w:szCs w:val="20"/>
        </w:rPr>
        <w:t>directa e indirecta</w:t>
      </w:r>
      <w:r w:rsidR="004A6906">
        <w:rPr>
          <w:rFonts w:ascii="Arial" w:hAnsi="Arial" w:cs="Arial"/>
          <w:sz w:val="20"/>
          <w:szCs w:val="20"/>
        </w:rPr>
        <w:t>mente</w:t>
      </w:r>
      <w:r w:rsidR="0038505B" w:rsidRPr="004D6D2D">
        <w:rPr>
          <w:rFonts w:ascii="Arial" w:hAnsi="Arial" w:cs="Arial"/>
          <w:sz w:val="20"/>
          <w:szCs w:val="20"/>
        </w:rPr>
        <w:t>, actuales y futuros</w:t>
      </w:r>
      <w:r w:rsidR="00E416AE">
        <w:rPr>
          <w:rFonts w:ascii="Arial" w:hAnsi="Arial" w:cs="Arial"/>
          <w:sz w:val="20"/>
          <w:szCs w:val="20"/>
        </w:rPr>
        <w:t>, así como la población flotante</w:t>
      </w:r>
      <w:r w:rsidR="0038505B" w:rsidRPr="004D6D2D">
        <w:rPr>
          <w:rFonts w:ascii="Arial" w:hAnsi="Arial" w:cs="Arial"/>
          <w:sz w:val="20"/>
          <w:szCs w:val="20"/>
        </w:rPr>
        <w:t>.  Así mismo, es importante determinar cuáles son los beneficios en general que se obtendrán en la comunidad, en el ambiente y en lo recurso</w:t>
      </w:r>
      <w:r w:rsidR="006D3C23" w:rsidRPr="00F561A9">
        <w:rPr>
          <w:rFonts w:ascii="Arial" w:hAnsi="Arial" w:cs="Arial"/>
          <w:color w:val="000000"/>
          <w:sz w:val="20"/>
          <w:szCs w:val="20"/>
        </w:rPr>
        <w:t>s</w:t>
      </w:r>
      <w:r w:rsidR="0038505B" w:rsidRPr="004D6D2D">
        <w:rPr>
          <w:rFonts w:ascii="Arial" w:hAnsi="Arial" w:cs="Arial"/>
          <w:sz w:val="20"/>
          <w:szCs w:val="20"/>
        </w:rPr>
        <w:t xml:space="preserve"> naturales, entre otros, que justifiquen también su implementación.</w:t>
      </w:r>
    </w:p>
    <w:p w:rsidR="00CF6A15" w:rsidRPr="004D6D2D" w:rsidRDefault="00CF6A15" w:rsidP="004D6D2D">
      <w:pPr>
        <w:spacing w:after="0" w:line="240" w:lineRule="auto"/>
        <w:ind w:left="1080"/>
        <w:jc w:val="both"/>
        <w:rPr>
          <w:rFonts w:ascii="Arial" w:hAnsi="Arial" w:cs="Arial"/>
          <w:sz w:val="20"/>
          <w:szCs w:val="20"/>
        </w:rPr>
      </w:pPr>
    </w:p>
    <w:p w:rsidR="00B04A5B" w:rsidRPr="0094248D" w:rsidRDefault="00A93D35" w:rsidP="00B04A5B">
      <w:pPr>
        <w:numPr>
          <w:ilvl w:val="1"/>
          <w:numId w:val="12"/>
        </w:numPr>
        <w:spacing w:after="0" w:line="240" w:lineRule="auto"/>
        <w:jc w:val="both"/>
        <w:rPr>
          <w:rFonts w:ascii="Arial" w:hAnsi="Arial" w:cs="Arial"/>
          <w:b/>
          <w:sz w:val="20"/>
          <w:szCs w:val="20"/>
        </w:rPr>
      </w:pPr>
      <w:r w:rsidRPr="00B04A5B">
        <w:rPr>
          <w:rFonts w:ascii="Arial" w:hAnsi="Arial" w:cs="Arial"/>
          <w:b/>
          <w:sz w:val="20"/>
          <w:szCs w:val="20"/>
        </w:rPr>
        <w:t xml:space="preserve">Análisis de la demanda. </w:t>
      </w:r>
      <w:r w:rsidR="00B04A5B" w:rsidRPr="0094248D">
        <w:rPr>
          <w:rFonts w:ascii="Arial" w:hAnsi="Arial" w:cs="Arial"/>
          <w:sz w:val="20"/>
          <w:szCs w:val="20"/>
        </w:rPr>
        <w:t>Determinar la existencia de la necesidad insatisfecha relacionada con el proyecto, debiendo cuantificarse geográfica</w:t>
      </w:r>
      <w:r w:rsidR="004C606E" w:rsidRPr="0094248D">
        <w:rPr>
          <w:rFonts w:ascii="Arial" w:hAnsi="Arial" w:cs="Arial"/>
          <w:sz w:val="20"/>
          <w:szCs w:val="20"/>
        </w:rPr>
        <w:t>mente a los</w:t>
      </w:r>
      <w:r w:rsidR="00B04A5B" w:rsidRPr="0094248D">
        <w:rPr>
          <w:rFonts w:ascii="Arial" w:hAnsi="Arial" w:cs="Arial"/>
          <w:sz w:val="20"/>
          <w:szCs w:val="20"/>
        </w:rPr>
        <w:t xml:space="preserve"> individuos o entidades organizadas que son usuarios o beneficiarios, actuales o potenciales del servicio que ofrecerá el proyecto </w:t>
      </w:r>
      <w:r w:rsidR="004C606E" w:rsidRPr="0094248D">
        <w:t>(servicio que la comunidad</w:t>
      </w:r>
      <w:r w:rsidR="00B04A5B" w:rsidRPr="0094248D">
        <w:t>, está dispuesta a adquirir a determinada tarifa),</w:t>
      </w:r>
      <w:r w:rsidR="00B04A5B" w:rsidRPr="0094248D">
        <w:rPr>
          <w:rFonts w:ascii="Arial" w:hAnsi="Arial" w:cs="Arial"/>
          <w:sz w:val="20"/>
          <w:szCs w:val="20"/>
        </w:rPr>
        <w:t xml:space="preserve">  caracterizarla en aspectos cualitativos y cuantitativos.</w:t>
      </w:r>
    </w:p>
    <w:p w:rsidR="00A93D35" w:rsidRPr="004D6D2D" w:rsidRDefault="00A93D35" w:rsidP="004D6D2D">
      <w:pPr>
        <w:tabs>
          <w:tab w:val="left" w:pos="1080"/>
        </w:tabs>
        <w:spacing w:after="0" w:line="240" w:lineRule="auto"/>
        <w:jc w:val="both"/>
        <w:rPr>
          <w:rFonts w:ascii="Arial" w:hAnsi="Arial" w:cs="Arial"/>
          <w:b/>
          <w:sz w:val="20"/>
          <w:szCs w:val="20"/>
        </w:rPr>
      </w:pPr>
    </w:p>
    <w:p w:rsidR="00A93D35" w:rsidRPr="004D6D2D" w:rsidRDefault="00A93D35" w:rsidP="004D6D2D">
      <w:pPr>
        <w:numPr>
          <w:ilvl w:val="2"/>
          <w:numId w:val="12"/>
        </w:numPr>
        <w:tabs>
          <w:tab w:val="clear" w:pos="2160"/>
        </w:tabs>
        <w:spacing w:after="0" w:line="240" w:lineRule="auto"/>
        <w:ind w:left="1701" w:hanging="567"/>
        <w:jc w:val="both"/>
        <w:rPr>
          <w:rFonts w:ascii="Arial" w:hAnsi="Arial" w:cs="Arial"/>
          <w:sz w:val="20"/>
          <w:szCs w:val="20"/>
        </w:rPr>
      </w:pPr>
      <w:r w:rsidRPr="004D6D2D">
        <w:rPr>
          <w:rFonts w:ascii="Arial" w:hAnsi="Arial" w:cs="Arial"/>
          <w:b/>
          <w:sz w:val="20"/>
          <w:szCs w:val="20"/>
        </w:rPr>
        <w:t xml:space="preserve">Análisis histórico de la demanda. </w:t>
      </w:r>
      <w:r w:rsidRPr="004D6D2D">
        <w:rPr>
          <w:rFonts w:ascii="Arial" w:hAnsi="Arial" w:cs="Arial"/>
          <w:sz w:val="20"/>
          <w:szCs w:val="20"/>
        </w:rPr>
        <w:t>Estudio de la información histórica de cinco a diez años hacia atrás</w:t>
      </w:r>
      <w:r w:rsidR="0038505B" w:rsidRPr="004D6D2D">
        <w:rPr>
          <w:rFonts w:ascii="Arial" w:hAnsi="Arial" w:cs="Arial"/>
          <w:sz w:val="20"/>
          <w:szCs w:val="20"/>
        </w:rPr>
        <w:t xml:space="preserve"> como mínimo</w:t>
      </w:r>
      <w:r w:rsidRPr="004D6D2D">
        <w:rPr>
          <w:rFonts w:ascii="Arial" w:hAnsi="Arial" w:cs="Arial"/>
          <w:sz w:val="20"/>
          <w:szCs w:val="20"/>
        </w:rPr>
        <w:t>, en relación al ser</w:t>
      </w:r>
      <w:r w:rsidR="00FC75DC" w:rsidRPr="004D6D2D">
        <w:rPr>
          <w:rFonts w:ascii="Arial" w:hAnsi="Arial" w:cs="Arial"/>
          <w:sz w:val="20"/>
          <w:szCs w:val="20"/>
        </w:rPr>
        <w:t>vicio que ofrecerá el proyecto.</w:t>
      </w:r>
      <w:r w:rsidR="004041AB" w:rsidRPr="004D6D2D">
        <w:rPr>
          <w:rFonts w:ascii="Arial" w:hAnsi="Arial" w:cs="Arial"/>
          <w:sz w:val="20"/>
          <w:szCs w:val="20"/>
        </w:rPr>
        <w:t xml:space="preserve">  </w:t>
      </w:r>
    </w:p>
    <w:p w:rsidR="00A93D35" w:rsidRPr="004D6D2D" w:rsidRDefault="00A93D35" w:rsidP="004D6D2D">
      <w:pPr>
        <w:tabs>
          <w:tab w:val="num" w:pos="1620"/>
        </w:tabs>
        <w:spacing w:after="0" w:line="240" w:lineRule="auto"/>
        <w:jc w:val="both"/>
        <w:rPr>
          <w:rFonts w:ascii="Arial" w:hAnsi="Arial" w:cs="Arial"/>
          <w:sz w:val="20"/>
          <w:szCs w:val="20"/>
        </w:rPr>
      </w:pPr>
    </w:p>
    <w:p w:rsidR="00A93D35" w:rsidRPr="004D6D2D" w:rsidRDefault="00A93D35" w:rsidP="004D6D2D">
      <w:pPr>
        <w:numPr>
          <w:ilvl w:val="2"/>
          <w:numId w:val="12"/>
        </w:numPr>
        <w:tabs>
          <w:tab w:val="clear" w:pos="2160"/>
          <w:tab w:val="num" w:pos="1701"/>
        </w:tabs>
        <w:spacing w:after="0" w:line="240" w:lineRule="auto"/>
        <w:ind w:hanging="1026"/>
        <w:jc w:val="both"/>
        <w:rPr>
          <w:rFonts w:ascii="Arial" w:hAnsi="Arial" w:cs="Arial"/>
          <w:b/>
          <w:sz w:val="20"/>
          <w:szCs w:val="20"/>
        </w:rPr>
      </w:pPr>
      <w:r w:rsidRPr="004D6D2D">
        <w:rPr>
          <w:rFonts w:ascii="Arial" w:hAnsi="Arial" w:cs="Arial"/>
          <w:b/>
          <w:sz w:val="20"/>
          <w:szCs w:val="20"/>
        </w:rPr>
        <w:t>Demanda actual</w:t>
      </w:r>
      <w:r w:rsidR="0038505B" w:rsidRPr="004D6D2D">
        <w:rPr>
          <w:rFonts w:ascii="Arial" w:hAnsi="Arial" w:cs="Arial"/>
          <w:b/>
          <w:sz w:val="20"/>
          <w:szCs w:val="20"/>
        </w:rPr>
        <w:t xml:space="preserve"> por tipo</w:t>
      </w:r>
    </w:p>
    <w:p w:rsidR="00A93D35" w:rsidRPr="004D6D2D" w:rsidRDefault="00A93D35" w:rsidP="004D6D2D">
      <w:pPr>
        <w:numPr>
          <w:ilvl w:val="0"/>
          <w:numId w:val="18"/>
        </w:numPr>
        <w:tabs>
          <w:tab w:val="clear" w:pos="360"/>
          <w:tab w:val="num" w:pos="2136"/>
          <w:tab w:val="num" w:pos="2844"/>
          <w:tab w:val="num" w:pos="2880"/>
        </w:tabs>
        <w:spacing w:after="0" w:line="240" w:lineRule="auto"/>
        <w:ind w:left="2136"/>
        <w:jc w:val="both"/>
        <w:rPr>
          <w:rFonts w:ascii="Arial" w:hAnsi="Arial" w:cs="Arial"/>
          <w:sz w:val="20"/>
          <w:szCs w:val="20"/>
        </w:rPr>
      </w:pPr>
      <w:r w:rsidRPr="004D6D2D">
        <w:rPr>
          <w:rFonts w:ascii="Arial" w:hAnsi="Arial" w:cs="Arial"/>
          <w:sz w:val="20"/>
          <w:szCs w:val="20"/>
        </w:rPr>
        <w:t>Determinar la demanda</w:t>
      </w:r>
      <w:r w:rsidR="001D0A16" w:rsidRPr="004D6D2D">
        <w:rPr>
          <w:rFonts w:ascii="Arial" w:hAnsi="Arial" w:cs="Arial"/>
          <w:sz w:val="20"/>
          <w:szCs w:val="20"/>
        </w:rPr>
        <w:t xml:space="preserve"> </w:t>
      </w:r>
      <w:r w:rsidRPr="004D6D2D">
        <w:rPr>
          <w:rFonts w:ascii="Arial" w:hAnsi="Arial" w:cs="Arial"/>
          <w:sz w:val="20"/>
          <w:szCs w:val="20"/>
        </w:rPr>
        <w:t>actual, atendida y la insatisfecha</w:t>
      </w:r>
      <w:r w:rsidR="0038505B" w:rsidRPr="004D6D2D">
        <w:rPr>
          <w:rFonts w:ascii="Arial" w:hAnsi="Arial" w:cs="Arial"/>
          <w:sz w:val="20"/>
          <w:szCs w:val="20"/>
        </w:rPr>
        <w:t xml:space="preserve"> por tipo</w:t>
      </w:r>
      <w:r w:rsidR="00FF0C0E">
        <w:rPr>
          <w:rFonts w:ascii="Arial" w:hAnsi="Arial" w:cs="Arial"/>
          <w:sz w:val="20"/>
          <w:szCs w:val="20"/>
        </w:rPr>
        <w:t xml:space="preserve"> (personas, viviendas, otros), tanto para el alcantarillado como para los sistemas de tratamiento</w:t>
      </w:r>
      <w:r w:rsidRPr="004D6D2D">
        <w:rPr>
          <w:rFonts w:ascii="Arial" w:hAnsi="Arial" w:cs="Arial"/>
          <w:sz w:val="20"/>
          <w:szCs w:val="20"/>
        </w:rPr>
        <w:t>.</w:t>
      </w:r>
    </w:p>
    <w:p w:rsidR="00A93D35" w:rsidRPr="004D6D2D" w:rsidRDefault="00A93D35" w:rsidP="004D6D2D">
      <w:pPr>
        <w:numPr>
          <w:ilvl w:val="0"/>
          <w:numId w:val="18"/>
        </w:numPr>
        <w:tabs>
          <w:tab w:val="clear" w:pos="360"/>
          <w:tab w:val="num" w:pos="2136"/>
          <w:tab w:val="num" w:pos="2844"/>
          <w:tab w:val="num" w:pos="2880"/>
        </w:tabs>
        <w:spacing w:after="0" w:line="240" w:lineRule="auto"/>
        <w:ind w:left="2136"/>
        <w:jc w:val="both"/>
        <w:rPr>
          <w:rFonts w:ascii="Arial" w:hAnsi="Arial" w:cs="Arial"/>
          <w:sz w:val="20"/>
          <w:szCs w:val="20"/>
        </w:rPr>
      </w:pPr>
      <w:r w:rsidRPr="004D6D2D">
        <w:rPr>
          <w:rFonts w:ascii="Arial" w:hAnsi="Arial" w:cs="Arial"/>
          <w:sz w:val="20"/>
          <w:szCs w:val="20"/>
        </w:rPr>
        <w:t xml:space="preserve">Identificar a los usuarios actuales. </w:t>
      </w:r>
    </w:p>
    <w:p w:rsidR="00A93D35" w:rsidRPr="004D6D2D" w:rsidRDefault="00A93D35" w:rsidP="004D6D2D">
      <w:pPr>
        <w:numPr>
          <w:ilvl w:val="0"/>
          <w:numId w:val="18"/>
        </w:numPr>
        <w:tabs>
          <w:tab w:val="clear" w:pos="360"/>
          <w:tab w:val="num" w:pos="2136"/>
          <w:tab w:val="num" w:pos="2844"/>
          <w:tab w:val="num" w:pos="2880"/>
        </w:tabs>
        <w:spacing w:after="0" w:line="240" w:lineRule="auto"/>
        <w:ind w:left="2136"/>
        <w:jc w:val="both"/>
        <w:rPr>
          <w:rFonts w:ascii="Arial" w:hAnsi="Arial" w:cs="Arial"/>
          <w:sz w:val="20"/>
          <w:szCs w:val="20"/>
        </w:rPr>
      </w:pPr>
      <w:r w:rsidRPr="004D6D2D">
        <w:rPr>
          <w:rFonts w:ascii="Arial" w:hAnsi="Arial" w:cs="Arial"/>
          <w:sz w:val="20"/>
          <w:szCs w:val="20"/>
        </w:rPr>
        <w:t>Describir la forma en que la población no atendida afront</w:t>
      </w:r>
      <w:r w:rsidR="001D0A16" w:rsidRPr="004D6D2D">
        <w:rPr>
          <w:rFonts w:ascii="Arial" w:hAnsi="Arial" w:cs="Arial"/>
          <w:sz w:val="20"/>
          <w:szCs w:val="20"/>
        </w:rPr>
        <w:t>a el problema</w:t>
      </w:r>
      <w:r w:rsidRPr="004D6D2D">
        <w:rPr>
          <w:rFonts w:ascii="Arial" w:hAnsi="Arial" w:cs="Arial"/>
          <w:sz w:val="20"/>
          <w:szCs w:val="20"/>
        </w:rPr>
        <w:t>.</w:t>
      </w:r>
    </w:p>
    <w:p w:rsidR="00A93D35" w:rsidRPr="004D6D2D" w:rsidRDefault="00A93D35" w:rsidP="004D6D2D">
      <w:pPr>
        <w:numPr>
          <w:ilvl w:val="0"/>
          <w:numId w:val="18"/>
        </w:numPr>
        <w:tabs>
          <w:tab w:val="clear" w:pos="360"/>
          <w:tab w:val="num" w:pos="2136"/>
          <w:tab w:val="num" w:pos="2844"/>
          <w:tab w:val="num" w:pos="2880"/>
        </w:tabs>
        <w:spacing w:after="0" w:line="240" w:lineRule="auto"/>
        <w:ind w:left="2136"/>
        <w:jc w:val="both"/>
        <w:rPr>
          <w:rFonts w:ascii="Arial" w:hAnsi="Arial" w:cs="Arial"/>
          <w:sz w:val="20"/>
          <w:szCs w:val="20"/>
        </w:rPr>
      </w:pPr>
      <w:r w:rsidRPr="004D6D2D">
        <w:rPr>
          <w:rFonts w:ascii="Arial" w:hAnsi="Arial" w:cs="Arial"/>
          <w:sz w:val="20"/>
          <w:szCs w:val="20"/>
        </w:rPr>
        <w:t>Cantidad del servicio que es necesario producir</w:t>
      </w:r>
      <w:r w:rsidR="001D0A16" w:rsidRPr="004D6D2D">
        <w:rPr>
          <w:rFonts w:ascii="Arial" w:hAnsi="Arial" w:cs="Arial"/>
          <w:sz w:val="20"/>
          <w:szCs w:val="20"/>
        </w:rPr>
        <w:t>, por tipo de demanda</w:t>
      </w:r>
      <w:r w:rsidRPr="004D6D2D">
        <w:rPr>
          <w:rFonts w:ascii="Arial" w:hAnsi="Arial" w:cs="Arial"/>
          <w:sz w:val="20"/>
          <w:szCs w:val="20"/>
        </w:rPr>
        <w:t>.</w:t>
      </w:r>
    </w:p>
    <w:p w:rsidR="00A93D35" w:rsidRPr="004D6D2D" w:rsidRDefault="00A93D35" w:rsidP="004D6D2D">
      <w:pPr>
        <w:numPr>
          <w:ilvl w:val="0"/>
          <w:numId w:val="18"/>
        </w:numPr>
        <w:tabs>
          <w:tab w:val="clear" w:pos="360"/>
          <w:tab w:val="num" w:pos="2136"/>
          <w:tab w:val="num" w:pos="2844"/>
          <w:tab w:val="num" w:pos="2880"/>
        </w:tabs>
        <w:spacing w:after="0" w:line="240" w:lineRule="auto"/>
        <w:ind w:left="2136"/>
        <w:jc w:val="both"/>
        <w:rPr>
          <w:rFonts w:ascii="Arial" w:hAnsi="Arial" w:cs="Arial"/>
          <w:sz w:val="20"/>
          <w:szCs w:val="20"/>
        </w:rPr>
      </w:pPr>
      <w:r w:rsidRPr="004D6D2D">
        <w:rPr>
          <w:rFonts w:ascii="Arial" w:hAnsi="Arial" w:cs="Arial"/>
          <w:sz w:val="20"/>
          <w:szCs w:val="20"/>
        </w:rPr>
        <w:t>Características de la población demandante: edad, sexo, u</w:t>
      </w:r>
      <w:r w:rsidR="001D0A16" w:rsidRPr="004D6D2D">
        <w:rPr>
          <w:rFonts w:ascii="Arial" w:hAnsi="Arial" w:cs="Arial"/>
          <w:sz w:val="20"/>
          <w:szCs w:val="20"/>
        </w:rPr>
        <w:t>rbana o</w:t>
      </w:r>
      <w:r w:rsidRPr="004D6D2D">
        <w:rPr>
          <w:rFonts w:ascii="Arial" w:hAnsi="Arial" w:cs="Arial"/>
          <w:sz w:val="20"/>
          <w:szCs w:val="20"/>
        </w:rPr>
        <w:t xml:space="preserve"> rural, situación socioeconómica, disposición de pago, actitud hacia el proyecto.</w:t>
      </w:r>
    </w:p>
    <w:p w:rsidR="00FC75DC" w:rsidRPr="00F561A9" w:rsidRDefault="00EC1771" w:rsidP="004D6D2D">
      <w:pPr>
        <w:numPr>
          <w:ilvl w:val="0"/>
          <w:numId w:val="18"/>
        </w:numPr>
        <w:tabs>
          <w:tab w:val="clear" w:pos="360"/>
          <w:tab w:val="num" w:pos="2136"/>
          <w:tab w:val="num" w:pos="2844"/>
          <w:tab w:val="num" w:pos="2880"/>
        </w:tabs>
        <w:spacing w:after="0" w:line="240" w:lineRule="auto"/>
        <w:ind w:left="2136"/>
        <w:jc w:val="both"/>
        <w:rPr>
          <w:rFonts w:ascii="Arial" w:hAnsi="Arial" w:cs="Arial"/>
          <w:color w:val="000000"/>
          <w:sz w:val="20"/>
          <w:szCs w:val="20"/>
        </w:rPr>
      </w:pPr>
      <w:r w:rsidRPr="00F561A9">
        <w:rPr>
          <w:rFonts w:ascii="Arial" w:hAnsi="Arial" w:cs="Arial"/>
          <w:color w:val="000000"/>
          <w:sz w:val="20"/>
          <w:szCs w:val="20"/>
        </w:rPr>
        <w:t>Los</w:t>
      </w:r>
      <w:r w:rsidR="006D3C23" w:rsidRPr="00F561A9">
        <w:rPr>
          <w:rFonts w:ascii="Arial" w:hAnsi="Arial" w:cs="Arial"/>
          <w:color w:val="000000"/>
          <w:sz w:val="20"/>
          <w:szCs w:val="20"/>
        </w:rPr>
        <w:t xml:space="preserve"> entes generadores de tipo especial que ya cuenten con un sistema de tratamiento que esté cumpliendo con lo establecido en el Acuerdo Gubernativo 236-2006 y los que no cumplen</w:t>
      </w:r>
      <w:r w:rsidR="009D7CE5" w:rsidRPr="00F561A9">
        <w:rPr>
          <w:rFonts w:ascii="Arial" w:hAnsi="Arial" w:cs="Arial"/>
          <w:color w:val="000000"/>
          <w:sz w:val="20"/>
          <w:szCs w:val="20"/>
        </w:rPr>
        <w:t>,</w:t>
      </w:r>
      <w:r w:rsidR="006D3C23" w:rsidRPr="00F561A9">
        <w:rPr>
          <w:rFonts w:ascii="Arial" w:hAnsi="Arial" w:cs="Arial"/>
          <w:color w:val="000000"/>
          <w:sz w:val="20"/>
          <w:szCs w:val="20"/>
        </w:rPr>
        <w:t xml:space="preserve"> </w:t>
      </w:r>
      <w:r w:rsidR="009D7CE5" w:rsidRPr="00F561A9">
        <w:rPr>
          <w:rFonts w:ascii="Arial" w:hAnsi="Arial" w:cs="Arial"/>
          <w:color w:val="000000"/>
          <w:sz w:val="20"/>
          <w:szCs w:val="20"/>
        </w:rPr>
        <w:t xml:space="preserve">deberán </w:t>
      </w:r>
      <w:r w:rsidR="006D3C23" w:rsidRPr="00F561A9">
        <w:rPr>
          <w:rFonts w:ascii="Arial" w:hAnsi="Arial" w:cs="Arial"/>
          <w:color w:val="000000"/>
          <w:sz w:val="20"/>
          <w:szCs w:val="20"/>
        </w:rPr>
        <w:t>regularizarse.</w:t>
      </w:r>
    </w:p>
    <w:p w:rsidR="00A93D35" w:rsidRPr="004D6D2D" w:rsidRDefault="00A93D35" w:rsidP="004D6D2D">
      <w:pPr>
        <w:tabs>
          <w:tab w:val="num" w:pos="2844"/>
          <w:tab w:val="num" w:pos="2880"/>
        </w:tabs>
        <w:spacing w:after="0" w:line="240" w:lineRule="auto"/>
        <w:ind w:left="1776"/>
        <w:jc w:val="both"/>
        <w:rPr>
          <w:rFonts w:ascii="Arial" w:hAnsi="Arial" w:cs="Arial"/>
          <w:sz w:val="20"/>
          <w:szCs w:val="20"/>
        </w:rPr>
      </w:pPr>
    </w:p>
    <w:p w:rsidR="00A93D35" w:rsidRPr="00D84B8C" w:rsidRDefault="001D0A16" w:rsidP="00D84B8C">
      <w:pPr>
        <w:numPr>
          <w:ilvl w:val="2"/>
          <w:numId w:val="12"/>
        </w:numPr>
        <w:tabs>
          <w:tab w:val="clear" w:pos="2160"/>
        </w:tabs>
        <w:spacing w:after="0" w:line="240" w:lineRule="auto"/>
        <w:ind w:left="1701" w:hanging="567"/>
        <w:jc w:val="both"/>
        <w:rPr>
          <w:rFonts w:ascii="Arial" w:hAnsi="Arial" w:cs="Arial"/>
          <w:b/>
          <w:sz w:val="20"/>
          <w:szCs w:val="20"/>
        </w:rPr>
      </w:pPr>
      <w:r w:rsidRPr="004D6D2D">
        <w:rPr>
          <w:rFonts w:ascii="Arial" w:hAnsi="Arial" w:cs="Arial"/>
          <w:b/>
          <w:sz w:val="20"/>
          <w:szCs w:val="20"/>
        </w:rPr>
        <w:t>D</w:t>
      </w:r>
      <w:r w:rsidR="00A93D35" w:rsidRPr="004D6D2D">
        <w:rPr>
          <w:rFonts w:ascii="Arial" w:hAnsi="Arial" w:cs="Arial"/>
          <w:b/>
          <w:sz w:val="20"/>
          <w:szCs w:val="20"/>
        </w:rPr>
        <w:t>emanda futura</w:t>
      </w:r>
      <w:r w:rsidR="00E639E4" w:rsidRPr="004D6D2D">
        <w:rPr>
          <w:rFonts w:ascii="Arial" w:hAnsi="Arial" w:cs="Arial"/>
          <w:b/>
          <w:sz w:val="20"/>
          <w:szCs w:val="20"/>
        </w:rPr>
        <w:t xml:space="preserve">. </w:t>
      </w:r>
      <w:r w:rsidR="00A93D35" w:rsidRPr="00D84B8C">
        <w:rPr>
          <w:rFonts w:ascii="Arial" w:hAnsi="Arial" w:cs="Arial"/>
          <w:sz w:val="20"/>
          <w:szCs w:val="20"/>
        </w:rPr>
        <w:t>Determinar la demanda futura</w:t>
      </w:r>
      <w:r w:rsidRPr="00D84B8C">
        <w:rPr>
          <w:rFonts w:ascii="Arial" w:hAnsi="Arial" w:cs="Arial"/>
          <w:sz w:val="20"/>
          <w:szCs w:val="20"/>
        </w:rPr>
        <w:t xml:space="preserve"> por tipo, proyectándola</w:t>
      </w:r>
      <w:r w:rsidR="00A93D35" w:rsidRPr="00D84B8C">
        <w:rPr>
          <w:rFonts w:ascii="Arial" w:hAnsi="Arial" w:cs="Arial"/>
          <w:sz w:val="20"/>
          <w:szCs w:val="20"/>
        </w:rPr>
        <w:t xml:space="preserve"> de acuerdo al período de diseño </w:t>
      </w:r>
      <w:r w:rsidRPr="00D84B8C">
        <w:rPr>
          <w:rFonts w:ascii="Arial" w:hAnsi="Arial" w:cs="Arial"/>
          <w:sz w:val="20"/>
          <w:szCs w:val="20"/>
        </w:rPr>
        <w:t>establecido para e</w:t>
      </w:r>
      <w:r w:rsidR="00A93D35" w:rsidRPr="00D84B8C">
        <w:rPr>
          <w:rFonts w:ascii="Arial" w:hAnsi="Arial" w:cs="Arial"/>
          <w:sz w:val="20"/>
          <w:szCs w:val="20"/>
        </w:rPr>
        <w:t>l proyecto. Definir el método de proyección usado (estadístico, geométrico, gráfico, por referenciales u otros).</w:t>
      </w:r>
      <w:r w:rsidRPr="00D84B8C">
        <w:rPr>
          <w:rFonts w:ascii="Arial" w:hAnsi="Arial" w:cs="Arial"/>
          <w:sz w:val="20"/>
          <w:szCs w:val="20"/>
        </w:rPr>
        <w:t xml:space="preserve"> Presentar la información relacionada con la demanda futura por medio de una gráfica que permita su visualización e interpretación.</w:t>
      </w:r>
    </w:p>
    <w:p w:rsidR="00A93D35" w:rsidRPr="004D6D2D" w:rsidRDefault="00A93D35" w:rsidP="004D6D2D">
      <w:pPr>
        <w:tabs>
          <w:tab w:val="num" w:pos="1800"/>
        </w:tabs>
        <w:spacing w:after="0" w:line="240" w:lineRule="auto"/>
        <w:ind w:left="2160"/>
        <w:jc w:val="both"/>
        <w:rPr>
          <w:rFonts w:ascii="Arial" w:hAnsi="Arial" w:cs="Arial"/>
          <w:sz w:val="20"/>
          <w:szCs w:val="20"/>
        </w:rPr>
      </w:pPr>
    </w:p>
    <w:p w:rsidR="00A93D35" w:rsidRPr="00FC0405" w:rsidRDefault="00A93D35" w:rsidP="004D6D2D">
      <w:pPr>
        <w:numPr>
          <w:ilvl w:val="1"/>
          <w:numId w:val="12"/>
        </w:numPr>
        <w:spacing w:after="0" w:line="240" w:lineRule="auto"/>
        <w:jc w:val="both"/>
        <w:rPr>
          <w:rFonts w:ascii="Arial" w:hAnsi="Arial" w:cs="Arial"/>
          <w:b/>
          <w:sz w:val="20"/>
          <w:szCs w:val="20"/>
        </w:rPr>
      </w:pPr>
      <w:r w:rsidRPr="004D6D2D">
        <w:rPr>
          <w:rFonts w:ascii="Arial" w:hAnsi="Arial" w:cs="Arial"/>
          <w:b/>
          <w:sz w:val="20"/>
          <w:szCs w:val="20"/>
        </w:rPr>
        <w:t xml:space="preserve">Análisis de la oferta.  </w:t>
      </w:r>
      <w:r w:rsidRPr="00FC0405">
        <w:rPr>
          <w:rFonts w:ascii="Arial" w:hAnsi="Arial" w:cs="Arial"/>
          <w:sz w:val="20"/>
          <w:szCs w:val="20"/>
        </w:rPr>
        <w:t>Este análisis busca determinar la oferta actual y futura en función de los beneficiarios directos e indirectos.</w:t>
      </w:r>
    </w:p>
    <w:p w:rsidR="00A93D35" w:rsidRPr="004D6D2D" w:rsidRDefault="00A93D35" w:rsidP="004D6D2D">
      <w:pPr>
        <w:spacing w:after="0" w:line="240" w:lineRule="auto"/>
        <w:ind w:left="720"/>
        <w:jc w:val="both"/>
        <w:rPr>
          <w:rFonts w:ascii="Arial" w:hAnsi="Arial" w:cs="Arial"/>
          <w:sz w:val="20"/>
          <w:szCs w:val="20"/>
        </w:rPr>
      </w:pPr>
      <w:r w:rsidRPr="004D6D2D">
        <w:rPr>
          <w:rFonts w:ascii="Arial" w:hAnsi="Arial" w:cs="Arial"/>
          <w:sz w:val="20"/>
          <w:szCs w:val="20"/>
        </w:rPr>
        <w:t xml:space="preserve"> </w:t>
      </w:r>
    </w:p>
    <w:p w:rsidR="00A93D35" w:rsidRPr="00FC0405" w:rsidRDefault="002847AE" w:rsidP="00D84B8C">
      <w:pPr>
        <w:numPr>
          <w:ilvl w:val="2"/>
          <w:numId w:val="12"/>
        </w:numPr>
        <w:tabs>
          <w:tab w:val="clear" w:pos="2160"/>
        </w:tabs>
        <w:spacing w:after="0" w:line="240" w:lineRule="auto"/>
        <w:ind w:left="1701" w:hanging="567"/>
        <w:jc w:val="both"/>
        <w:rPr>
          <w:rFonts w:ascii="Arial" w:hAnsi="Arial" w:cs="Arial"/>
          <w:b/>
          <w:sz w:val="20"/>
          <w:szCs w:val="20"/>
        </w:rPr>
      </w:pPr>
      <w:r w:rsidRPr="004D6D2D">
        <w:rPr>
          <w:rFonts w:ascii="Arial" w:hAnsi="Arial" w:cs="Arial"/>
          <w:b/>
          <w:sz w:val="20"/>
          <w:szCs w:val="20"/>
        </w:rPr>
        <w:lastRenderedPageBreak/>
        <w:t xml:space="preserve"> </w:t>
      </w:r>
      <w:r w:rsidR="001D0A16" w:rsidRPr="004D6D2D">
        <w:rPr>
          <w:rFonts w:ascii="Arial" w:hAnsi="Arial" w:cs="Arial"/>
          <w:b/>
          <w:sz w:val="20"/>
          <w:szCs w:val="20"/>
        </w:rPr>
        <w:t>Oferta histórica</w:t>
      </w:r>
      <w:r w:rsidR="001D0A16" w:rsidRPr="00FC0405">
        <w:rPr>
          <w:rFonts w:ascii="Arial" w:hAnsi="Arial" w:cs="Arial"/>
          <w:b/>
          <w:sz w:val="20"/>
          <w:szCs w:val="20"/>
        </w:rPr>
        <w:t xml:space="preserve">: </w:t>
      </w:r>
      <w:r w:rsidR="00A93D35" w:rsidRPr="00D84B8C">
        <w:rPr>
          <w:rFonts w:ascii="Arial" w:hAnsi="Arial" w:cs="Arial"/>
          <w:sz w:val="20"/>
          <w:szCs w:val="20"/>
        </w:rPr>
        <w:t xml:space="preserve">Determinar </w:t>
      </w:r>
      <w:r w:rsidR="00FA2008" w:rsidRPr="00D84B8C">
        <w:rPr>
          <w:rFonts w:ascii="Arial" w:hAnsi="Arial" w:cs="Arial"/>
          <w:sz w:val="20"/>
          <w:szCs w:val="20"/>
        </w:rPr>
        <w:t>el tipo</w:t>
      </w:r>
      <w:r w:rsidRPr="00D84B8C">
        <w:rPr>
          <w:rFonts w:ascii="Arial" w:hAnsi="Arial" w:cs="Arial"/>
          <w:sz w:val="20"/>
          <w:szCs w:val="20"/>
        </w:rPr>
        <w:t xml:space="preserve"> y</w:t>
      </w:r>
      <w:r w:rsidR="00FA2008" w:rsidRPr="00D84B8C">
        <w:rPr>
          <w:rFonts w:ascii="Arial" w:hAnsi="Arial" w:cs="Arial"/>
          <w:sz w:val="20"/>
          <w:szCs w:val="20"/>
        </w:rPr>
        <w:t xml:space="preserve"> cobertura </w:t>
      </w:r>
      <w:r w:rsidR="00A93D35" w:rsidRPr="00D84B8C">
        <w:rPr>
          <w:rFonts w:ascii="Arial" w:hAnsi="Arial" w:cs="Arial"/>
          <w:sz w:val="20"/>
          <w:szCs w:val="20"/>
        </w:rPr>
        <w:t>del serv</w:t>
      </w:r>
      <w:r w:rsidR="001D0A16" w:rsidRPr="00D84B8C">
        <w:rPr>
          <w:rFonts w:ascii="Arial" w:hAnsi="Arial" w:cs="Arial"/>
          <w:sz w:val="20"/>
          <w:szCs w:val="20"/>
        </w:rPr>
        <w:t>icio ofrecido con anterioridad de diez años como mínimo, dentro del área de influencia.</w:t>
      </w:r>
    </w:p>
    <w:p w:rsidR="00A93D35" w:rsidRPr="004D6D2D" w:rsidRDefault="00A93D35" w:rsidP="004D6D2D">
      <w:pPr>
        <w:spacing w:after="0" w:line="240" w:lineRule="auto"/>
        <w:ind w:left="2160"/>
        <w:jc w:val="both"/>
        <w:rPr>
          <w:rFonts w:ascii="Arial" w:hAnsi="Arial" w:cs="Arial"/>
          <w:sz w:val="20"/>
          <w:szCs w:val="20"/>
        </w:rPr>
      </w:pPr>
    </w:p>
    <w:p w:rsidR="001D0A16" w:rsidRPr="00D84B8C" w:rsidRDefault="001D0A16" w:rsidP="00D84B8C">
      <w:pPr>
        <w:numPr>
          <w:ilvl w:val="2"/>
          <w:numId w:val="12"/>
        </w:numPr>
        <w:tabs>
          <w:tab w:val="clear" w:pos="2160"/>
        </w:tabs>
        <w:spacing w:after="0" w:line="240" w:lineRule="auto"/>
        <w:ind w:left="1701" w:hanging="567"/>
        <w:jc w:val="both"/>
        <w:rPr>
          <w:rFonts w:ascii="Arial" w:hAnsi="Arial" w:cs="Arial"/>
          <w:b/>
          <w:sz w:val="20"/>
          <w:szCs w:val="20"/>
        </w:rPr>
      </w:pPr>
      <w:r w:rsidRPr="004D6D2D">
        <w:rPr>
          <w:rFonts w:ascii="Arial" w:hAnsi="Arial" w:cs="Arial"/>
          <w:b/>
          <w:sz w:val="20"/>
          <w:szCs w:val="20"/>
        </w:rPr>
        <w:t>Oferta actual</w:t>
      </w:r>
      <w:r w:rsidRPr="00D84B8C">
        <w:rPr>
          <w:rFonts w:ascii="Arial" w:hAnsi="Arial" w:cs="Arial"/>
          <w:b/>
          <w:sz w:val="20"/>
          <w:szCs w:val="20"/>
        </w:rPr>
        <w:t xml:space="preserve">: </w:t>
      </w:r>
      <w:r w:rsidR="00A93D35" w:rsidRPr="00D84B8C">
        <w:rPr>
          <w:rFonts w:ascii="Arial" w:hAnsi="Arial" w:cs="Arial"/>
          <w:sz w:val="20"/>
          <w:szCs w:val="20"/>
        </w:rPr>
        <w:t xml:space="preserve">Determinar </w:t>
      </w:r>
      <w:r w:rsidR="002847AE" w:rsidRPr="00D84B8C">
        <w:rPr>
          <w:rFonts w:ascii="Arial" w:hAnsi="Arial" w:cs="Arial"/>
          <w:sz w:val="20"/>
          <w:szCs w:val="20"/>
        </w:rPr>
        <w:t>el tipo y cobertura</w:t>
      </w:r>
      <w:r w:rsidRPr="00D84B8C">
        <w:rPr>
          <w:rFonts w:ascii="Arial" w:hAnsi="Arial" w:cs="Arial"/>
          <w:sz w:val="20"/>
          <w:szCs w:val="20"/>
        </w:rPr>
        <w:t xml:space="preserve"> del servicio prestado en la actualidad y quienes los prestan, en func</w:t>
      </w:r>
      <w:r w:rsidR="00A93D35" w:rsidRPr="00D84B8C">
        <w:rPr>
          <w:rFonts w:ascii="Arial" w:hAnsi="Arial" w:cs="Arial"/>
          <w:sz w:val="20"/>
          <w:szCs w:val="20"/>
        </w:rPr>
        <w:t>ión de los benef</w:t>
      </w:r>
      <w:r w:rsidRPr="00D84B8C">
        <w:rPr>
          <w:rFonts w:ascii="Arial" w:hAnsi="Arial" w:cs="Arial"/>
          <w:sz w:val="20"/>
          <w:szCs w:val="20"/>
        </w:rPr>
        <w:t xml:space="preserve">iciarios directos e indirectos, especificando si la oferta actual es deficiente y </w:t>
      </w:r>
      <w:r w:rsidR="002847AE" w:rsidRPr="00D84B8C">
        <w:rPr>
          <w:rFonts w:ascii="Arial" w:hAnsi="Arial" w:cs="Arial"/>
          <w:sz w:val="20"/>
          <w:szCs w:val="20"/>
        </w:rPr>
        <w:t>por qué</w:t>
      </w:r>
      <w:r w:rsidRPr="00D84B8C">
        <w:rPr>
          <w:rFonts w:ascii="Arial" w:hAnsi="Arial" w:cs="Arial"/>
          <w:sz w:val="20"/>
          <w:szCs w:val="20"/>
        </w:rPr>
        <w:t xml:space="preserve"> no es capaz de satisfacer la demanda</w:t>
      </w:r>
      <w:r w:rsidR="00776D21" w:rsidRPr="00D84B8C">
        <w:rPr>
          <w:rFonts w:ascii="Arial" w:hAnsi="Arial" w:cs="Arial"/>
          <w:sz w:val="20"/>
          <w:szCs w:val="20"/>
        </w:rPr>
        <w:t>. Identificar que instituciones ofrecen el servicio, como lo hacen y tarifas.</w:t>
      </w:r>
    </w:p>
    <w:p w:rsidR="001D0A16" w:rsidRPr="004D6D2D" w:rsidRDefault="001D0A16" w:rsidP="004D6D2D">
      <w:pPr>
        <w:spacing w:after="0" w:line="240" w:lineRule="auto"/>
        <w:jc w:val="both"/>
        <w:rPr>
          <w:rFonts w:ascii="Arial" w:hAnsi="Arial" w:cs="Arial"/>
          <w:sz w:val="20"/>
          <w:szCs w:val="20"/>
        </w:rPr>
      </w:pPr>
    </w:p>
    <w:p w:rsidR="00A93D35" w:rsidRPr="00D84B8C" w:rsidRDefault="001D0A16" w:rsidP="00D84B8C">
      <w:pPr>
        <w:numPr>
          <w:ilvl w:val="2"/>
          <w:numId w:val="12"/>
        </w:numPr>
        <w:tabs>
          <w:tab w:val="clear" w:pos="2160"/>
        </w:tabs>
        <w:spacing w:after="0" w:line="240" w:lineRule="auto"/>
        <w:ind w:left="1701" w:hanging="567"/>
        <w:jc w:val="both"/>
        <w:rPr>
          <w:rFonts w:ascii="Arial" w:hAnsi="Arial" w:cs="Arial"/>
          <w:b/>
          <w:sz w:val="20"/>
          <w:szCs w:val="20"/>
        </w:rPr>
      </w:pPr>
      <w:r w:rsidRPr="004D6D2D">
        <w:rPr>
          <w:rFonts w:ascii="Arial" w:hAnsi="Arial" w:cs="Arial"/>
          <w:b/>
          <w:sz w:val="20"/>
          <w:szCs w:val="20"/>
        </w:rPr>
        <w:t>Oferta futura</w:t>
      </w:r>
      <w:r w:rsidRPr="00D84B8C">
        <w:rPr>
          <w:rFonts w:ascii="Arial" w:hAnsi="Arial" w:cs="Arial"/>
          <w:b/>
          <w:sz w:val="20"/>
          <w:szCs w:val="20"/>
        </w:rPr>
        <w:t xml:space="preserve">: </w:t>
      </w:r>
      <w:r w:rsidR="00776D21" w:rsidRPr="00D84B8C">
        <w:rPr>
          <w:rFonts w:ascii="Arial" w:hAnsi="Arial" w:cs="Arial"/>
          <w:sz w:val="20"/>
          <w:szCs w:val="20"/>
        </w:rPr>
        <w:t xml:space="preserve">Determinar </w:t>
      </w:r>
      <w:r w:rsidR="002847AE" w:rsidRPr="00D84B8C">
        <w:rPr>
          <w:rFonts w:ascii="Arial" w:hAnsi="Arial" w:cs="Arial"/>
          <w:sz w:val="20"/>
          <w:szCs w:val="20"/>
        </w:rPr>
        <w:t xml:space="preserve">el tipo y cobertura </w:t>
      </w:r>
      <w:r w:rsidR="00776D21" w:rsidRPr="00D84B8C">
        <w:rPr>
          <w:rFonts w:ascii="Arial" w:hAnsi="Arial" w:cs="Arial"/>
          <w:sz w:val="20"/>
          <w:szCs w:val="20"/>
        </w:rPr>
        <w:t>de los servicios que se prestar</w:t>
      </w:r>
      <w:r w:rsidR="002847AE" w:rsidRPr="00D84B8C">
        <w:rPr>
          <w:rFonts w:ascii="Arial" w:hAnsi="Arial" w:cs="Arial"/>
          <w:sz w:val="20"/>
          <w:szCs w:val="20"/>
        </w:rPr>
        <w:t>á</w:t>
      </w:r>
      <w:r w:rsidR="00776D21" w:rsidRPr="00D84B8C">
        <w:rPr>
          <w:rFonts w:ascii="Arial" w:hAnsi="Arial" w:cs="Arial"/>
          <w:sz w:val="20"/>
          <w:szCs w:val="20"/>
        </w:rPr>
        <w:t>n d</w:t>
      </w:r>
      <w:r w:rsidR="00A93D35" w:rsidRPr="00D84B8C">
        <w:rPr>
          <w:rFonts w:ascii="Arial" w:hAnsi="Arial" w:cs="Arial"/>
          <w:sz w:val="20"/>
          <w:szCs w:val="20"/>
        </w:rPr>
        <w:t>e acuerdo a</w:t>
      </w:r>
      <w:r w:rsidR="00776D21" w:rsidRPr="00D84B8C">
        <w:rPr>
          <w:rFonts w:ascii="Arial" w:hAnsi="Arial" w:cs="Arial"/>
          <w:sz w:val="20"/>
          <w:szCs w:val="20"/>
        </w:rPr>
        <w:t>l periodo de diseño a lo largo de la</w:t>
      </w:r>
      <w:r w:rsidR="00A93D35" w:rsidRPr="00D84B8C">
        <w:rPr>
          <w:rFonts w:ascii="Arial" w:hAnsi="Arial" w:cs="Arial"/>
          <w:sz w:val="20"/>
          <w:szCs w:val="20"/>
        </w:rPr>
        <w:t xml:space="preserve"> vida útil del proyecto</w:t>
      </w:r>
      <w:r w:rsidR="00FF0C0E" w:rsidRPr="00D84B8C">
        <w:rPr>
          <w:rFonts w:ascii="Arial" w:hAnsi="Arial" w:cs="Arial"/>
          <w:sz w:val="20"/>
          <w:szCs w:val="20"/>
        </w:rPr>
        <w:t>, tanto del alcantarillado como para los sistemas de tratamiento</w:t>
      </w:r>
      <w:r w:rsidR="00A93D35" w:rsidRPr="00D84B8C">
        <w:rPr>
          <w:rFonts w:ascii="Arial" w:hAnsi="Arial" w:cs="Arial"/>
          <w:sz w:val="20"/>
          <w:szCs w:val="20"/>
        </w:rPr>
        <w:t>.</w:t>
      </w:r>
    </w:p>
    <w:p w:rsidR="00A93D35" w:rsidRPr="004D6D2D" w:rsidRDefault="00A93D35" w:rsidP="004D6D2D">
      <w:pPr>
        <w:spacing w:after="0" w:line="240" w:lineRule="auto"/>
        <w:ind w:left="1080"/>
        <w:jc w:val="both"/>
        <w:rPr>
          <w:rFonts w:ascii="Arial" w:hAnsi="Arial" w:cs="Arial"/>
          <w:sz w:val="20"/>
          <w:szCs w:val="20"/>
        </w:rPr>
      </w:pPr>
    </w:p>
    <w:p w:rsidR="00A93D35" w:rsidRPr="004D6D2D" w:rsidRDefault="00A93D35" w:rsidP="004D6D2D">
      <w:pPr>
        <w:numPr>
          <w:ilvl w:val="1"/>
          <w:numId w:val="12"/>
        </w:numPr>
        <w:spacing w:after="0" w:line="240" w:lineRule="auto"/>
        <w:jc w:val="both"/>
        <w:rPr>
          <w:rFonts w:ascii="Arial" w:hAnsi="Arial" w:cs="Arial"/>
          <w:b/>
          <w:sz w:val="20"/>
          <w:szCs w:val="20"/>
        </w:rPr>
      </w:pPr>
      <w:r w:rsidRPr="004D6D2D">
        <w:rPr>
          <w:rFonts w:ascii="Arial" w:hAnsi="Arial" w:cs="Arial"/>
          <w:b/>
          <w:sz w:val="20"/>
          <w:szCs w:val="20"/>
        </w:rPr>
        <w:t xml:space="preserve">Balance oferta-demanda.  </w:t>
      </w:r>
      <w:r w:rsidRPr="004D6D2D">
        <w:rPr>
          <w:rFonts w:ascii="Arial" w:hAnsi="Arial" w:cs="Arial"/>
          <w:sz w:val="20"/>
          <w:szCs w:val="20"/>
        </w:rPr>
        <w:t xml:space="preserve">Una vez concluido el análisis de la demanda y oferta futura, se determinará </w:t>
      </w:r>
      <w:r w:rsidR="00776D21" w:rsidRPr="004D6D2D">
        <w:rPr>
          <w:rFonts w:ascii="Arial" w:hAnsi="Arial" w:cs="Arial"/>
          <w:sz w:val="20"/>
          <w:szCs w:val="20"/>
        </w:rPr>
        <w:t>para el período de diseño</w:t>
      </w:r>
      <w:r w:rsidR="002847AE" w:rsidRPr="004D6D2D">
        <w:rPr>
          <w:rFonts w:ascii="Arial" w:hAnsi="Arial" w:cs="Arial"/>
          <w:sz w:val="20"/>
          <w:szCs w:val="20"/>
        </w:rPr>
        <w:t>,</w:t>
      </w:r>
      <w:r w:rsidR="00776D21" w:rsidRPr="004D6D2D">
        <w:rPr>
          <w:rFonts w:ascii="Arial" w:hAnsi="Arial" w:cs="Arial"/>
          <w:sz w:val="20"/>
          <w:szCs w:val="20"/>
        </w:rPr>
        <w:t xml:space="preserve"> </w:t>
      </w:r>
      <w:r w:rsidR="002847AE" w:rsidRPr="004D6D2D">
        <w:rPr>
          <w:rFonts w:ascii="Arial" w:hAnsi="Arial" w:cs="Arial"/>
          <w:sz w:val="20"/>
          <w:szCs w:val="20"/>
        </w:rPr>
        <w:t>los volúmenes</w:t>
      </w:r>
      <w:r w:rsidRPr="004D6D2D">
        <w:rPr>
          <w:rFonts w:ascii="Arial" w:hAnsi="Arial" w:cs="Arial"/>
          <w:sz w:val="20"/>
          <w:szCs w:val="20"/>
        </w:rPr>
        <w:t xml:space="preserve"> que podrá</w:t>
      </w:r>
      <w:r w:rsidR="00220563" w:rsidRPr="004D6D2D">
        <w:rPr>
          <w:rFonts w:ascii="Arial" w:hAnsi="Arial" w:cs="Arial"/>
          <w:sz w:val="20"/>
          <w:szCs w:val="20"/>
        </w:rPr>
        <w:t>n</w:t>
      </w:r>
      <w:r w:rsidRPr="004D6D2D">
        <w:rPr>
          <w:rFonts w:ascii="Arial" w:hAnsi="Arial" w:cs="Arial"/>
          <w:sz w:val="20"/>
          <w:szCs w:val="20"/>
        </w:rPr>
        <w:t xml:space="preserve"> ser manejado</w:t>
      </w:r>
      <w:r w:rsidR="002847AE" w:rsidRPr="004D6D2D">
        <w:rPr>
          <w:rFonts w:ascii="Arial" w:hAnsi="Arial" w:cs="Arial"/>
          <w:sz w:val="20"/>
          <w:szCs w:val="20"/>
        </w:rPr>
        <w:t>s</w:t>
      </w:r>
      <w:r w:rsidRPr="004D6D2D">
        <w:rPr>
          <w:rFonts w:ascii="Arial" w:hAnsi="Arial" w:cs="Arial"/>
          <w:sz w:val="20"/>
          <w:szCs w:val="20"/>
        </w:rPr>
        <w:t xml:space="preserve"> por el proyecto</w:t>
      </w:r>
      <w:r w:rsidR="00776D21" w:rsidRPr="004D6D2D">
        <w:rPr>
          <w:rFonts w:ascii="Arial" w:hAnsi="Arial" w:cs="Arial"/>
          <w:sz w:val="20"/>
          <w:szCs w:val="20"/>
        </w:rPr>
        <w:t xml:space="preserve"> a lo largo de su vida útil</w:t>
      </w:r>
      <w:r w:rsidRPr="004D6D2D">
        <w:rPr>
          <w:rFonts w:ascii="Arial" w:hAnsi="Arial" w:cs="Arial"/>
          <w:sz w:val="20"/>
          <w:szCs w:val="20"/>
        </w:rPr>
        <w:t xml:space="preserve">.  Este se comparará con la capacidad de atención a efecto de identificar déficit en la oferta. </w:t>
      </w:r>
    </w:p>
    <w:p w:rsidR="00E17600" w:rsidRPr="004D6D2D" w:rsidRDefault="00E17600" w:rsidP="004D6D2D">
      <w:pPr>
        <w:spacing w:after="0" w:line="240" w:lineRule="auto"/>
        <w:ind w:left="1080"/>
        <w:jc w:val="both"/>
        <w:rPr>
          <w:rFonts w:ascii="Arial" w:hAnsi="Arial" w:cs="Arial"/>
          <w:b/>
          <w:sz w:val="20"/>
          <w:szCs w:val="20"/>
        </w:rPr>
      </w:pPr>
    </w:p>
    <w:p w:rsidR="00E17600" w:rsidRPr="004D6D2D" w:rsidRDefault="00E17600" w:rsidP="004D6D2D">
      <w:pPr>
        <w:numPr>
          <w:ilvl w:val="1"/>
          <w:numId w:val="12"/>
        </w:numPr>
        <w:spacing w:after="0" w:line="240" w:lineRule="auto"/>
        <w:jc w:val="both"/>
        <w:rPr>
          <w:rFonts w:ascii="Arial" w:hAnsi="Arial" w:cs="Arial"/>
          <w:b/>
          <w:sz w:val="20"/>
          <w:szCs w:val="20"/>
        </w:rPr>
      </w:pPr>
      <w:r w:rsidRPr="004D6D2D">
        <w:rPr>
          <w:rFonts w:ascii="Arial" w:hAnsi="Arial" w:cs="Arial"/>
          <w:b/>
          <w:sz w:val="20"/>
          <w:szCs w:val="20"/>
        </w:rPr>
        <w:t xml:space="preserve">Costos, precios o tarifas. </w:t>
      </w:r>
      <w:r w:rsidRPr="004D6D2D">
        <w:rPr>
          <w:rFonts w:ascii="Arial" w:hAnsi="Arial" w:cs="Arial"/>
          <w:sz w:val="20"/>
          <w:szCs w:val="20"/>
        </w:rPr>
        <w:t>Se requiere de realizar un análisis histórico y actual de los costos,</w:t>
      </w:r>
      <w:r w:rsidR="00220563" w:rsidRPr="004D6D2D">
        <w:rPr>
          <w:rFonts w:ascii="Arial" w:hAnsi="Arial" w:cs="Arial"/>
          <w:sz w:val="20"/>
          <w:szCs w:val="20"/>
        </w:rPr>
        <w:t xml:space="preserve"> precios y tarifas </w:t>
      </w:r>
      <w:r w:rsidR="008B05BA" w:rsidRPr="004D6D2D">
        <w:rPr>
          <w:rFonts w:ascii="Arial" w:hAnsi="Arial" w:cs="Arial"/>
          <w:sz w:val="20"/>
          <w:szCs w:val="20"/>
        </w:rPr>
        <w:t>existentes</w:t>
      </w:r>
      <w:r w:rsidR="00E15F35">
        <w:rPr>
          <w:rFonts w:ascii="Arial" w:hAnsi="Arial" w:cs="Arial"/>
          <w:sz w:val="20"/>
          <w:szCs w:val="20"/>
        </w:rPr>
        <w:t xml:space="preserve"> en el mercado</w:t>
      </w:r>
      <w:r w:rsidR="00FC627E" w:rsidRPr="004D6D2D">
        <w:rPr>
          <w:rFonts w:ascii="Arial" w:hAnsi="Arial" w:cs="Arial"/>
          <w:sz w:val="20"/>
          <w:szCs w:val="20"/>
        </w:rPr>
        <w:t>,</w:t>
      </w:r>
      <w:r w:rsidRPr="004D6D2D">
        <w:rPr>
          <w:rFonts w:ascii="Arial" w:hAnsi="Arial" w:cs="Arial"/>
          <w:sz w:val="20"/>
          <w:szCs w:val="20"/>
        </w:rPr>
        <w:t xml:space="preserve"> </w:t>
      </w:r>
      <w:r w:rsidR="00BC073A" w:rsidRPr="004D6D2D">
        <w:rPr>
          <w:rFonts w:ascii="Arial" w:hAnsi="Arial" w:cs="Arial"/>
          <w:sz w:val="20"/>
          <w:szCs w:val="20"/>
        </w:rPr>
        <w:t xml:space="preserve">y que son utilizados para el cobro de los servicios que actualmente se prestan y similares a los </w:t>
      </w:r>
      <w:r w:rsidRPr="004D6D2D">
        <w:rPr>
          <w:rFonts w:ascii="Arial" w:hAnsi="Arial" w:cs="Arial"/>
          <w:sz w:val="20"/>
          <w:szCs w:val="20"/>
        </w:rPr>
        <w:t>que se pretende implementar con el proy</w:t>
      </w:r>
      <w:r w:rsidR="00A81B00" w:rsidRPr="004D6D2D">
        <w:rPr>
          <w:rFonts w:ascii="Arial" w:hAnsi="Arial" w:cs="Arial"/>
          <w:sz w:val="20"/>
          <w:szCs w:val="20"/>
        </w:rPr>
        <w:t>ecto, con el fin de demostrar su</w:t>
      </w:r>
      <w:r w:rsidRPr="004D6D2D">
        <w:rPr>
          <w:rFonts w:ascii="Arial" w:hAnsi="Arial" w:cs="Arial"/>
          <w:sz w:val="20"/>
          <w:szCs w:val="20"/>
        </w:rPr>
        <w:t xml:space="preserve"> fact</w:t>
      </w:r>
      <w:r w:rsidR="008823B7">
        <w:rPr>
          <w:rFonts w:ascii="Arial" w:hAnsi="Arial" w:cs="Arial"/>
          <w:sz w:val="20"/>
          <w:szCs w:val="20"/>
        </w:rPr>
        <w:t xml:space="preserve">ibilidad desde esta perspectiva, principalmente para la auto sostenibilidad del mismo. </w:t>
      </w:r>
    </w:p>
    <w:p w:rsidR="00E639E4" w:rsidRPr="004D6D2D" w:rsidRDefault="00E639E4" w:rsidP="004D6D2D">
      <w:pPr>
        <w:spacing w:after="0" w:line="240" w:lineRule="auto"/>
        <w:jc w:val="both"/>
        <w:rPr>
          <w:rFonts w:ascii="Arial" w:hAnsi="Arial" w:cs="Arial"/>
          <w:b/>
          <w:sz w:val="20"/>
          <w:szCs w:val="20"/>
        </w:rPr>
      </w:pPr>
    </w:p>
    <w:p w:rsidR="00E17600" w:rsidRPr="004D6D2D" w:rsidRDefault="00E639E4" w:rsidP="008823B7">
      <w:pPr>
        <w:numPr>
          <w:ilvl w:val="1"/>
          <w:numId w:val="12"/>
        </w:numPr>
        <w:spacing w:after="0" w:line="240" w:lineRule="auto"/>
        <w:jc w:val="both"/>
        <w:rPr>
          <w:rFonts w:ascii="Arial" w:hAnsi="Arial" w:cs="Arial"/>
          <w:b/>
          <w:sz w:val="20"/>
          <w:szCs w:val="20"/>
        </w:rPr>
      </w:pPr>
      <w:r w:rsidRPr="004D6D2D">
        <w:rPr>
          <w:rFonts w:ascii="Arial" w:hAnsi="Arial" w:cs="Arial"/>
          <w:b/>
          <w:sz w:val="20"/>
          <w:szCs w:val="20"/>
        </w:rPr>
        <w:t xml:space="preserve">Insumos. </w:t>
      </w:r>
      <w:r w:rsidRPr="004D6D2D">
        <w:rPr>
          <w:rFonts w:ascii="Arial" w:hAnsi="Arial" w:cs="Arial"/>
          <w:sz w:val="20"/>
          <w:szCs w:val="20"/>
        </w:rPr>
        <w:t>Dentro del estudio de mercado, deberá realizarse el análisis de los posibles insumos que serán utilizadas por el proyecto para la prestación del servicio, con el fin de determinar su existencia e</w:t>
      </w:r>
      <w:r w:rsidR="008823B7">
        <w:rPr>
          <w:rFonts w:ascii="Arial" w:hAnsi="Arial" w:cs="Arial"/>
          <w:sz w:val="20"/>
          <w:szCs w:val="20"/>
        </w:rPr>
        <w:t xml:space="preserve">n </w:t>
      </w:r>
      <w:r w:rsidR="00D00550">
        <w:rPr>
          <w:rFonts w:ascii="Arial" w:hAnsi="Arial" w:cs="Arial"/>
          <w:sz w:val="20"/>
          <w:szCs w:val="20"/>
        </w:rPr>
        <w:t>el mercado nacional</w:t>
      </w:r>
      <w:r w:rsidR="008823B7">
        <w:rPr>
          <w:rFonts w:ascii="Arial" w:hAnsi="Arial" w:cs="Arial"/>
          <w:sz w:val="20"/>
          <w:szCs w:val="20"/>
        </w:rPr>
        <w:t xml:space="preserve">, </w:t>
      </w:r>
      <w:r w:rsidR="008823B7" w:rsidRPr="008823B7">
        <w:rPr>
          <w:rFonts w:ascii="Arial" w:hAnsi="Arial" w:cs="Arial"/>
          <w:sz w:val="20"/>
          <w:szCs w:val="20"/>
        </w:rPr>
        <w:t>análisis que dependerá también de las propuestas tecnológicas que se presente</w:t>
      </w:r>
      <w:r w:rsidR="00C12323">
        <w:rPr>
          <w:rFonts w:ascii="Arial" w:hAnsi="Arial" w:cs="Arial"/>
          <w:sz w:val="20"/>
          <w:szCs w:val="20"/>
        </w:rPr>
        <w:t>n</w:t>
      </w:r>
      <w:r w:rsidR="008823B7" w:rsidRPr="008823B7">
        <w:rPr>
          <w:rFonts w:ascii="Arial" w:hAnsi="Arial" w:cs="Arial"/>
          <w:sz w:val="20"/>
          <w:szCs w:val="20"/>
        </w:rPr>
        <w:t xml:space="preserve"> como opciones de solución.</w:t>
      </w:r>
    </w:p>
    <w:p w:rsidR="00A93D35" w:rsidRPr="004D6D2D" w:rsidRDefault="00A93D35" w:rsidP="004D6D2D">
      <w:pPr>
        <w:spacing w:after="0" w:line="240" w:lineRule="auto"/>
        <w:ind w:left="720"/>
        <w:jc w:val="both"/>
        <w:rPr>
          <w:rFonts w:ascii="Arial" w:hAnsi="Arial" w:cs="Arial"/>
          <w:b/>
          <w:sz w:val="20"/>
          <w:szCs w:val="20"/>
        </w:rPr>
      </w:pPr>
      <w:r w:rsidRPr="004D6D2D">
        <w:rPr>
          <w:rFonts w:ascii="Arial" w:hAnsi="Arial" w:cs="Arial"/>
          <w:sz w:val="20"/>
          <w:szCs w:val="20"/>
        </w:rPr>
        <w:t xml:space="preserve"> </w:t>
      </w:r>
    </w:p>
    <w:p w:rsidR="00A93D35" w:rsidRPr="004D6D2D" w:rsidRDefault="00220563" w:rsidP="004D6D2D">
      <w:pPr>
        <w:numPr>
          <w:ilvl w:val="0"/>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t>Estudio</w:t>
      </w:r>
      <w:r w:rsidR="00A93D35" w:rsidRPr="004D6D2D">
        <w:rPr>
          <w:rFonts w:ascii="Arial" w:hAnsi="Arial" w:cs="Arial"/>
          <w:b/>
          <w:sz w:val="20"/>
          <w:szCs w:val="20"/>
        </w:rPr>
        <w:t xml:space="preserve"> técnico </w:t>
      </w:r>
    </w:p>
    <w:p w:rsidR="00A93D35" w:rsidRPr="004D6D2D" w:rsidRDefault="00BC073A" w:rsidP="004D6D2D">
      <w:pPr>
        <w:tabs>
          <w:tab w:val="left" w:pos="1440"/>
        </w:tabs>
        <w:spacing w:after="0" w:line="240" w:lineRule="auto"/>
        <w:ind w:left="360"/>
        <w:jc w:val="both"/>
        <w:rPr>
          <w:rFonts w:ascii="Arial" w:hAnsi="Arial" w:cs="Arial"/>
          <w:sz w:val="20"/>
          <w:szCs w:val="20"/>
        </w:rPr>
      </w:pPr>
      <w:r w:rsidRPr="004D6D2D">
        <w:rPr>
          <w:rFonts w:ascii="Arial" w:hAnsi="Arial" w:cs="Arial"/>
          <w:sz w:val="20"/>
          <w:szCs w:val="20"/>
        </w:rPr>
        <w:t>El estudio</w:t>
      </w:r>
      <w:r w:rsidR="00913D6F" w:rsidRPr="004D6D2D">
        <w:rPr>
          <w:rFonts w:ascii="Arial" w:hAnsi="Arial" w:cs="Arial"/>
          <w:sz w:val="20"/>
          <w:szCs w:val="20"/>
        </w:rPr>
        <w:t xml:space="preserve"> </w:t>
      </w:r>
      <w:r w:rsidRPr="004D6D2D">
        <w:rPr>
          <w:rFonts w:ascii="Arial" w:hAnsi="Arial" w:cs="Arial"/>
          <w:sz w:val="20"/>
          <w:szCs w:val="20"/>
        </w:rPr>
        <w:t xml:space="preserve">deberá </w:t>
      </w:r>
      <w:r w:rsidR="00913D6F" w:rsidRPr="004D6D2D">
        <w:rPr>
          <w:rFonts w:ascii="Arial" w:hAnsi="Arial" w:cs="Arial"/>
          <w:sz w:val="20"/>
          <w:szCs w:val="20"/>
        </w:rPr>
        <w:t>realizarse para cada una de las opciones seleccionadas, tomando en consideración los componentes que se describen a continuación.</w:t>
      </w:r>
    </w:p>
    <w:p w:rsidR="00913D6F" w:rsidRPr="004D6D2D" w:rsidRDefault="00913D6F" w:rsidP="004D6D2D">
      <w:pPr>
        <w:tabs>
          <w:tab w:val="left" w:pos="1440"/>
        </w:tabs>
        <w:spacing w:after="0" w:line="240" w:lineRule="auto"/>
        <w:ind w:left="360"/>
        <w:jc w:val="both"/>
        <w:rPr>
          <w:rFonts w:ascii="Arial" w:hAnsi="Arial" w:cs="Arial"/>
          <w:sz w:val="20"/>
          <w:szCs w:val="20"/>
        </w:rPr>
      </w:pPr>
    </w:p>
    <w:p w:rsidR="00A93D35" w:rsidRPr="004D6D2D" w:rsidRDefault="00A93D35" w:rsidP="00107163">
      <w:pPr>
        <w:numPr>
          <w:ilvl w:val="1"/>
          <w:numId w:val="12"/>
        </w:numPr>
        <w:tabs>
          <w:tab w:val="num" w:pos="1260"/>
        </w:tabs>
        <w:autoSpaceDE w:val="0"/>
        <w:autoSpaceDN w:val="0"/>
        <w:adjustRightInd w:val="0"/>
        <w:spacing w:after="0" w:line="240" w:lineRule="auto"/>
        <w:ind w:left="1134" w:hanging="425"/>
        <w:jc w:val="both"/>
        <w:rPr>
          <w:rFonts w:ascii="Arial" w:hAnsi="Arial" w:cs="Arial"/>
          <w:bCs/>
          <w:sz w:val="20"/>
          <w:szCs w:val="20"/>
        </w:rPr>
      </w:pPr>
      <w:r w:rsidRPr="004D6D2D">
        <w:rPr>
          <w:rFonts w:ascii="Arial" w:hAnsi="Arial" w:cs="Arial"/>
          <w:b/>
          <w:sz w:val="20"/>
          <w:szCs w:val="20"/>
        </w:rPr>
        <w:t>Localización</w:t>
      </w:r>
      <w:r w:rsidR="00667DC3" w:rsidRPr="004D6D2D">
        <w:rPr>
          <w:rFonts w:ascii="Arial" w:hAnsi="Arial" w:cs="Arial"/>
          <w:b/>
          <w:sz w:val="20"/>
          <w:szCs w:val="20"/>
        </w:rPr>
        <w:t xml:space="preserve">. </w:t>
      </w:r>
      <w:r w:rsidRPr="004D6D2D">
        <w:rPr>
          <w:rFonts w:ascii="Arial" w:hAnsi="Arial" w:cs="Arial"/>
          <w:bCs/>
          <w:sz w:val="20"/>
          <w:szCs w:val="20"/>
        </w:rPr>
        <w:t>El análisis de localización tiene como propósito seleccionar la ubicación más conveniente para el proyec</w:t>
      </w:r>
      <w:r w:rsidR="00BC073A" w:rsidRPr="004D6D2D">
        <w:rPr>
          <w:rFonts w:ascii="Arial" w:hAnsi="Arial" w:cs="Arial"/>
          <w:bCs/>
          <w:sz w:val="20"/>
          <w:szCs w:val="20"/>
        </w:rPr>
        <w:t>to</w:t>
      </w:r>
      <w:r w:rsidRPr="004D6D2D">
        <w:rPr>
          <w:rFonts w:ascii="Arial" w:hAnsi="Arial" w:cs="Arial"/>
          <w:bCs/>
          <w:sz w:val="20"/>
          <w:szCs w:val="20"/>
        </w:rPr>
        <w:t xml:space="preserve"> con el menor costo social. Ubicar el proyecto dentro de un entorno geográfico y territorial aplicando criterios que definan su macro y </w:t>
      </w:r>
      <w:r w:rsidR="00DC6883" w:rsidRPr="004D6D2D">
        <w:rPr>
          <w:rFonts w:ascii="Arial" w:hAnsi="Arial" w:cs="Arial"/>
          <w:bCs/>
          <w:sz w:val="20"/>
          <w:szCs w:val="20"/>
        </w:rPr>
        <w:t>micro localización</w:t>
      </w:r>
      <w:r w:rsidRPr="004D6D2D">
        <w:rPr>
          <w:rFonts w:ascii="Arial" w:hAnsi="Arial" w:cs="Arial"/>
          <w:bCs/>
          <w:sz w:val="20"/>
          <w:szCs w:val="20"/>
        </w:rPr>
        <w:t>.</w:t>
      </w:r>
    </w:p>
    <w:p w:rsidR="00A93D35" w:rsidRPr="004D6D2D" w:rsidRDefault="00A93D35" w:rsidP="004D6D2D">
      <w:pPr>
        <w:tabs>
          <w:tab w:val="num" w:pos="1260"/>
        </w:tabs>
        <w:autoSpaceDE w:val="0"/>
        <w:autoSpaceDN w:val="0"/>
        <w:adjustRightInd w:val="0"/>
        <w:spacing w:after="0" w:line="240" w:lineRule="auto"/>
        <w:ind w:left="720"/>
        <w:jc w:val="both"/>
        <w:rPr>
          <w:rFonts w:ascii="Arial" w:hAnsi="Arial" w:cs="Arial"/>
          <w:bCs/>
          <w:sz w:val="20"/>
          <w:szCs w:val="20"/>
        </w:rPr>
      </w:pPr>
    </w:p>
    <w:p w:rsidR="00A93D35" w:rsidRPr="004D6D2D" w:rsidRDefault="00220563" w:rsidP="00107163">
      <w:pPr>
        <w:numPr>
          <w:ilvl w:val="0"/>
          <w:numId w:val="45"/>
        </w:numPr>
        <w:autoSpaceDE w:val="0"/>
        <w:autoSpaceDN w:val="0"/>
        <w:adjustRightInd w:val="0"/>
        <w:spacing w:after="0" w:line="240" w:lineRule="auto"/>
        <w:jc w:val="both"/>
        <w:rPr>
          <w:rFonts w:ascii="Arial" w:hAnsi="Arial" w:cs="Arial"/>
          <w:bCs/>
          <w:sz w:val="20"/>
          <w:szCs w:val="20"/>
        </w:rPr>
      </w:pPr>
      <w:r w:rsidRPr="004D6D2D">
        <w:rPr>
          <w:rFonts w:ascii="Arial" w:hAnsi="Arial" w:cs="Arial"/>
          <w:b/>
          <w:bCs/>
          <w:sz w:val="20"/>
          <w:szCs w:val="20"/>
        </w:rPr>
        <w:t>Macro localización</w:t>
      </w:r>
      <w:r w:rsidR="00A93D35" w:rsidRPr="004D6D2D">
        <w:rPr>
          <w:rFonts w:ascii="Arial" w:hAnsi="Arial" w:cs="Arial"/>
          <w:bCs/>
          <w:sz w:val="20"/>
          <w:szCs w:val="20"/>
        </w:rPr>
        <w:t xml:space="preserve">: Este examen se refiere </w:t>
      </w:r>
      <w:r w:rsidR="00665E07" w:rsidRPr="004D6D2D">
        <w:rPr>
          <w:rFonts w:ascii="Arial" w:hAnsi="Arial" w:cs="Arial"/>
          <w:bCs/>
          <w:sz w:val="20"/>
          <w:szCs w:val="20"/>
        </w:rPr>
        <w:t xml:space="preserve">a la </w:t>
      </w:r>
      <w:r w:rsidR="00A93D35" w:rsidRPr="004D6D2D">
        <w:rPr>
          <w:rFonts w:ascii="Arial" w:hAnsi="Arial" w:cs="Arial"/>
          <w:bCs/>
          <w:sz w:val="20"/>
          <w:szCs w:val="20"/>
        </w:rPr>
        <w:t>preselección de una o varias áreas de mayor conveniencia</w:t>
      </w:r>
      <w:r w:rsidR="00BC073A" w:rsidRPr="004D6D2D">
        <w:rPr>
          <w:rFonts w:ascii="Arial" w:hAnsi="Arial" w:cs="Arial"/>
          <w:bCs/>
          <w:sz w:val="20"/>
          <w:szCs w:val="20"/>
        </w:rPr>
        <w:t xml:space="preserve"> para la implementación del proyecto</w:t>
      </w:r>
      <w:r w:rsidR="00A93D35" w:rsidRPr="004D6D2D">
        <w:rPr>
          <w:rFonts w:ascii="Arial" w:hAnsi="Arial" w:cs="Arial"/>
          <w:bCs/>
          <w:sz w:val="20"/>
          <w:szCs w:val="20"/>
        </w:rPr>
        <w:t xml:space="preserve">.  </w:t>
      </w:r>
    </w:p>
    <w:p w:rsidR="00A93D35" w:rsidRPr="004D6D2D" w:rsidRDefault="00A93D35" w:rsidP="004D6D2D">
      <w:pPr>
        <w:tabs>
          <w:tab w:val="num" w:pos="1260"/>
        </w:tabs>
        <w:autoSpaceDE w:val="0"/>
        <w:autoSpaceDN w:val="0"/>
        <w:adjustRightInd w:val="0"/>
        <w:spacing w:after="0" w:line="240" w:lineRule="auto"/>
        <w:ind w:left="720"/>
        <w:jc w:val="both"/>
        <w:rPr>
          <w:rFonts w:ascii="Arial" w:hAnsi="Arial" w:cs="Arial"/>
          <w:bCs/>
          <w:sz w:val="20"/>
          <w:szCs w:val="20"/>
        </w:rPr>
      </w:pPr>
    </w:p>
    <w:p w:rsidR="00821B0D" w:rsidRPr="004D6D2D" w:rsidRDefault="00220563" w:rsidP="00107163">
      <w:pPr>
        <w:numPr>
          <w:ilvl w:val="0"/>
          <w:numId w:val="45"/>
        </w:numPr>
        <w:autoSpaceDE w:val="0"/>
        <w:autoSpaceDN w:val="0"/>
        <w:adjustRightInd w:val="0"/>
        <w:spacing w:after="0" w:line="240" w:lineRule="auto"/>
        <w:jc w:val="both"/>
        <w:rPr>
          <w:rFonts w:ascii="Arial" w:hAnsi="Arial" w:cs="Arial"/>
          <w:bCs/>
          <w:sz w:val="20"/>
          <w:szCs w:val="20"/>
        </w:rPr>
      </w:pPr>
      <w:r w:rsidRPr="004D6D2D">
        <w:rPr>
          <w:rFonts w:ascii="Arial" w:hAnsi="Arial" w:cs="Arial"/>
          <w:b/>
          <w:bCs/>
          <w:sz w:val="20"/>
          <w:szCs w:val="20"/>
        </w:rPr>
        <w:t>Micro localización</w:t>
      </w:r>
      <w:r w:rsidR="00A93D35" w:rsidRPr="004D6D2D">
        <w:rPr>
          <w:rFonts w:ascii="Arial" w:hAnsi="Arial" w:cs="Arial"/>
          <w:b/>
          <w:bCs/>
          <w:sz w:val="20"/>
          <w:szCs w:val="20"/>
        </w:rPr>
        <w:t>:</w:t>
      </w:r>
      <w:r w:rsidRPr="004D6D2D">
        <w:rPr>
          <w:rFonts w:ascii="Arial" w:hAnsi="Arial" w:cs="Arial"/>
          <w:bCs/>
          <w:sz w:val="20"/>
          <w:szCs w:val="20"/>
        </w:rPr>
        <w:t xml:space="preserve"> L</w:t>
      </w:r>
      <w:r w:rsidR="00A93D35" w:rsidRPr="004D6D2D">
        <w:rPr>
          <w:rFonts w:ascii="Arial" w:hAnsi="Arial" w:cs="Arial"/>
          <w:bCs/>
          <w:sz w:val="20"/>
          <w:szCs w:val="20"/>
        </w:rPr>
        <w:t>levará a la definición puntual del</w:t>
      </w:r>
      <w:r w:rsidRPr="004D6D2D">
        <w:rPr>
          <w:rFonts w:ascii="Arial" w:hAnsi="Arial" w:cs="Arial"/>
          <w:bCs/>
          <w:sz w:val="20"/>
          <w:szCs w:val="20"/>
        </w:rPr>
        <w:t xml:space="preserve"> o los</w:t>
      </w:r>
      <w:r w:rsidR="00A93D35" w:rsidRPr="004D6D2D">
        <w:rPr>
          <w:rFonts w:ascii="Arial" w:hAnsi="Arial" w:cs="Arial"/>
          <w:bCs/>
          <w:sz w:val="20"/>
          <w:szCs w:val="20"/>
        </w:rPr>
        <w:t xml:space="preserve"> terreno</w:t>
      </w:r>
      <w:r w:rsidRPr="004D6D2D">
        <w:rPr>
          <w:rFonts w:ascii="Arial" w:hAnsi="Arial" w:cs="Arial"/>
          <w:bCs/>
          <w:sz w:val="20"/>
          <w:szCs w:val="20"/>
        </w:rPr>
        <w:t>s</w:t>
      </w:r>
      <w:r w:rsidR="00A93D35" w:rsidRPr="004D6D2D">
        <w:rPr>
          <w:rFonts w:ascii="Arial" w:hAnsi="Arial" w:cs="Arial"/>
          <w:bCs/>
          <w:sz w:val="20"/>
          <w:szCs w:val="20"/>
        </w:rPr>
        <w:t xml:space="preserve"> donde se ejecutará el proyecto</w:t>
      </w:r>
      <w:r w:rsidRPr="004D6D2D">
        <w:rPr>
          <w:rFonts w:ascii="Arial" w:hAnsi="Arial" w:cs="Arial"/>
          <w:bCs/>
          <w:sz w:val="20"/>
          <w:szCs w:val="20"/>
        </w:rPr>
        <w:t>,</w:t>
      </w:r>
      <w:r w:rsidR="00A93D35" w:rsidRPr="004D6D2D">
        <w:rPr>
          <w:rFonts w:ascii="Arial" w:hAnsi="Arial" w:cs="Arial"/>
          <w:bCs/>
          <w:sz w:val="20"/>
          <w:szCs w:val="20"/>
        </w:rPr>
        <w:t xml:space="preserve"> tomando en consideración </w:t>
      </w:r>
      <w:r w:rsidR="00821B0D" w:rsidRPr="004D6D2D">
        <w:rPr>
          <w:rFonts w:ascii="Arial" w:hAnsi="Arial" w:cs="Arial"/>
          <w:bCs/>
          <w:sz w:val="20"/>
          <w:szCs w:val="20"/>
        </w:rPr>
        <w:t>los factores</w:t>
      </w:r>
      <w:r w:rsidR="00A93D35" w:rsidRPr="004D6D2D">
        <w:rPr>
          <w:rFonts w:ascii="Arial" w:hAnsi="Arial" w:cs="Arial"/>
          <w:bCs/>
          <w:sz w:val="20"/>
          <w:szCs w:val="20"/>
        </w:rPr>
        <w:t xml:space="preserve"> siguientes: </w:t>
      </w:r>
    </w:p>
    <w:p w:rsidR="00821B0D" w:rsidRPr="004D6D2D" w:rsidRDefault="00821B0D" w:rsidP="004D6D2D">
      <w:pPr>
        <w:tabs>
          <w:tab w:val="num" w:pos="1260"/>
        </w:tabs>
        <w:autoSpaceDE w:val="0"/>
        <w:autoSpaceDN w:val="0"/>
        <w:adjustRightInd w:val="0"/>
        <w:spacing w:after="0" w:line="240" w:lineRule="auto"/>
        <w:ind w:left="720"/>
        <w:jc w:val="both"/>
        <w:rPr>
          <w:rFonts w:ascii="Arial" w:hAnsi="Arial" w:cs="Arial"/>
          <w:bCs/>
          <w:sz w:val="20"/>
          <w:szCs w:val="20"/>
        </w:rPr>
      </w:pPr>
    </w:p>
    <w:p w:rsidR="00821B0D" w:rsidRPr="004D6D2D" w:rsidRDefault="00821B0D" w:rsidP="003C0802">
      <w:pPr>
        <w:tabs>
          <w:tab w:val="num" w:pos="1260"/>
        </w:tabs>
        <w:autoSpaceDE w:val="0"/>
        <w:autoSpaceDN w:val="0"/>
        <w:adjustRightInd w:val="0"/>
        <w:spacing w:after="0" w:line="240" w:lineRule="auto"/>
        <w:ind w:left="1418"/>
        <w:jc w:val="both"/>
        <w:rPr>
          <w:rFonts w:ascii="Arial" w:hAnsi="Arial" w:cs="Arial"/>
          <w:bCs/>
          <w:sz w:val="20"/>
          <w:szCs w:val="20"/>
        </w:rPr>
      </w:pPr>
      <w:r w:rsidRPr="004D6D2D">
        <w:rPr>
          <w:rFonts w:ascii="Arial" w:hAnsi="Arial" w:cs="Arial"/>
          <w:bCs/>
          <w:sz w:val="20"/>
          <w:szCs w:val="20"/>
        </w:rPr>
        <w:t>E</w:t>
      </w:r>
      <w:r w:rsidR="00A93D35" w:rsidRPr="004D6D2D">
        <w:rPr>
          <w:rFonts w:ascii="Arial" w:hAnsi="Arial" w:cs="Arial"/>
          <w:bCs/>
          <w:sz w:val="20"/>
          <w:szCs w:val="20"/>
        </w:rPr>
        <w:t>xistencia de vías de comunicación y transportes, servicios públicos básicos, condiciones ambientales y de salubridad, topografía, estudio de suelos,  precio de la tierra, tamaño y tecnología, disponibilidad de área para los requerimientos act</w:t>
      </w:r>
      <w:r w:rsidRPr="004D6D2D">
        <w:rPr>
          <w:rFonts w:ascii="Arial" w:hAnsi="Arial" w:cs="Arial"/>
          <w:bCs/>
          <w:sz w:val="20"/>
          <w:szCs w:val="20"/>
        </w:rPr>
        <w:t>uales y de futuras ampliaciones</w:t>
      </w:r>
      <w:r w:rsidR="006753BD" w:rsidRPr="004D6D2D">
        <w:rPr>
          <w:rFonts w:ascii="Arial" w:hAnsi="Arial" w:cs="Arial"/>
          <w:bCs/>
          <w:sz w:val="20"/>
          <w:szCs w:val="20"/>
        </w:rPr>
        <w:t>, cuerpos receptores, identificación de áreas protegidas aledañas</w:t>
      </w:r>
      <w:r w:rsidR="00E57A5A" w:rsidRPr="004D6D2D">
        <w:rPr>
          <w:rFonts w:ascii="Arial" w:hAnsi="Arial" w:cs="Arial"/>
          <w:bCs/>
          <w:sz w:val="20"/>
          <w:szCs w:val="20"/>
        </w:rPr>
        <w:t>.  C</w:t>
      </w:r>
      <w:r w:rsidR="00DC6883" w:rsidRPr="004D6D2D">
        <w:rPr>
          <w:rFonts w:ascii="Arial" w:hAnsi="Arial" w:cs="Arial"/>
          <w:bCs/>
          <w:sz w:val="20"/>
          <w:szCs w:val="20"/>
        </w:rPr>
        <w:t>erca</w:t>
      </w:r>
      <w:r w:rsidRPr="004D6D2D">
        <w:rPr>
          <w:rFonts w:ascii="Arial" w:hAnsi="Arial" w:cs="Arial"/>
          <w:bCs/>
          <w:sz w:val="20"/>
          <w:szCs w:val="20"/>
        </w:rPr>
        <w:t xml:space="preserve"> de los insumos para la ejecución, operación y del destino del servicio,</w:t>
      </w:r>
      <w:r w:rsidR="00E57A5A" w:rsidRPr="004D6D2D">
        <w:rPr>
          <w:rFonts w:ascii="Arial" w:hAnsi="Arial" w:cs="Arial"/>
          <w:bCs/>
          <w:sz w:val="20"/>
          <w:szCs w:val="20"/>
        </w:rPr>
        <w:t xml:space="preserve"> condiciones de accesibilidad,</w:t>
      </w:r>
      <w:r w:rsidRPr="004D6D2D">
        <w:rPr>
          <w:rFonts w:ascii="Arial" w:hAnsi="Arial" w:cs="Arial"/>
          <w:bCs/>
          <w:sz w:val="20"/>
          <w:szCs w:val="20"/>
        </w:rPr>
        <w:t xml:space="preserve"> ubicación intermedia, predefinida o atada, climatología, características de la comunidad, amenazas y ries</w:t>
      </w:r>
      <w:r w:rsidR="00876F75">
        <w:rPr>
          <w:rFonts w:ascii="Arial" w:hAnsi="Arial" w:cs="Arial"/>
          <w:bCs/>
          <w:sz w:val="20"/>
          <w:szCs w:val="20"/>
        </w:rPr>
        <w:t>gos naturales, aspectos legales</w:t>
      </w:r>
      <w:r w:rsidRPr="004D6D2D">
        <w:rPr>
          <w:rFonts w:ascii="Arial" w:hAnsi="Arial" w:cs="Arial"/>
          <w:bCs/>
          <w:sz w:val="20"/>
          <w:szCs w:val="20"/>
        </w:rPr>
        <w:t>, límites relevantes (geográficos y políticos), tipo de zona (urbana, rural, mixta), condiciones socio económicas de la población, comercio, industria, agricultura, entre otros.</w:t>
      </w:r>
    </w:p>
    <w:p w:rsidR="00821B0D" w:rsidRPr="004D6D2D" w:rsidRDefault="00821B0D" w:rsidP="003C0802">
      <w:pPr>
        <w:tabs>
          <w:tab w:val="num" w:pos="1260"/>
        </w:tabs>
        <w:autoSpaceDE w:val="0"/>
        <w:autoSpaceDN w:val="0"/>
        <w:adjustRightInd w:val="0"/>
        <w:spacing w:after="0" w:line="240" w:lineRule="auto"/>
        <w:ind w:left="1418"/>
        <w:jc w:val="both"/>
        <w:rPr>
          <w:rFonts w:ascii="Arial" w:hAnsi="Arial" w:cs="Arial"/>
          <w:bCs/>
          <w:sz w:val="20"/>
          <w:szCs w:val="20"/>
        </w:rPr>
      </w:pPr>
    </w:p>
    <w:p w:rsidR="00A93D35" w:rsidRPr="004D6D2D" w:rsidRDefault="00946CB4" w:rsidP="003C0802">
      <w:pPr>
        <w:tabs>
          <w:tab w:val="num" w:pos="1260"/>
        </w:tabs>
        <w:autoSpaceDE w:val="0"/>
        <w:autoSpaceDN w:val="0"/>
        <w:adjustRightInd w:val="0"/>
        <w:spacing w:after="0" w:line="240" w:lineRule="auto"/>
        <w:ind w:left="1418"/>
        <w:jc w:val="both"/>
        <w:rPr>
          <w:rFonts w:ascii="Arial" w:hAnsi="Arial" w:cs="Arial"/>
          <w:bCs/>
          <w:sz w:val="20"/>
          <w:szCs w:val="20"/>
        </w:rPr>
      </w:pPr>
      <w:r w:rsidRPr="004D6D2D">
        <w:rPr>
          <w:rFonts w:ascii="Arial" w:hAnsi="Arial" w:cs="Arial"/>
          <w:sz w:val="20"/>
          <w:szCs w:val="20"/>
        </w:rPr>
        <w:lastRenderedPageBreak/>
        <w:t xml:space="preserve">Ubicar geográficamente el proyecto, indicando las coordenadas UTM </w:t>
      </w:r>
      <w:r w:rsidR="00C12323">
        <w:rPr>
          <w:rFonts w:ascii="Arial" w:hAnsi="Arial" w:cs="Arial"/>
          <w:sz w:val="20"/>
          <w:szCs w:val="20"/>
        </w:rPr>
        <w:t xml:space="preserve">del sistema de tratamiento </w:t>
      </w:r>
      <w:r w:rsidRPr="004D6D2D">
        <w:rPr>
          <w:rFonts w:ascii="Arial" w:hAnsi="Arial" w:cs="Arial"/>
          <w:sz w:val="20"/>
          <w:szCs w:val="20"/>
        </w:rPr>
        <w:t xml:space="preserve">en plano escala 1:50,000.  </w:t>
      </w:r>
    </w:p>
    <w:p w:rsidR="00A93D35" w:rsidRPr="004D6D2D" w:rsidRDefault="00A93D35" w:rsidP="004D6D2D">
      <w:pPr>
        <w:tabs>
          <w:tab w:val="num" w:pos="1260"/>
        </w:tabs>
        <w:autoSpaceDE w:val="0"/>
        <w:autoSpaceDN w:val="0"/>
        <w:adjustRightInd w:val="0"/>
        <w:spacing w:after="0" w:line="240" w:lineRule="auto"/>
        <w:ind w:left="720"/>
        <w:jc w:val="both"/>
        <w:rPr>
          <w:rFonts w:ascii="Arial" w:hAnsi="Arial" w:cs="Arial"/>
          <w:bCs/>
          <w:sz w:val="20"/>
          <w:szCs w:val="20"/>
        </w:rPr>
      </w:pPr>
    </w:p>
    <w:p w:rsidR="00A93D35" w:rsidRPr="004D6D2D" w:rsidRDefault="00A93D35"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 xml:space="preserve">Tamaño. </w:t>
      </w:r>
      <w:r w:rsidR="00667DC3" w:rsidRPr="004D6D2D">
        <w:rPr>
          <w:rFonts w:ascii="Arial" w:hAnsi="Arial" w:cs="Arial"/>
          <w:sz w:val="20"/>
          <w:szCs w:val="20"/>
        </w:rPr>
        <w:t>La definición del tamaño del proyecto,</w:t>
      </w:r>
      <w:r w:rsidR="00667DC3" w:rsidRPr="004D6D2D">
        <w:rPr>
          <w:rFonts w:ascii="Arial" w:hAnsi="Arial" w:cs="Arial"/>
          <w:b/>
          <w:sz w:val="20"/>
          <w:szCs w:val="20"/>
        </w:rPr>
        <w:t xml:space="preserve"> </w:t>
      </w:r>
      <w:r w:rsidR="00667DC3" w:rsidRPr="00C12323">
        <w:rPr>
          <w:rFonts w:ascii="Arial" w:hAnsi="Arial" w:cs="Arial"/>
          <w:sz w:val="20"/>
          <w:szCs w:val="20"/>
        </w:rPr>
        <w:t>d</w:t>
      </w:r>
      <w:r w:rsidR="00B74DB3" w:rsidRPr="004D6D2D">
        <w:rPr>
          <w:rFonts w:ascii="Arial" w:hAnsi="Arial" w:cs="Arial"/>
          <w:sz w:val="20"/>
          <w:szCs w:val="20"/>
        </w:rPr>
        <w:t>eberá establecerse</w:t>
      </w:r>
      <w:r w:rsidRPr="004D6D2D">
        <w:rPr>
          <w:rFonts w:ascii="Arial" w:hAnsi="Arial" w:cs="Arial"/>
          <w:sz w:val="20"/>
          <w:szCs w:val="20"/>
        </w:rPr>
        <w:t xml:space="preserve"> en términos de </w:t>
      </w:r>
      <w:r w:rsidR="00B74DB3" w:rsidRPr="004D6D2D">
        <w:rPr>
          <w:rFonts w:ascii="Arial" w:hAnsi="Arial" w:cs="Arial"/>
          <w:sz w:val="20"/>
          <w:szCs w:val="20"/>
        </w:rPr>
        <w:t xml:space="preserve">la </w:t>
      </w:r>
      <w:r w:rsidR="00B61127">
        <w:rPr>
          <w:rFonts w:ascii="Arial" w:hAnsi="Arial" w:cs="Arial"/>
          <w:sz w:val="20"/>
          <w:szCs w:val="20"/>
        </w:rPr>
        <w:t xml:space="preserve">capacidad instalada y debe expresarse de acuerdo a la </w:t>
      </w:r>
      <w:r w:rsidRPr="004D6D2D">
        <w:rPr>
          <w:rFonts w:ascii="Arial" w:hAnsi="Arial" w:cs="Arial"/>
          <w:sz w:val="20"/>
          <w:szCs w:val="20"/>
        </w:rPr>
        <w:t xml:space="preserve">unidad de medida </w:t>
      </w:r>
      <w:r w:rsidR="00B61127">
        <w:rPr>
          <w:rFonts w:ascii="Arial" w:hAnsi="Arial" w:cs="Arial"/>
          <w:sz w:val="20"/>
          <w:szCs w:val="20"/>
        </w:rPr>
        <w:t xml:space="preserve">de producción </w:t>
      </w:r>
      <w:r w:rsidRPr="004D6D2D">
        <w:rPr>
          <w:rFonts w:ascii="Arial" w:hAnsi="Arial" w:cs="Arial"/>
          <w:sz w:val="20"/>
          <w:szCs w:val="20"/>
        </w:rPr>
        <w:t>tomando en cuenta entr</w:t>
      </w:r>
      <w:r w:rsidR="00E57A5A" w:rsidRPr="004D6D2D">
        <w:rPr>
          <w:rFonts w:ascii="Arial" w:hAnsi="Arial" w:cs="Arial"/>
          <w:sz w:val="20"/>
          <w:szCs w:val="20"/>
        </w:rPr>
        <w:t>e otros, los aspectos siguientes</w:t>
      </w:r>
      <w:r w:rsidRPr="004D6D2D">
        <w:rPr>
          <w:rFonts w:ascii="Arial" w:hAnsi="Arial" w:cs="Arial"/>
          <w:sz w:val="20"/>
          <w:szCs w:val="20"/>
        </w:rPr>
        <w:t>:</w:t>
      </w:r>
    </w:p>
    <w:p w:rsidR="00A93D35" w:rsidRDefault="00A93D35"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4D6D2D">
        <w:rPr>
          <w:rFonts w:ascii="Arial" w:hAnsi="Arial" w:cs="Arial"/>
          <w:sz w:val="20"/>
          <w:szCs w:val="20"/>
        </w:rPr>
        <w:t>Ca</w:t>
      </w:r>
      <w:r w:rsidR="00634919">
        <w:rPr>
          <w:rFonts w:ascii="Arial" w:hAnsi="Arial" w:cs="Arial"/>
          <w:sz w:val="20"/>
          <w:szCs w:val="20"/>
        </w:rPr>
        <w:t>pacidad de atención o cobertura.</w:t>
      </w:r>
    </w:p>
    <w:p w:rsidR="00E57A5A" w:rsidRDefault="00E57A5A"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Período de diseño</w:t>
      </w:r>
      <w:r w:rsidR="00E10770" w:rsidRPr="00634919">
        <w:rPr>
          <w:rFonts w:ascii="Arial" w:hAnsi="Arial" w:cs="Arial"/>
          <w:sz w:val="20"/>
          <w:szCs w:val="20"/>
        </w:rPr>
        <w:t xml:space="preserve"> para redes de alcantarillado y sistemas de tratamiento</w:t>
      </w:r>
      <w:r w:rsidR="006753BD" w:rsidRPr="00634919">
        <w:rPr>
          <w:rFonts w:ascii="Arial" w:hAnsi="Arial" w:cs="Arial"/>
          <w:sz w:val="20"/>
          <w:szCs w:val="20"/>
        </w:rPr>
        <w:t xml:space="preserve"> (</w:t>
      </w:r>
      <w:r w:rsidR="00E10770" w:rsidRPr="00634919">
        <w:rPr>
          <w:rFonts w:ascii="Arial" w:hAnsi="Arial" w:cs="Arial"/>
          <w:sz w:val="20"/>
          <w:szCs w:val="20"/>
        </w:rPr>
        <w:t>Basarse en</w:t>
      </w:r>
      <w:r w:rsidR="006753BD" w:rsidRPr="00634919">
        <w:rPr>
          <w:rFonts w:ascii="Arial" w:hAnsi="Arial" w:cs="Arial"/>
          <w:sz w:val="20"/>
          <w:szCs w:val="20"/>
        </w:rPr>
        <w:t xml:space="preserve"> las Normas Generales para Diseño de Alcantarillados del INFOM)</w:t>
      </w:r>
    </w:p>
    <w:p w:rsidR="00A93D35" w:rsidRDefault="00A93D35"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Población afectada y demanda insatisfecha.</w:t>
      </w:r>
    </w:p>
    <w:p w:rsidR="00A93D35" w:rsidRDefault="00BF6653"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Personas atendidas, considerando temporada alta y baja (población fija y flotante)</w:t>
      </w:r>
    </w:p>
    <w:p w:rsidR="00A93D35" w:rsidRDefault="00BF6653"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Crecimiento de la población (Tasa de crecimiento poblacional)</w:t>
      </w:r>
    </w:p>
    <w:p w:rsidR="00A93D35" w:rsidRDefault="00A93D35"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El mercado.</w:t>
      </w:r>
    </w:p>
    <w:p w:rsidR="00A93D35" w:rsidRDefault="00A93D35"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La tecnología.</w:t>
      </w:r>
    </w:p>
    <w:p w:rsidR="00A93D35" w:rsidRPr="0052772C" w:rsidRDefault="00A93D35" w:rsidP="0052772C">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El financiamiento.</w:t>
      </w:r>
    </w:p>
    <w:p w:rsidR="00A93D35" w:rsidRPr="00634919" w:rsidRDefault="00A93D35" w:rsidP="00634919">
      <w:pPr>
        <w:numPr>
          <w:ilvl w:val="0"/>
          <w:numId w:val="19"/>
        </w:numPr>
        <w:tabs>
          <w:tab w:val="clear" w:pos="1728"/>
          <w:tab w:val="num" w:pos="1418"/>
        </w:tabs>
        <w:spacing w:after="0" w:line="240" w:lineRule="auto"/>
        <w:ind w:left="1418" w:hanging="284"/>
        <w:jc w:val="both"/>
        <w:rPr>
          <w:rFonts w:ascii="Arial" w:hAnsi="Arial" w:cs="Arial"/>
          <w:sz w:val="20"/>
          <w:szCs w:val="20"/>
        </w:rPr>
      </w:pPr>
      <w:r w:rsidRPr="00634919">
        <w:rPr>
          <w:rFonts w:ascii="Arial" w:hAnsi="Arial" w:cs="Arial"/>
          <w:sz w:val="20"/>
          <w:szCs w:val="20"/>
        </w:rPr>
        <w:t>Dis</w:t>
      </w:r>
      <w:r w:rsidR="00D049DC" w:rsidRPr="00634919">
        <w:rPr>
          <w:rFonts w:ascii="Arial" w:hAnsi="Arial" w:cs="Arial"/>
          <w:sz w:val="20"/>
          <w:szCs w:val="20"/>
        </w:rPr>
        <w:t>ponibilidad de recursos humanos</w:t>
      </w:r>
    </w:p>
    <w:p w:rsidR="00B74DB3" w:rsidRPr="004D6D2D" w:rsidRDefault="00B74DB3" w:rsidP="004D6D2D">
      <w:pPr>
        <w:spacing w:after="0" w:line="240" w:lineRule="auto"/>
        <w:ind w:left="1728"/>
        <w:jc w:val="both"/>
        <w:rPr>
          <w:rFonts w:ascii="Arial" w:hAnsi="Arial" w:cs="Arial"/>
          <w:sz w:val="20"/>
          <w:szCs w:val="20"/>
        </w:rPr>
      </w:pPr>
    </w:p>
    <w:p w:rsidR="00D049DC" w:rsidRPr="004D6D2D" w:rsidRDefault="00D049DC" w:rsidP="003C0802">
      <w:pPr>
        <w:spacing w:after="0" w:line="240" w:lineRule="auto"/>
        <w:ind w:left="1134"/>
        <w:jc w:val="both"/>
        <w:rPr>
          <w:rFonts w:ascii="Arial" w:hAnsi="Arial" w:cs="Arial"/>
          <w:sz w:val="20"/>
          <w:szCs w:val="20"/>
        </w:rPr>
      </w:pPr>
      <w:r w:rsidRPr="004D6D2D">
        <w:rPr>
          <w:rFonts w:ascii="Arial" w:hAnsi="Arial" w:cs="Arial"/>
          <w:sz w:val="20"/>
          <w:szCs w:val="20"/>
        </w:rPr>
        <w:t xml:space="preserve">Así mismo, tomar en consideración los factores que puede limitar el tamaño </w:t>
      </w:r>
      <w:r w:rsidR="0052772C">
        <w:rPr>
          <w:rFonts w:ascii="Arial" w:hAnsi="Arial" w:cs="Arial"/>
          <w:sz w:val="20"/>
          <w:szCs w:val="20"/>
        </w:rPr>
        <w:t>del proyecto</w:t>
      </w:r>
      <w:r w:rsidRPr="004D6D2D">
        <w:rPr>
          <w:rFonts w:ascii="Arial" w:hAnsi="Arial" w:cs="Arial"/>
          <w:sz w:val="20"/>
          <w:szCs w:val="20"/>
        </w:rPr>
        <w:t>, como: costos de financiamiento, falta de personal capacitado, condiciones climáticas,  riesgo de país (inseguridad pública), nivel de ingreso de l</w:t>
      </w:r>
      <w:r w:rsidR="00FC073A">
        <w:rPr>
          <w:rFonts w:ascii="Arial" w:hAnsi="Arial" w:cs="Arial"/>
          <w:sz w:val="20"/>
          <w:szCs w:val="20"/>
        </w:rPr>
        <w:t>a población</w:t>
      </w:r>
      <w:r w:rsidRPr="004D6D2D">
        <w:rPr>
          <w:rFonts w:ascii="Arial" w:hAnsi="Arial" w:cs="Arial"/>
          <w:sz w:val="20"/>
          <w:szCs w:val="20"/>
        </w:rPr>
        <w:t>, otros.</w:t>
      </w:r>
    </w:p>
    <w:p w:rsidR="008352B6" w:rsidRPr="004D6D2D" w:rsidRDefault="008352B6" w:rsidP="004D6D2D">
      <w:pPr>
        <w:spacing w:after="0" w:line="240" w:lineRule="auto"/>
        <w:jc w:val="both"/>
        <w:rPr>
          <w:rFonts w:ascii="Arial" w:hAnsi="Arial" w:cs="Arial"/>
          <w:sz w:val="20"/>
          <w:szCs w:val="20"/>
        </w:rPr>
      </w:pPr>
    </w:p>
    <w:p w:rsidR="008352B6" w:rsidRPr="004D6D2D" w:rsidRDefault="008352B6"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 xml:space="preserve">Tecnología del proyecto.  </w:t>
      </w:r>
      <w:r w:rsidR="00AE76B7" w:rsidRPr="004D6D2D">
        <w:rPr>
          <w:rFonts w:ascii="Arial" w:hAnsi="Arial" w:cs="Arial"/>
          <w:sz w:val="20"/>
          <w:szCs w:val="20"/>
        </w:rPr>
        <w:t>Descripción de la tecnología a utilizar</w:t>
      </w:r>
      <w:r w:rsidR="002D5BDA" w:rsidRPr="004D6D2D">
        <w:rPr>
          <w:rFonts w:ascii="Arial" w:hAnsi="Arial" w:cs="Arial"/>
          <w:sz w:val="20"/>
          <w:szCs w:val="20"/>
        </w:rPr>
        <w:t xml:space="preserve"> considerando la normativa vigente</w:t>
      </w:r>
      <w:r w:rsidR="00A8286B" w:rsidRPr="004D6D2D">
        <w:rPr>
          <w:rFonts w:ascii="Arial" w:hAnsi="Arial" w:cs="Arial"/>
          <w:sz w:val="20"/>
          <w:szCs w:val="20"/>
        </w:rPr>
        <w:t xml:space="preserve"> relacionada con el tema</w:t>
      </w:r>
      <w:r w:rsidR="00AE76B7" w:rsidRPr="004D6D2D">
        <w:rPr>
          <w:rFonts w:ascii="Arial" w:hAnsi="Arial" w:cs="Arial"/>
          <w:b/>
          <w:sz w:val="20"/>
          <w:szCs w:val="20"/>
        </w:rPr>
        <w:t xml:space="preserve">, </w:t>
      </w:r>
      <w:r w:rsidR="00D049DC" w:rsidRPr="004D6D2D">
        <w:rPr>
          <w:rFonts w:ascii="Arial" w:hAnsi="Arial" w:cs="Arial"/>
          <w:sz w:val="20"/>
          <w:szCs w:val="20"/>
        </w:rPr>
        <w:t xml:space="preserve">para </w:t>
      </w:r>
      <w:r w:rsidR="00AE76B7" w:rsidRPr="004D6D2D">
        <w:rPr>
          <w:rFonts w:ascii="Arial" w:hAnsi="Arial" w:cs="Arial"/>
          <w:sz w:val="20"/>
          <w:szCs w:val="20"/>
        </w:rPr>
        <w:t>implementar el servicio en</w:t>
      </w:r>
      <w:r w:rsidR="00D049DC" w:rsidRPr="004D6D2D">
        <w:rPr>
          <w:rFonts w:ascii="Arial" w:hAnsi="Arial" w:cs="Arial"/>
          <w:sz w:val="20"/>
          <w:szCs w:val="20"/>
        </w:rPr>
        <w:t xml:space="preserve"> cada una de las opciones elegidas, </w:t>
      </w:r>
      <w:r w:rsidRPr="004D6D2D">
        <w:rPr>
          <w:rFonts w:ascii="Arial" w:hAnsi="Arial" w:cs="Arial"/>
          <w:sz w:val="20"/>
          <w:szCs w:val="20"/>
        </w:rPr>
        <w:t>para dar solución a la problemática existente.  Para ello se deberá evaluar nuevamente los aspectos siguientes</w:t>
      </w:r>
      <w:r w:rsidR="00B24FA8" w:rsidRPr="004D6D2D">
        <w:rPr>
          <w:rFonts w:ascii="Arial" w:hAnsi="Arial" w:cs="Arial"/>
          <w:sz w:val="20"/>
          <w:szCs w:val="20"/>
        </w:rPr>
        <w:t>: examen</w:t>
      </w:r>
      <w:r w:rsidRPr="004D6D2D">
        <w:rPr>
          <w:rFonts w:ascii="Arial" w:hAnsi="Arial" w:cs="Arial"/>
          <w:sz w:val="20"/>
          <w:szCs w:val="20"/>
        </w:rPr>
        <w:t xml:space="preserve"> de los predios propuestos (identificar, loca</w:t>
      </w:r>
      <w:r w:rsidR="00F37A96">
        <w:rPr>
          <w:rFonts w:ascii="Arial" w:hAnsi="Arial" w:cs="Arial"/>
          <w:sz w:val="20"/>
          <w:szCs w:val="20"/>
        </w:rPr>
        <w:t xml:space="preserve">lizar, evaluar, </w:t>
      </w:r>
      <w:r w:rsidRPr="004D6D2D">
        <w:rPr>
          <w:rFonts w:ascii="Arial" w:hAnsi="Arial" w:cs="Arial"/>
          <w:sz w:val="20"/>
          <w:szCs w:val="20"/>
        </w:rPr>
        <w:t>dimensionar, etc.), inspección de suelos, evaluación de altimetría y planimetría, determinación de caudales y lugares de unificación, contaminación ambiental, cuerpo</w:t>
      </w:r>
      <w:r w:rsidR="00BF6653" w:rsidRPr="004D6D2D">
        <w:rPr>
          <w:rFonts w:ascii="Arial" w:hAnsi="Arial" w:cs="Arial"/>
          <w:sz w:val="20"/>
          <w:szCs w:val="20"/>
        </w:rPr>
        <w:t>s</w:t>
      </w:r>
      <w:r w:rsidRPr="004D6D2D">
        <w:rPr>
          <w:rFonts w:ascii="Arial" w:hAnsi="Arial" w:cs="Arial"/>
          <w:sz w:val="20"/>
          <w:szCs w:val="20"/>
        </w:rPr>
        <w:t xml:space="preserve"> receptor</w:t>
      </w:r>
      <w:r w:rsidR="00BF6653" w:rsidRPr="004D6D2D">
        <w:rPr>
          <w:rFonts w:ascii="Arial" w:hAnsi="Arial" w:cs="Arial"/>
          <w:sz w:val="20"/>
          <w:szCs w:val="20"/>
        </w:rPr>
        <w:t>es</w:t>
      </w:r>
      <w:r w:rsidRPr="004D6D2D">
        <w:rPr>
          <w:rFonts w:ascii="Arial" w:hAnsi="Arial" w:cs="Arial"/>
          <w:sz w:val="20"/>
          <w:szCs w:val="20"/>
        </w:rPr>
        <w:t xml:space="preserve"> y otros.</w:t>
      </w:r>
      <w:r w:rsidR="00AE76B7" w:rsidRPr="004D6D2D">
        <w:rPr>
          <w:rFonts w:ascii="Arial" w:hAnsi="Arial" w:cs="Arial"/>
          <w:sz w:val="20"/>
          <w:szCs w:val="20"/>
        </w:rPr>
        <w:t xml:space="preserve">  </w:t>
      </w:r>
    </w:p>
    <w:p w:rsidR="008352B6" w:rsidRPr="004D6D2D" w:rsidRDefault="008352B6" w:rsidP="004D6D2D">
      <w:pPr>
        <w:pStyle w:val="BodyText22"/>
        <w:widowControl/>
        <w:ind w:left="360"/>
        <w:rPr>
          <w:rFonts w:cs="Arial"/>
          <w:snapToGrid/>
          <w:spacing w:val="0"/>
          <w:sz w:val="20"/>
          <w:lang w:val="es-MX"/>
        </w:rPr>
      </w:pPr>
    </w:p>
    <w:p w:rsidR="008352B6" w:rsidRDefault="00D049DC" w:rsidP="004D6D2D">
      <w:pPr>
        <w:spacing w:after="0" w:line="240" w:lineRule="auto"/>
        <w:ind w:left="1134"/>
        <w:jc w:val="both"/>
        <w:rPr>
          <w:rFonts w:ascii="Arial" w:hAnsi="Arial" w:cs="Arial"/>
          <w:sz w:val="20"/>
          <w:szCs w:val="20"/>
        </w:rPr>
      </w:pPr>
      <w:r w:rsidRPr="004D6D2D">
        <w:rPr>
          <w:rFonts w:ascii="Arial" w:hAnsi="Arial" w:cs="Arial"/>
          <w:sz w:val="20"/>
          <w:szCs w:val="20"/>
          <w:lang w:val="es-MX"/>
        </w:rPr>
        <w:t xml:space="preserve">Así mismo, </w:t>
      </w:r>
      <w:r w:rsidR="008352B6" w:rsidRPr="004D6D2D">
        <w:rPr>
          <w:rFonts w:ascii="Arial" w:hAnsi="Arial" w:cs="Arial"/>
          <w:sz w:val="20"/>
          <w:szCs w:val="20"/>
        </w:rPr>
        <w:t>área necesaria, unidades y equipo, construcciones e instalaciones, mano de obra requerida, descripción de los procesos de tratamiento, insumos para la puesta en marcha del sistema, servicios requeridos, utilización de los recursos naturales.   Además, deberá hacer una descripción de los productos y subproductos a obtener así como de las emisiones, desechos líquidos y sólidos, ruidos, vibraciones</w:t>
      </w:r>
      <w:r w:rsidR="00D77F2F">
        <w:rPr>
          <w:rFonts w:ascii="Arial" w:hAnsi="Arial" w:cs="Arial"/>
          <w:sz w:val="20"/>
          <w:szCs w:val="20"/>
        </w:rPr>
        <w:t xml:space="preserve"> y otros</w:t>
      </w:r>
      <w:r w:rsidR="008352B6" w:rsidRPr="004D6D2D">
        <w:rPr>
          <w:rFonts w:ascii="Arial" w:hAnsi="Arial" w:cs="Arial"/>
          <w:sz w:val="20"/>
          <w:szCs w:val="20"/>
        </w:rPr>
        <w:t>.</w:t>
      </w:r>
    </w:p>
    <w:p w:rsidR="006A5E11" w:rsidRDefault="006A5E11" w:rsidP="004D6D2D">
      <w:pPr>
        <w:spacing w:after="0" w:line="240" w:lineRule="auto"/>
        <w:ind w:left="1134"/>
        <w:jc w:val="both"/>
        <w:rPr>
          <w:rFonts w:ascii="Arial" w:hAnsi="Arial" w:cs="Arial"/>
          <w:sz w:val="20"/>
          <w:szCs w:val="20"/>
        </w:rPr>
      </w:pPr>
    </w:p>
    <w:p w:rsidR="006A5E11" w:rsidRPr="00F561A9" w:rsidRDefault="007675DC" w:rsidP="006A5E11">
      <w:pPr>
        <w:spacing w:after="0" w:line="240" w:lineRule="auto"/>
        <w:ind w:left="1134"/>
        <w:jc w:val="both"/>
        <w:rPr>
          <w:rFonts w:ascii="Arial" w:hAnsi="Arial" w:cs="Arial"/>
          <w:color w:val="000000"/>
          <w:sz w:val="20"/>
          <w:szCs w:val="20"/>
        </w:rPr>
      </w:pPr>
      <w:r w:rsidRPr="00F561A9">
        <w:rPr>
          <w:rFonts w:ascii="Arial" w:hAnsi="Arial" w:cs="Arial"/>
          <w:color w:val="000000"/>
          <w:sz w:val="20"/>
          <w:szCs w:val="20"/>
        </w:rPr>
        <w:t>D</w:t>
      </w:r>
      <w:r w:rsidR="006A5E11" w:rsidRPr="00F561A9">
        <w:rPr>
          <w:rFonts w:ascii="Arial" w:hAnsi="Arial" w:cs="Arial"/>
          <w:color w:val="000000"/>
          <w:sz w:val="20"/>
          <w:szCs w:val="20"/>
        </w:rPr>
        <w:t xml:space="preserve">escribir </w:t>
      </w:r>
      <w:r w:rsidR="006F1FAD" w:rsidRPr="00F561A9">
        <w:rPr>
          <w:rFonts w:ascii="Arial" w:hAnsi="Arial" w:cs="Arial"/>
          <w:color w:val="000000"/>
          <w:sz w:val="20"/>
          <w:szCs w:val="20"/>
        </w:rPr>
        <w:t xml:space="preserve">las características </w:t>
      </w:r>
      <w:r w:rsidR="006A5E11" w:rsidRPr="00F561A9">
        <w:rPr>
          <w:rFonts w:ascii="Arial" w:hAnsi="Arial" w:cs="Arial"/>
          <w:color w:val="000000"/>
          <w:sz w:val="20"/>
          <w:szCs w:val="20"/>
        </w:rPr>
        <w:t>de los materiales a utilizar</w:t>
      </w:r>
      <w:r w:rsidR="006F1FAD" w:rsidRPr="00F561A9">
        <w:rPr>
          <w:rFonts w:ascii="Arial" w:hAnsi="Arial" w:cs="Arial"/>
          <w:color w:val="000000"/>
          <w:sz w:val="20"/>
          <w:szCs w:val="20"/>
        </w:rPr>
        <w:t xml:space="preserve"> en la red de colectores</w:t>
      </w:r>
      <w:r w:rsidR="006A5E11" w:rsidRPr="00F561A9">
        <w:rPr>
          <w:rFonts w:ascii="Arial" w:hAnsi="Arial" w:cs="Arial"/>
          <w:color w:val="000000"/>
          <w:sz w:val="20"/>
          <w:szCs w:val="20"/>
        </w:rPr>
        <w:t>, sus ventajas para trabajar de acuerdo con la topografía del lugar,  las condiciones de fricción, asolvamiento, pendiente, fugas, etc</w:t>
      </w:r>
      <w:r w:rsidR="00E45C19" w:rsidRPr="00F561A9">
        <w:rPr>
          <w:rFonts w:ascii="Arial" w:hAnsi="Arial" w:cs="Arial"/>
          <w:color w:val="000000"/>
          <w:sz w:val="20"/>
          <w:szCs w:val="20"/>
        </w:rPr>
        <w:t>.</w:t>
      </w:r>
      <w:r w:rsidR="006A5E11" w:rsidRPr="00F561A9">
        <w:rPr>
          <w:rFonts w:ascii="Arial" w:hAnsi="Arial" w:cs="Arial"/>
          <w:color w:val="000000"/>
          <w:sz w:val="20"/>
          <w:szCs w:val="20"/>
        </w:rPr>
        <w:t xml:space="preserve"> así como su rapidez de ins</w:t>
      </w:r>
      <w:r w:rsidR="00876F75">
        <w:rPr>
          <w:rFonts w:ascii="Arial" w:hAnsi="Arial" w:cs="Arial"/>
          <w:color w:val="000000"/>
          <w:sz w:val="20"/>
          <w:szCs w:val="20"/>
        </w:rPr>
        <w:t>t</w:t>
      </w:r>
      <w:r w:rsidR="004A6906">
        <w:rPr>
          <w:rFonts w:ascii="Arial" w:hAnsi="Arial" w:cs="Arial"/>
          <w:color w:val="000000"/>
          <w:sz w:val="20"/>
          <w:szCs w:val="20"/>
        </w:rPr>
        <w:t>alación, beneficio/costo, etc. a</w:t>
      </w:r>
      <w:r w:rsidR="00876F75">
        <w:rPr>
          <w:rFonts w:ascii="Arial" w:hAnsi="Arial" w:cs="Arial"/>
          <w:color w:val="000000"/>
          <w:sz w:val="20"/>
          <w:szCs w:val="20"/>
        </w:rPr>
        <w:t>sí como otras ventajas que pueden obtenerse a través de su utilización como su rapidez de instalación, beneficio/costo, etc.</w:t>
      </w:r>
    </w:p>
    <w:p w:rsidR="00BB5397" w:rsidRPr="00F561A9" w:rsidRDefault="00BB5397" w:rsidP="004D6D2D">
      <w:pPr>
        <w:spacing w:after="0" w:line="240" w:lineRule="auto"/>
        <w:ind w:left="1134"/>
        <w:jc w:val="both"/>
        <w:rPr>
          <w:rFonts w:ascii="Arial" w:hAnsi="Arial" w:cs="Arial"/>
          <w:color w:val="000000"/>
          <w:sz w:val="20"/>
          <w:szCs w:val="20"/>
        </w:rPr>
      </w:pPr>
    </w:p>
    <w:p w:rsidR="00BB5397" w:rsidRPr="00F561A9" w:rsidRDefault="00BB5397" w:rsidP="004D6D2D">
      <w:pPr>
        <w:spacing w:after="0" w:line="240" w:lineRule="auto"/>
        <w:ind w:left="1134"/>
        <w:jc w:val="both"/>
        <w:rPr>
          <w:rFonts w:ascii="Arial" w:hAnsi="Arial" w:cs="Arial"/>
          <w:color w:val="000000"/>
          <w:sz w:val="20"/>
          <w:szCs w:val="20"/>
        </w:rPr>
      </w:pPr>
      <w:r w:rsidRPr="00F561A9">
        <w:rPr>
          <w:rFonts w:ascii="Arial" w:hAnsi="Arial" w:cs="Arial"/>
          <w:color w:val="000000"/>
          <w:sz w:val="20"/>
          <w:szCs w:val="20"/>
        </w:rPr>
        <w:t xml:space="preserve">Para </w:t>
      </w:r>
      <w:r w:rsidR="006A5E11" w:rsidRPr="00F561A9">
        <w:rPr>
          <w:rFonts w:ascii="Arial" w:hAnsi="Arial" w:cs="Arial"/>
          <w:color w:val="000000"/>
          <w:sz w:val="20"/>
          <w:szCs w:val="20"/>
        </w:rPr>
        <w:t>el sistema</w:t>
      </w:r>
      <w:r w:rsidRPr="00F561A9">
        <w:rPr>
          <w:rFonts w:ascii="Arial" w:hAnsi="Arial" w:cs="Arial"/>
          <w:color w:val="000000"/>
          <w:sz w:val="20"/>
          <w:szCs w:val="20"/>
        </w:rPr>
        <w:t xml:space="preserve"> de tratamiento</w:t>
      </w:r>
      <w:r w:rsidR="006A5E11" w:rsidRPr="00F561A9">
        <w:rPr>
          <w:rFonts w:ascii="Arial" w:hAnsi="Arial" w:cs="Arial"/>
          <w:color w:val="000000"/>
          <w:sz w:val="20"/>
          <w:szCs w:val="20"/>
        </w:rPr>
        <w:t>,</w:t>
      </w:r>
      <w:r w:rsidRPr="00F561A9">
        <w:rPr>
          <w:rFonts w:ascii="Arial" w:hAnsi="Arial" w:cs="Arial"/>
          <w:color w:val="000000"/>
          <w:sz w:val="20"/>
          <w:szCs w:val="20"/>
        </w:rPr>
        <w:t xml:space="preserve"> deberá explicarse la for</w:t>
      </w:r>
      <w:r w:rsidR="00DC734A">
        <w:rPr>
          <w:rFonts w:ascii="Arial" w:hAnsi="Arial" w:cs="Arial"/>
          <w:color w:val="000000"/>
          <w:sz w:val="20"/>
          <w:szCs w:val="20"/>
        </w:rPr>
        <w:t>ma en que cada unidad</w:t>
      </w:r>
      <w:r w:rsidRPr="00F561A9">
        <w:rPr>
          <w:rFonts w:ascii="Arial" w:hAnsi="Arial" w:cs="Arial"/>
          <w:color w:val="000000"/>
          <w:sz w:val="20"/>
          <w:szCs w:val="20"/>
        </w:rPr>
        <w:t xml:space="preserve"> del sistema trabaja, qu</w:t>
      </w:r>
      <w:r w:rsidR="006A5E11" w:rsidRPr="00F561A9">
        <w:rPr>
          <w:rFonts w:ascii="Arial" w:hAnsi="Arial" w:cs="Arial"/>
          <w:color w:val="000000"/>
          <w:sz w:val="20"/>
          <w:szCs w:val="20"/>
        </w:rPr>
        <w:t>é</w:t>
      </w:r>
      <w:r w:rsidRPr="00F561A9">
        <w:rPr>
          <w:rFonts w:ascii="Arial" w:hAnsi="Arial" w:cs="Arial"/>
          <w:color w:val="000000"/>
          <w:sz w:val="20"/>
          <w:szCs w:val="20"/>
        </w:rPr>
        <w:t xml:space="preserve"> necesita para su funcionamiento y la razón por la que se justifica su implementación</w:t>
      </w:r>
      <w:r w:rsidR="006A5E11" w:rsidRPr="00F561A9">
        <w:rPr>
          <w:rFonts w:ascii="Arial" w:hAnsi="Arial" w:cs="Arial"/>
          <w:color w:val="000000"/>
          <w:sz w:val="20"/>
          <w:szCs w:val="20"/>
        </w:rPr>
        <w:t>,</w:t>
      </w:r>
      <w:r w:rsidRPr="00F561A9">
        <w:rPr>
          <w:rFonts w:ascii="Arial" w:hAnsi="Arial" w:cs="Arial"/>
          <w:color w:val="000000"/>
          <w:sz w:val="20"/>
          <w:szCs w:val="20"/>
        </w:rPr>
        <w:t xml:space="preserve"> sobre todo si genera costos por consumo de energía eléctrica</w:t>
      </w:r>
      <w:r w:rsidR="00DC734A">
        <w:rPr>
          <w:rFonts w:ascii="Arial" w:hAnsi="Arial" w:cs="Arial"/>
          <w:color w:val="000000"/>
          <w:sz w:val="20"/>
          <w:szCs w:val="20"/>
        </w:rPr>
        <w:t>, combustibles</w:t>
      </w:r>
      <w:r w:rsidR="006A5E11" w:rsidRPr="00F561A9">
        <w:rPr>
          <w:rFonts w:ascii="Arial" w:hAnsi="Arial" w:cs="Arial"/>
          <w:color w:val="000000"/>
          <w:sz w:val="20"/>
          <w:szCs w:val="20"/>
        </w:rPr>
        <w:t xml:space="preserve"> y/o</w:t>
      </w:r>
      <w:r w:rsidRPr="00F561A9">
        <w:rPr>
          <w:rFonts w:ascii="Arial" w:hAnsi="Arial" w:cs="Arial"/>
          <w:color w:val="000000"/>
          <w:sz w:val="20"/>
          <w:szCs w:val="20"/>
        </w:rPr>
        <w:t xml:space="preserve"> consumibles.</w:t>
      </w:r>
    </w:p>
    <w:p w:rsidR="009E09F9" w:rsidRPr="004D6D2D" w:rsidRDefault="009E09F9" w:rsidP="004D6D2D">
      <w:pPr>
        <w:spacing w:after="0" w:line="240" w:lineRule="auto"/>
        <w:ind w:left="1134"/>
        <w:jc w:val="both"/>
        <w:rPr>
          <w:rFonts w:ascii="Arial" w:hAnsi="Arial" w:cs="Arial"/>
          <w:sz w:val="20"/>
          <w:szCs w:val="20"/>
        </w:rPr>
      </w:pPr>
    </w:p>
    <w:p w:rsidR="008352B6" w:rsidRPr="004D6D2D" w:rsidRDefault="005A35B0" w:rsidP="004D6D2D">
      <w:pPr>
        <w:spacing w:after="0" w:line="240" w:lineRule="auto"/>
        <w:ind w:left="1134"/>
        <w:jc w:val="both"/>
        <w:rPr>
          <w:rFonts w:ascii="Arial" w:hAnsi="Arial" w:cs="Arial"/>
          <w:sz w:val="20"/>
          <w:szCs w:val="20"/>
        </w:rPr>
      </w:pPr>
      <w:r w:rsidRPr="004D6D2D">
        <w:rPr>
          <w:rFonts w:ascii="Arial" w:hAnsi="Arial" w:cs="Arial"/>
          <w:b/>
          <w:sz w:val="20"/>
          <w:szCs w:val="20"/>
        </w:rPr>
        <w:t>7.3.1</w:t>
      </w:r>
      <w:r w:rsidR="009E09F9" w:rsidRPr="004D6D2D">
        <w:rPr>
          <w:rFonts w:ascii="Arial" w:hAnsi="Arial" w:cs="Arial"/>
          <w:b/>
          <w:sz w:val="20"/>
          <w:szCs w:val="20"/>
        </w:rPr>
        <w:t xml:space="preserve"> Proceso productivo</w:t>
      </w:r>
      <w:r w:rsidR="009E09F9" w:rsidRPr="004D6D2D">
        <w:rPr>
          <w:rFonts w:ascii="Arial" w:hAnsi="Arial" w:cs="Arial"/>
          <w:sz w:val="20"/>
          <w:szCs w:val="20"/>
        </w:rPr>
        <w:t xml:space="preserve">. Definir la forma o procedimiento en que los insumos y materias primas </w:t>
      </w:r>
      <w:r w:rsidR="00B74DB3" w:rsidRPr="004D6D2D">
        <w:rPr>
          <w:rFonts w:ascii="Arial" w:hAnsi="Arial" w:cs="Arial"/>
          <w:sz w:val="20"/>
          <w:szCs w:val="20"/>
        </w:rPr>
        <w:t>serán transformados para brindar el servicio</w:t>
      </w:r>
      <w:r w:rsidR="009E09F9" w:rsidRPr="004D6D2D">
        <w:rPr>
          <w:rFonts w:ascii="Arial" w:hAnsi="Arial" w:cs="Arial"/>
          <w:sz w:val="20"/>
          <w:szCs w:val="20"/>
        </w:rPr>
        <w:t>, y para este caso desde</w:t>
      </w:r>
      <w:r w:rsidR="00087F7D">
        <w:rPr>
          <w:rFonts w:ascii="Arial" w:hAnsi="Arial" w:cs="Arial"/>
          <w:sz w:val="20"/>
          <w:szCs w:val="20"/>
        </w:rPr>
        <w:t xml:space="preserve"> el ente generador</w:t>
      </w:r>
      <w:r w:rsidR="00B74DB3" w:rsidRPr="004D6D2D">
        <w:rPr>
          <w:rFonts w:ascii="Arial" w:hAnsi="Arial" w:cs="Arial"/>
          <w:sz w:val="20"/>
          <w:szCs w:val="20"/>
        </w:rPr>
        <w:t>, la</w:t>
      </w:r>
      <w:r w:rsidR="009E09F9" w:rsidRPr="004D6D2D">
        <w:rPr>
          <w:rFonts w:ascii="Arial" w:hAnsi="Arial" w:cs="Arial"/>
          <w:sz w:val="20"/>
          <w:szCs w:val="20"/>
        </w:rPr>
        <w:t xml:space="preserve"> rec</w:t>
      </w:r>
      <w:r w:rsidR="00087F7D">
        <w:rPr>
          <w:rFonts w:ascii="Arial" w:hAnsi="Arial" w:cs="Arial"/>
          <w:sz w:val="20"/>
          <w:szCs w:val="20"/>
        </w:rPr>
        <w:t>olección</w:t>
      </w:r>
      <w:r w:rsidR="009E09F9" w:rsidRPr="004D6D2D">
        <w:rPr>
          <w:rFonts w:ascii="Arial" w:hAnsi="Arial" w:cs="Arial"/>
          <w:sz w:val="20"/>
          <w:szCs w:val="20"/>
        </w:rPr>
        <w:t>, conducción, tratamiento y disposición final de las aguas residuales como parte</w:t>
      </w:r>
      <w:r w:rsidR="00876F75">
        <w:rPr>
          <w:rFonts w:ascii="Arial" w:hAnsi="Arial" w:cs="Arial"/>
          <w:sz w:val="20"/>
          <w:szCs w:val="20"/>
        </w:rPr>
        <w:t xml:space="preserve"> de la realización de</w:t>
      </w:r>
      <w:r w:rsidR="009E09F9" w:rsidRPr="004D6D2D">
        <w:rPr>
          <w:rFonts w:ascii="Arial" w:hAnsi="Arial" w:cs="Arial"/>
          <w:sz w:val="20"/>
          <w:szCs w:val="20"/>
        </w:rPr>
        <w:t xml:space="preserve"> servicio.</w:t>
      </w:r>
      <w:r w:rsidR="00025EED" w:rsidRPr="004D6D2D">
        <w:rPr>
          <w:rFonts w:ascii="Arial" w:hAnsi="Arial" w:cs="Arial"/>
          <w:sz w:val="20"/>
          <w:szCs w:val="20"/>
        </w:rPr>
        <w:t xml:space="preserve"> Para su definición deberá tomarse en cuenta: materias primas y suministros, maquinaria y equipo, naturaleza del servicio, servicios públicos, </w:t>
      </w:r>
      <w:r w:rsidR="006D6FF1" w:rsidRPr="004D6D2D">
        <w:rPr>
          <w:rFonts w:ascii="Arial" w:hAnsi="Arial" w:cs="Arial"/>
          <w:sz w:val="20"/>
          <w:szCs w:val="20"/>
        </w:rPr>
        <w:t>buenas prácticas</w:t>
      </w:r>
      <w:r w:rsidR="00025EED" w:rsidRPr="004D6D2D">
        <w:rPr>
          <w:rFonts w:ascii="Arial" w:hAnsi="Arial" w:cs="Arial"/>
          <w:sz w:val="20"/>
          <w:szCs w:val="20"/>
        </w:rPr>
        <w:t xml:space="preserve"> </w:t>
      </w:r>
      <w:r w:rsidR="006D6FF1" w:rsidRPr="004D6D2D">
        <w:rPr>
          <w:rFonts w:ascii="Arial" w:hAnsi="Arial" w:cs="Arial"/>
          <w:sz w:val="20"/>
          <w:szCs w:val="20"/>
        </w:rPr>
        <w:t>de la</w:t>
      </w:r>
      <w:r w:rsidR="00025EED" w:rsidRPr="004D6D2D">
        <w:rPr>
          <w:rFonts w:ascii="Arial" w:hAnsi="Arial" w:cs="Arial"/>
          <w:sz w:val="20"/>
          <w:szCs w:val="20"/>
        </w:rPr>
        <w:t xml:space="preserve"> conservación del medio ambiente, disminución de riesgos, entre otros. </w:t>
      </w:r>
      <w:r w:rsidR="003255E5" w:rsidRPr="004D6D2D">
        <w:rPr>
          <w:rFonts w:ascii="Arial" w:hAnsi="Arial" w:cs="Arial"/>
          <w:sz w:val="20"/>
          <w:szCs w:val="20"/>
        </w:rPr>
        <w:t>Graficarlo.</w:t>
      </w:r>
    </w:p>
    <w:p w:rsidR="00E57A5A" w:rsidRPr="004D6D2D" w:rsidRDefault="00E57A5A" w:rsidP="004D6D2D">
      <w:pPr>
        <w:spacing w:after="0" w:line="240" w:lineRule="auto"/>
        <w:ind w:left="1728"/>
        <w:jc w:val="both"/>
        <w:rPr>
          <w:rFonts w:ascii="Arial" w:hAnsi="Arial" w:cs="Arial"/>
          <w:sz w:val="20"/>
          <w:szCs w:val="20"/>
        </w:rPr>
      </w:pPr>
    </w:p>
    <w:p w:rsidR="00A93D35" w:rsidRPr="004D6D2D" w:rsidRDefault="009078FE"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Ingeniería del p</w:t>
      </w:r>
      <w:r w:rsidR="00A93D35" w:rsidRPr="004D6D2D">
        <w:rPr>
          <w:rFonts w:ascii="Arial" w:hAnsi="Arial" w:cs="Arial"/>
          <w:b/>
          <w:sz w:val="20"/>
          <w:szCs w:val="20"/>
        </w:rPr>
        <w:t xml:space="preserve">royecto. </w:t>
      </w:r>
      <w:r w:rsidR="003255E5" w:rsidRPr="004D6D2D">
        <w:rPr>
          <w:rFonts w:ascii="Arial" w:hAnsi="Arial" w:cs="Arial"/>
          <w:sz w:val="20"/>
          <w:szCs w:val="20"/>
        </w:rPr>
        <w:t>Para la infraestructura</w:t>
      </w:r>
      <w:r w:rsidR="00052F26" w:rsidRPr="004D6D2D">
        <w:rPr>
          <w:rFonts w:ascii="Arial" w:hAnsi="Arial" w:cs="Arial"/>
          <w:sz w:val="20"/>
          <w:szCs w:val="20"/>
        </w:rPr>
        <w:t>, mobiliario y equipamiento,</w:t>
      </w:r>
      <w:r w:rsidR="003255E5" w:rsidRPr="004D6D2D">
        <w:rPr>
          <w:rFonts w:ascii="Arial" w:hAnsi="Arial" w:cs="Arial"/>
          <w:sz w:val="20"/>
          <w:szCs w:val="20"/>
        </w:rPr>
        <w:t xml:space="preserve"> </w:t>
      </w:r>
      <w:r w:rsidR="0071005E" w:rsidRPr="004D6D2D">
        <w:rPr>
          <w:rFonts w:ascii="Arial" w:hAnsi="Arial" w:cs="Arial"/>
          <w:sz w:val="20"/>
          <w:szCs w:val="20"/>
        </w:rPr>
        <w:t xml:space="preserve">de cada una de las opciones analizadas, se deberá </w:t>
      </w:r>
      <w:r w:rsidR="00876F75">
        <w:rPr>
          <w:rFonts w:ascii="Arial" w:hAnsi="Arial" w:cs="Arial"/>
          <w:sz w:val="20"/>
          <w:szCs w:val="20"/>
        </w:rPr>
        <w:t xml:space="preserve">desarrollar </w:t>
      </w:r>
      <w:r w:rsidR="00B74DB3" w:rsidRPr="004D6D2D">
        <w:rPr>
          <w:rFonts w:ascii="Arial" w:hAnsi="Arial" w:cs="Arial"/>
          <w:sz w:val="20"/>
          <w:szCs w:val="20"/>
        </w:rPr>
        <w:t>en cuenta los requerimientos siguientes.</w:t>
      </w:r>
    </w:p>
    <w:p w:rsidR="00A93D35" w:rsidRPr="004D6D2D" w:rsidRDefault="00A93D35" w:rsidP="004D6D2D">
      <w:pPr>
        <w:tabs>
          <w:tab w:val="num" w:pos="1440"/>
        </w:tabs>
        <w:spacing w:after="0" w:line="240" w:lineRule="auto"/>
        <w:jc w:val="both"/>
        <w:rPr>
          <w:rFonts w:ascii="Arial" w:hAnsi="Arial" w:cs="Arial"/>
          <w:sz w:val="20"/>
          <w:szCs w:val="20"/>
          <w:highlight w:val="yellow"/>
        </w:rPr>
      </w:pPr>
      <w:r w:rsidRPr="004D6D2D">
        <w:rPr>
          <w:rFonts w:ascii="Arial" w:hAnsi="Arial" w:cs="Arial"/>
          <w:sz w:val="20"/>
          <w:szCs w:val="20"/>
          <w:highlight w:val="yellow"/>
        </w:rPr>
        <w:t xml:space="preserve"> </w:t>
      </w:r>
    </w:p>
    <w:p w:rsidR="00A74E86" w:rsidRPr="00D84B8C" w:rsidRDefault="00A74E86" w:rsidP="00516DBF">
      <w:pPr>
        <w:numPr>
          <w:ilvl w:val="2"/>
          <w:numId w:val="12"/>
        </w:numPr>
        <w:tabs>
          <w:tab w:val="clear" w:pos="2160"/>
          <w:tab w:val="num" w:pos="1701"/>
        </w:tabs>
        <w:spacing w:after="0" w:line="240" w:lineRule="auto"/>
        <w:ind w:left="1701" w:hanging="567"/>
        <w:jc w:val="both"/>
        <w:rPr>
          <w:rFonts w:ascii="Arial" w:hAnsi="Arial" w:cs="Arial"/>
          <w:b/>
          <w:sz w:val="20"/>
          <w:szCs w:val="20"/>
        </w:rPr>
      </w:pPr>
      <w:r w:rsidRPr="00634919">
        <w:rPr>
          <w:rFonts w:ascii="Arial" w:hAnsi="Arial" w:cs="Arial"/>
          <w:b/>
          <w:sz w:val="20"/>
          <w:szCs w:val="20"/>
        </w:rPr>
        <w:t>Caracterización de las aguas residuales:</w:t>
      </w:r>
      <w:r w:rsidRPr="00D84B8C">
        <w:rPr>
          <w:rFonts w:ascii="Arial" w:hAnsi="Arial" w:cs="Arial"/>
          <w:b/>
          <w:sz w:val="20"/>
          <w:szCs w:val="20"/>
        </w:rPr>
        <w:t xml:space="preserve"> </w:t>
      </w:r>
      <w:r w:rsidRPr="00D84B8C">
        <w:rPr>
          <w:rFonts w:ascii="Arial" w:hAnsi="Arial" w:cs="Arial"/>
          <w:sz w:val="20"/>
          <w:szCs w:val="20"/>
        </w:rPr>
        <w:t>Efectuar un estudio de laboratorio que permita determinar las características físicas, químicas y bacteriológicas del agua residual.</w:t>
      </w:r>
      <w:r w:rsidRPr="00D84B8C">
        <w:rPr>
          <w:rFonts w:ascii="Arial" w:hAnsi="Arial" w:cs="Arial"/>
          <w:b/>
          <w:sz w:val="20"/>
          <w:szCs w:val="20"/>
        </w:rPr>
        <w:t xml:space="preserve">  </w:t>
      </w:r>
      <w:r w:rsidR="00FA2DC6" w:rsidRPr="00F561A9">
        <w:rPr>
          <w:rFonts w:ascii="Arial" w:hAnsi="Arial" w:cs="Arial"/>
          <w:color w:val="000000"/>
          <w:sz w:val="20"/>
          <w:szCs w:val="20"/>
        </w:rPr>
        <w:t>La caracterización también podrá ser teórica para proyectos de alcantarillado nuevos. Los parámetros a tomar en cuenta serán los establecidos para proyectos nuevos y existentes en el Acuerdo Gubernativo 236-2006</w:t>
      </w:r>
      <w:r w:rsidR="00876F75">
        <w:rPr>
          <w:rFonts w:ascii="Arial" w:hAnsi="Arial" w:cs="Arial"/>
          <w:color w:val="000000"/>
          <w:sz w:val="20"/>
          <w:szCs w:val="20"/>
        </w:rPr>
        <w:t xml:space="preserve"> y sus respectivas modificaciones</w:t>
      </w:r>
      <w:r w:rsidR="00FA2DC6" w:rsidRPr="00F561A9">
        <w:rPr>
          <w:rFonts w:ascii="Arial" w:hAnsi="Arial" w:cs="Arial"/>
          <w:color w:val="000000"/>
          <w:sz w:val="20"/>
          <w:szCs w:val="20"/>
        </w:rPr>
        <w:t>.</w:t>
      </w:r>
      <w:r w:rsidRPr="00D84B8C">
        <w:rPr>
          <w:rFonts w:ascii="Arial" w:hAnsi="Arial" w:cs="Arial"/>
          <w:b/>
          <w:sz w:val="20"/>
          <w:szCs w:val="20"/>
        </w:rPr>
        <w:t xml:space="preserve"> </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5E7A35" w:rsidRPr="00D84B8C" w:rsidRDefault="00E45C19" w:rsidP="003060CC">
      <w:pPr>
        <w:numPr>
          <w:ilvl w:val="2"/>
          <w:numId w:val="12"/>
        </w:numPr>
        <w:tabs>
          <w:tab w:val="clear" w:pos="2160"/>
          <w:tab w:val="num" w:pos="1701"/>
        </w:tabs>
        <w:spacing w:after="0" w:line="240" w:lineRule="auto"/>
        <w:ind w:left="1701" w:hanging="567"/>
        <w:jc w:val="both"/>
        <w:rPr>
          <w:rFonts w:ascii="Arial" w:hAnsi="Arial" w:cs="Arial"/>
          <w:b/>
          <w:sz w:val="20"/>
          <w:szCs w:val="20"/>
        </w:rPr>
      </w:pPr>
      <w:r>
        <w:rPr>
          <w:rFonts w:ascii="Arial" w:hAnsi="Arial" w:cs="Arial"/>
          <w:b/>
          <w:sz w:val="20"/>
          <w:szCs w:val="20"/>
        </w:rPr>
        <w:t>Pre-d</w:t>
      </w:r>
      <w:r w:rsidR="005E7A35" w:rsidRPr="00634919">
        <w:rPr>
          <w:rFonts w:ascii="Arial" w:hAnsi="Arial" w:cs="Arial"/>
          <w:b/>
          <w:sz w:val="20"/>
          <w:szCs w:val="20"/>
        </w:rPr>
        <w:t xml:space="preserve">iseño hidráulico del sistema. </w:t>
      </w:r>
      <w:r w:rsidR="005E7A35" w:rsidRPr="00D84B8C">
        <w:rPr>
          <w:rFonts w:ascii="Arial" w:hAnsi="Arial" w:cs="Arial"/>
          <w:sz w:val="20"/>
          <w:szCs w:val="20"/>
        </w:rPr>
        <w:t xml:space="preserve">Determinar el caudal a tratar, lo que permitirá establecer el </w:t>
      </w:r>
      <w:r w:rsidR="00332ED4" w:rsidRPr="00D84B8C">
        <w:rPr>
          <w:rFonts w:ascii="Arial" w:hAnsi="Arial" w:cs="Arial"/>
          <w:sz w:val="20"/>
          <w:szCs w:val="20"/>
        </w:rPr>
        <w:t xml:space="preserve">pre </w:t>
      </w:r>
      <w:r w:rsidR="005E7A35" w:rsidRPr="00D84B8C">
        <w:rPr>
          <w:rFonts w:ascii="Arial" w:hAnsi="Arial" w:cs="Arial"/>
          <w:sz w:val="20"/>
          <w:szCs w:val="20"/>
        </w:rPr>
        <w:t>diseño de los elementos del sistema</w:t>
      </w:r>
      <w:r w:rsidR="0010447A" w:rsidRPr="00D84B8C">
        <w:rPr>
          <w:rFonts w:ascii="Arial" w:hAnsi="Arial" w:cs="Arial"/>
          <w:sz w:val="20"/>
          <w:szCs w:val="20"/>
        </w:rPr>
        <w:t xml:space="preserve"> de alcantarillado como de tratamiento</w:t>
      </w:r>
      <w:r w:rsidR="005E7A35" w:rsidRPr="00D84B8C">
        <w:rPr>
          <w:rFonts w:ascii="Arial" w:hAnsi="Arial" w:cs="Arial"/>
          <w:sz w:val="20"/>
          <w:szCs w:val="20"/>
        </w:rPr>
        <w:t xml:space="preserve">, tomando en cuenta los procedimientos, normas, criterios y coeficientes generalmente utilizados en el medio guatemalteco. </w:t>
      </w:r>
      <w:r w:rsidR="003E2524">
        <w:rPr>
          <w:rFonts w:ascii="Arial" w:hAnsi="Arial" w:cs="Arial"/>
          <w:sz w:val="20"/>
          <w:szCs w:val="20"/>
        </w:rPr>
        <w:t xml:space="preserve">  </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A93D35" w:rsidRPr="00D84B8C" w:rsidRDefault="00A93D35" w:rsidP="00516DBF">
      <w:pPr>
        <w:numPr>
          <w:ilvl w:val="2"/>
          <w:numId w:val="12"/>
        </w:numPr>
        <w:tabs>
          <w:tab w:val="clear" w:pos="2160"/>
          <w:tab w:val="num" w:pos="1701"/>
        </w:tabs>
        <w:spacing w:after="0" w:line="240" w:lineRule="auto"/>
        <w:ind w:left="1701" w:hanging="567"/>
        <w:jc w:val="both"/>
        <w:rPr>
          <w:rFonts w:ascii="Arial" w:hAnsi="Arial" w:cs="Arial"/>
          <w:b/>
          <w:sz w:val="20"/>
          <w:szCs w:val="20"/>
        </w:rPr>
      </w:pPr>
      <w:r w:rsidRPr="00634919">
        <w:rPr>
          <w:rFonts w:ascii="Arial" w:hAnsi="Arial" w:cs="Arial"/>
          <w:b/>
          <w:sz w:val="20"/>
          <w:szCs w:val="20"/>
        </w:rPr>
        <w:t xml:space="preserve">Reconocimiento del área. </w:t>
      </w:r>
      <w:r w:rsidRPr="00D84B8C">
        <w:rPr>
          <w:rFonts w:ascii="Arial" w:hAnsi="Arial" w:cs="Arial"/>
          <w:sz w:val="20"/>
          <w:szCs w:val="20"/>
        </w:rPr>
        <w:t xml:space="preserve">Evaluación de las condiciones presentes para los lugares en donde </w:t>
      </w:r>
      <w:r w:rsidR="00876F75">
        <w:rPr>
          <w:rFonts w:ascii="Arial" w:hAnsi="Arial" w:cs="Arial"/>
          <w:sz w:val="20"/>
          <w:szCs w:val="20"/>
        </w:rPr>
        <w:t xml:space="preserve">podría ubicarse </w:t>
      </w:r>
      <w:r w:rsidRPr="00D84B8C">
        <w:rPr>
          <w:rFonts w:ascii="Arial" w:hAnsi="Arial" w:cs="Arial"/>
          <w:sz w:val="20"/>
          <w:szCs w:val="20"/>
        </w:rPr>
        <w:t>las estructuras de conducción tales como tuberías y pozos de visi</w:t>
      </w:r>
      <w:r w:rsidR="004F3D7C" w:rsidRPr="00D84B8C">
        <w:rPr>
          <w:rFonts w:ascii="Arial" w:hAnsi="Arial" w:cs="Arial"/>
          <w:sz w:val="20"/>
          <w:szCs w:val="20"/>
        </w:rPr>
        <w:t>ta</w:t>
      </w:r>
      <w:r w:rsidR="00876F75">
        <w:rPr>
          <w:rFonts w:ascii="Arial" w:hAnsi="Arial" w:cs="Arial"/>
          <w:sz w:val="20"/>
          <w:szCs w:val="20"/>
        </w:rPr>
        <w:t xml:space="preserve">, componentes </w:t>
      </w:r>
      <w:r w:rsidR="004F3D7C" w:rsidRPr="00D84B8C">
        <w:rPr>
          <w:rFonts w:ascii="Arial" w:hAnsi="Arial" w:cs="Arial"/>
          <w:sz w:val="20"/>
          <w:szCs w:val="20"/>
        </w:rPr>
        <w:t>de los sistemas</w:t>
      </w:r>
      <w:r w:rsidRPr="00D84B8C">
        <w:rPr>
          <w:rFonts w:ascii="Arial" w:hAnsi="Arial" w:cs="Arial"/>
          <w:sz w:val="20"/>
          <w:szCs w:val="20"/>
        </w:rPr>
        <w:t xml:space="preserve"> de tratamiento, el desfogue previsto, identificación</w:t>
      </w:r>
      <w:r w:rsidR="00844F8D" w:rsidRPr="00D84B8C">
        <w:rPr>
          <w:rFonts w:ascii="Arial" w:hAnsi="Arial" w:cs="Arial"/>
          <w:sz w:val="20"/>
          <w:szCs w:val="20"/>
        </w:rPr>
        <w:t xml:space="preserve"> y caracterización</w:t>
      </w:r>
      <w:r w:rsidRPr="00D84B8C">
        <w:rPr>
          <w:rFonts w:ascii="Arial" w:hAnsi="Arial" w:cs="Arial"/>
          <w:sz w:val="20"/>
          <w:szCs w:val="20"/>
        </w:rPr>
        <w:t xml:space="preserve"> del cuerpo receptor y reconocimi</w:t>
      </w:r>
      <w:r w:rsidR="00844F8D" w:rsidRPr="00D84B8C">
        <w:rPr>
          <w:rFonts w:ascii="Arial" w:hAnsi="Arial" w:cs="Arial"/>
          <w:sz w:val="20"/>
          <w:szCs w:val="20"/>
        </w:rPr>
        <w:t>ento de las condiciones en que é</w:t>
      </w:r>
      <w:r w:rsidRPr="00D84B8C">
        <w:rPr>
          <w:rFonts w:ascii="Arial" w:hAnsi="Arial" w:cs="Arial"/>
          <w:sz w:val="20"/>
          <w:szCs w:val="20"/>
        </w:rPr>
        <w:t>ste se encuentra y su impacto aguas abajo.</w:t>
      </w:r>
      <w:r w:rsidR="007B061A">
        <w:rPr>
          <w:rFonts w:ascii="Arial" w:hAnsi="Arial" w:cs="Arial"/>
          <w:sz w:val="20"/>
          <w:szCs w:val="20"/>
        </w:rPr>
        <w:t xml:space="preserve"> Así mismo, indicar en este punto, las limitaciones</w:t>
      </w:r>
      <w:r w:rsidR="004A6906">
        <w:rPr>
          <w:rFonts w:ascii="Arial" w:hAnsi="Arial" w:cs="Arial"/>
          <w:sz w:val="20"/>
          <w:szCs w:val="20"/>
        </w:rPr>
        <w:t xml:space="preserve"> existentes</w:t>
      </w:r>
      <w:r w:rsidR="007B061A">
        <w:rPr>
          <w:rFonts w:ascii="Arial" w:hAnsi="Arial" w:cs="Arial"/>
          <w:sz w:val="20"/>
          <w:szCs w:val="20"/>
        </w:rPr>
        <w:t xml:space="preserve"> para realizar trabajos de ejecución del proyecto.</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A47272" w:rsidRPr="00D84B8C" w:rsidRDefault="00A93D35" w:rsidP="00516DBF">
      <w:pPr>
        <w:numPr>
          <w:ilvl w:val="2"/>
          <w:numId w:val="12"/>
        </w:numPr>
        <w:tabs>
          <w:tab w:val="clear" w:pos="2160"/>
          <w:tab w:val="num" w:pos="1701"/>
        </w:tabs>
        <w:spacing w:after="0" w:line="240" w:lineRule="auto"/>
        <w:ind w:left="1701" w:hanging="567"/>
        <w:jc w:val="both"/>
        <w:rPr>
          <w:rFonts w:ascii="Arial" w:hAnsi="Arial" w:cs="Arial"/>
          <w:b/>
          <w:sz w:val="20"/>
          <w:szCs w:val="20"/>
        </w:rPr>
      </w:pPr>
      <w:r w:rsidRPr="00634919">
        <w:rPr>
          <w:rFonts w:ascii="Arial" w:hAnsi="Arial" w:cs="Arial"/>
          <w:b/>
          <w:sz w:val="20"/>
          <w:szCs w:val="20"/>
        </w:rPr>
        <w:t>Topografía</w:t>
      </w:r>
      <w:r w:rsidR="005E7A35" w:rsidRPr="00634919">
        <w:rPr>
          <w:rFonts w:ascii="Arial" w:hAnsi="Arial" w:cs="Arial"/>
          <w:b/>
          <w:sz w:val="20"/>
          <w:szCs w:val="20"/>
        </w:rPr>
        <w:t xml:space="preserve">. </w:t>
      </w:r>
      <w:r w:rsidR="00844F8D" w:rsidRPr="00D84B8C">
        <w:rPr>
          <w:rFonts w:ascii="Arial" w:hAnsi="Arial" w:cs="Arial"/>
          <w:sz w:val="20"/>
          <w:szCs w:val="20"/>
        </w:rPr>
        <w:t xml:space="preserve">Determinación de la dirección de flujo de la red de alcantarillado sanitario para </w:t>
      </w:r>
      <w:r w:rsidR="00A9724E">
        <w:rPr>
          <w:rFonts w:ascii="Arial" w:hAnsi="Arial" w:cs="Arial"/>
          <w:sz w:val="20"/>
          <w:szCs w:val="20"/>
        </w:rPr>
        <w:t>ubicar</w:t>
      </w:r>
      <w:r w:rsidR="00844F8D" w:rsidRPr="00D84B8C">
        <w:rPr>
          <w:rFonts w:ascii="Arial" w:hAnsi="Arial" w:cs="Arial"/>
          <w:sz w:val="20"/>
          <w:szCs w:val="20"/>
        </w:rPr>
        <w:t xml:space="preserve"> los puntos de unificación de caudales y áreas </w:t>
      </w:r>
      <w:r w:rsidR="00A47272" w:rsidRPr="00D84B8C">
        <w:rPr>
          <w:rFonts w:ascii="Arial" w:hAnsi="Arial" w:cs="Arial"/>
          <w:sz w:val="20"/>
          <w:szCs w:val="20"/>
        </w:rPr>
        <w:t xml:space="preserve">para los sistemas </w:t>
      </w:r>
      <w:r w:rsidR="00844F8D" w:rsidRPr="00D84B8C">
        <w:rPr>
          <w:rFonts w:ascii="Arial" w:hAnsi="Arial" w:cs="Arial"/>
          <w:sz w:val="20"/>
          <w:szCs w:val="20"/>
        </w:rPr>
        <w:t xml:space="preserve">de tratamiento.  </w:t>
      </w:r>
      <w:r w:rsidR="00E7792B" w:rsidRPr="00D84B8C">
        <w:rPr>
          <w:rFonts w:ascii="Arial" w:hAnsi="Arial" w:cs="Arial"/>
          <w:sz w:val="20"/>
          <w:szCs w:val="20"/>
        </w:rPr>
        <w:t>Identificación de bancos de marca para el inicio del levantamiento de topografía de primer orden. Así mismo, estimar la longitud de la red de alcantarillado sanitario.</w:t>
      </w:r>
      <w:r w:rsidR="00C36C58">
        <w:rPr>
          <w:rFonts w:ascii="Arial" w:hAnsi="Arial" w:cs="Arial"/>
          <w:sz w:val="20"/>
          <w:szCs w:val="20"/>
        </w:rPr>
        <w:t xml:space="preserve"> </w:t>
      </w:r>
      <w:r w:rsidR="00665D4E">
        <w:rPr>
          <w:rFonts w:ascii="Arial" w:hAnsi="Arial" w:cs="Arial"/>
          <w:sz w:val="20"/>
          <w:szCs w:val="20"/>
        </w:rPr>
        <w:t xml:space="preserve">Los posibles polígonos para construcción de sistemas de tratamiento, podrán ser ubicados con ayuda de </w:t>
      </w:r>
      <w:r w:rsidR="00146865">
        <w:rPr>
          <w:rFonts w:ascii="Arial" w:hAnsi="Arial" w:cs="Arial"/>
          <w:sz w:val="20"/>
          <w:szCs w:val="20"/>
        </w:rPr>
        <w:t>s</w:t>
      </w:r>
      <w:r w:rsidR="00665D4E">
        <w:rPr>
          <w:rFonts w:ascii="Arial" w:hAnsi="Arial" w:cs="Arial"/>
          <w:sz w:val="20"/>
          <w:szCs w:val="20"/>
        </w:rPr>
        <w:t>istema de Geo</w:t>
      </w:r>
      <w:r w:rsidR="00146865">
        <w:rPr>
          <w:rFonts w:ascii="Arial" w:hAnsi="Arial" w:cs="Arial"/>
          <w:sz w:val="20"/>
          <w:szCs w:val="20"/>
        </w:rPr>
        <w:t xml:space="preserve"> P</w:t>
      </w:r>
      <w:r w:rsidR="00665D4E">
        <w:rPr>
          <w:rFonts w:ascii="Arial" w:hAnsi="Arial" w:cs="Arial"/>
          <w:sz w:val="20"/>
          <w:szCs w:val="20"/>
        </w:rPr>
        <w:t>osicionamiento Satelital (GPS), al igual que las posibles líneas de alcantarillado.</w:t>
      </w:r>
      <w:r w:rsidR="00C36C58">
        <w:rPr>
          <w:rFonts w:ascii="Arial" w:hAnsi="Arial" w:cs="Arial"/>
          <w:sz w:val="20"/>
          <w:szCs w:val="20"/>
        </w:rPr>
        <w:t xml:space="preserve"> </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A93D35" w:rsidRPr="00D84B8C" w:rsidRDefault="00645ADE" w:rsidP="00516DBF">
      <w:pPr>
        <w:numPr>
          <w:ilvl w:val="2"/>
          <w:numId w:val="12"/>
        </w:numPr>
        <w:tabs>
          <w:tab w:val="clear" w:pos="2160"/>
          <w:tab w:val="num" w:pos="1701"/>
        </w:tabs>
        <w:spacing w:after="0" w:line="240" w:lineRule="auto"/>
        <w:ind w:left="1701" w:hanging="567"/>
        <w:jc w:val="both"/>
        <w:rPr>
          <w:rFonts w:ascii="Arial" w:hAnsi="Arial" w:cs="Arial"/>
          <w:sz w:val="20"/>
          <w:szCs w:val="20"/>
        </w:rPr>
      </w:pPr>
      <w:r w:rsidRPr="00D84B8C">
        <w:rPr>
          <w:rFonts w:ascii="Arial" w:hAnsi="Arial" w:cs="Arial"/>
          <w:b/>
          <w:sz w:val="20"/>
          <w:szCs w:val="20"/>
        </w:rPr>
        <w:t>I</w:t>
      </w:r>
      <w:r w:rsidR="00A93D35" w:rsidRPr="00D84B8C">
        <w:rPr>
          <w:rFonts w:ascii="Arial" w:hAnsi="Arial" w:cs="Arial"/>
          <w:b/>
          <w:sz w:val="20"/>
          <w:szCs w:val="20"/>
        </w:rPr>
        <w:t xml:space="preserve">nspección de suelos. </w:t>
      </w:r>
      <w:r w:rsidR="002547CA" w:rsidRPr="00D84B8C">
        <w:rPr>
          <w:rFonts w:ascii="Arial" w:hAnsi="Arial" w:cs="Arial"/>
          <w:sz w:val="20"/>
          <w:szCs w:val="20"/>
        </w:rPr>
        <w:t xml:space="preserve">Investigar la existencia de estudio de suelos en el área de influencia cercanos a los predios definidos para los sistemas de tratamiento. </w:t>
      </w:r>
      <w:r w:rsidR="00881C3A" w:rsidRPr="00D84B8C">
        <w:rPr>
          <w:rFonts w:ascii="Arial" w:hAnsi="Arial" w:cs="Arial"/>
          <w:sz w:val="20"/>
          <w:szCs w:val="20"/>
        </w:rPr>
        <w:t xml:space="preserve">Realizar una sectorización del mapa geológico que corresponde al área. </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634919" w:rsidRDefault="00A93D35" w:rsidP="00582200">
      <w:pPr>
        <w:numPr>
          <w:ilvl w:val="2"/>
          <w:numId w:val="12"/>
        </w:numPr>
        <w:tabs>
          <w:tab w:val="clear" w:pos="2160"/>
          <w:tab w:val="num" w:pos="1701"/>
        </w:tabs>
        <w:spacing w:after="0" w:line="240" w:lineRule="auto"/>
        <w:ind w:left="1701" w:hanging="567"/>
        <w:jc w:val="both"/>
        <w:rPr>
          <w:rFonts w:ascii="Arial" w:hAnsi="Arial" w:cs="Arial"/>
          <w:sz w:val="20"/>
          <w:szCs w:val="20"/>
        </w:rPr>
      </w:pPr>
      <w:r w:rsidRPr="00634919">
        <w:rPr>
          <w:rFonts w:ascii="Arial" w:hAnsi="Arial" w:cs="Arial"/>
          <w:b/>
          <w:sz w:val="20"/>
          <w:szCs w:val="20"/>
        </w:rPr>
        <w:t xml:space="preserve">Tasa de crecimiento y método de proyección adoptado.  </w:t>
      </w:r>
      <w:r w:rsidRPr="00D84B8C">
        <w:rPr>
          <w:rFonts w:ascii="Arial" w:hAnsi="Arial" w:cs="Arial"/>
          <w:sz w:val="20"/>
          <w:szCs w:val="20"/>
        </w:rPr>
        <w:t>Considerar el crecimiento poblacional para proyectar el número de habitantes y el de viviendas para el correspondiente cálculo del caudal a tratar</w:t>
      </w:r>
      <w:r w:rsidR="009A387C" w:rsidRPr="00D84B8C">
        <w:rPr>
          <w:rFonts w:ascii="Arial" w:hAnsi="Arial" w:cs="Arial"/>
          <w:sz w:val="20"/>
          <w:szCs w:val="20"/>
        </w:rPr>
        <w:t>, para el período de diseño establecido</w:t>
      </w:r>
      <w:r w:rsidRPr="00D84B8C">
        <w:rPr>
          <w:rFonts w:ascii="Arial" w:hAnsi="Arial" w:cs="Arial"/>
          <w:sz w:val="20"/>
          <w:szCs w:val="20"/>
        </w:rPr>
        <w:t>.</w:t>
      </w:r>
      <w:r w:rsidR="00A855CF">
        <w:rPr>
          <w:rFonts w:ascii="Arial" w:hAnsi="Arial" w:cs="Arial"/>
          <w:sz w:val="20"/>
          <w:szCs w:val="20"/>
        </w:rPr>
        <w:t xml:space="preserve">  </w:t>
      </w:r>
      <w:r w:rsidR="00582200" w:rsidRPr="00F561A9">
        <w:rPr>
          <w:rFonts w:ascii="Arial" w:hAnsi="Arial" w:cs="Arial"/>
          <w:color w:val="000000"/>
          <w:sz w:val="20"/>
          <w:szCs w:val="20"/>
        </w:rPr>
        <w:t>Debe existir congruencia entre los datos presentados en los estudios previamente descritos en este documento</w:t>
      </w:r>
      <w:r w:rsidR="007B061A">
        <w:rPr>
          <w:rFonts w:ascii="Arial" w:hAnsi="Arial" w:cs="Arial"/>
          <w:color w:val="000000"/>
          <w:sz w:val="20"/>
          <w:szCs w:val="20"/>
        </w:rPr>
        <w:t>.</w:t>
      </w:r>
    </w:p>
    <w:p w:rsidR="007B061A" w:rsidRDefault="007B061A" w:rsidP="007B061A">
      <w:pPr>
        <w:spacing w:after="0" w:line="240" w:lineRule="auto"/>
        <w:ind w:left="1701"/>
        <w:jc w:val="both"/>
        <w:rPr>
          <w:rFonts w:ascii="Arial" w:hAnsi="Arial" w:cs="Arial"/>
          <w:b/>
          <w:sz w:val="20"/>
          <w:szCs w:val="20"/>
        </w:rPr>
      </w:pPr>
    </w:p>
    <w:p w:rsidR="007B061A" w:rsidRPr="00040158" w:rsidRDefault="00A93D35" w:rsidP="007B061A">
      <w:pPr>
        <w:numPr>
          <w:ilvl w:val="2"/>
          <w:numId w:val="12"/>
        </w:numPr>
        <w:tabs>
          <w:tab w:val="clear" w:pos="2160"/>
          <w:tab w:val="num" w:pos="1701"/>
        </w:tabs>
        <w:spacing w:after="0" w:line="240" w:lineRule="auto"/>
        <w:ind w:left="1701" w:hanging="567"/>
        <w:jc w:val="both"/>
        <w:rPr>
          <w:rFonts w:ascii="Arial" w:hAnsi="Arial" w:cs="Arial"/>
          <w:b/>
          <w:sz w:val="20"/>
          <w:szCs w:val="20"/>
        </w:rPr>
      </w:pPr>
      <w:r w:rsidRPr="00634919">
        <w:rPr>
          <w:rFonts w:ascii="Arial" w:hAnsi="Arial" w:cs="Arial"/>
          <w:b/>
          <w:sz w:val="20"/>
          <w:szCs w:val="20"/>
        </w:rPr>
        <w:t xml:space="preserve">Bases de diseño.  </w:t>
      </w:r>
      <w:r w:rsidRPr="00D84B8C">
        <w:rPr>
          <w:rFonts w:ascii="Arial" w:hAnsi="Arial" w:cs="Arial"/>
          <w:sz w:val="20"/>
          <w:szCs w:val="20"/>
        </w:rPr>
        <w:t>Todo cálculo y propuesta del proyecto deberá estar sustentada</w:t>
      </w:r>
      <w:r w:rsidR="007B061A">
        <w:rPr>
          <w:rFonts w:ascii="Arial" w:hAnsi="Arial" w:cs="Arial"/>
          <w:sz w:val="20"/>
          <w:szCs w:val="20"/>
        </w:rPr>
        <w:t xml:space="preserve"> </w:t>
      </w:r>
      <w:r w:rsidR="007B061A" w:rsidRPr="00B55479">
        <w:rPr>
          <w:rFonts w:ascii="Arial" w:hAnsi="Arial" w:cs="Arial"/>
          <w:sz w:val="20"/>
          <w:szCs w:val="20"/>
        </w:rPr>
        <w:t xml:space="preserve">en </w:t>
      </w:r>
      <w:r w:rsidR="007B061A">
        <w:rPr>
          <w:rFonts w:ascii="Arial" w:hAnsi="Arial" w:cs="Arial"/>
          <w:sz w:val="20"/>
          <w:szCs w:val="20"/>
        </w:rPr>
        <w:t>bibliografía</w:t>
      </w:r>
      <w:r w:rsidR="007B061A" w:rsidRPr="00B55479">
        <w:rPr>
          <w:rFonts w:ascii="Arial" w:hAnsi="Arial" w:cs="Arial"/>
          <w:sz w:val="20"/>
          <w:szCs w:val="20"/>
        </w:rPr>
        <w:t>, experiencias, ensayos, etc.</w:t>
      </w:r>
      <w:r w:rsidR="007B061A">
        <w:rPr>
          <w:rFonts w:ascii="Arial" w:hAnsi="Arial" w:cs="Arial"/>
          <w:sz w:val="20"/>
          <w:szCs w:val="20"/>
        </w:rPr>
        <w:t xml:space="preserve"> comprobables</w:t>
      </w:r>
      <w:r w:rsidRPr="00D84B8C">
        <w:rPr>
          <w:rFonts w:ascii="Arial" w:hAnsi="Arial" w:cs="Arial"/>
          <w:sz w:val="20"/>
          <w:szCs w:val="20"/>
        </w:rPr>
        <w:t xml:space="preserve">.  </w:t>
      </w:r>
      <w:r w:rsidR="007B061A" w:rsidRPr="00040158">
        <w:rPr>
          <w:rFonts w:ascii="Arial" w:hAnsi="Arial" w:cs="Arial"/>
          <w:sz w:val="20"/>
          <w:szCs w:val="20"/>
        </w:rPr>
        <w:t>Para efectuar el pre diseño de la red del alcantarillado sanitario, deberá cumplirse como mínimo, con lo establecido en las normas respectivas, emitidas por el INFOM y en pre diseños del sistema de tratamiento, con todas las etapas establecidas en el Acuerdo Gubernativo 236-2006 y sus modificaciones.</w:t>
      </w:r>
    </w:p>
    <w:p w:rsidR="007B061A" w:rsidRPr="007B061A" w:rsidRDefault="007B061A" w:rsidP="007B061A">
      <w:pPr>
        <w:spacing w:after="0" w:line="240" w:lineRule="auto"/>
        <w:jc w:val="both"/>
        <w:rPr>
          <w:rFonts w:ascii="Arial" w:hAnsi="Arial" w:cs="Arial"/>
          <w:b/>
          <w:sz w:val="20"/>
          <w:szCs w:val="20"/>
        </w:rPr>
      </w:pPr>
    </w:p>
    <w:p w:rsidR="007B061A" w:rsidRPr="00040158" w:rsidRDefault="007B061A" w:rsidP="007B061A">
      <w:pPr>
        <w:numPr>
          <w:ilvl w:val="2"/>
          <w:numId w:val="12"/>
        </w:numPr>
        <w:tabs>
          <w:tab w:val="clear" w:pos="2160"/>
        </w:tabs>
        <w:spacing w:after="0" w:line="240" w:lineRule="auto"/>
        <w:ind w:left="1701" w:hanging="567"/>
        <w:jc w:val="both"/>
        <w:rPr>
          <w:rFonts w:ascii="Arial" w:hAnsi="Arial" w:cs="Arial"/>
          <w:sz w:val="20"/>
          <w:szCs w:val="20"/>
        </w:rPr>
      </w:pPr>
      <w:r w:rsidRPr="00040158">
        <w:rPr>
          <w:rFonts w:ascii="Arial" w:hAnsi="Arial" w:cs="Arial"/>
          <w:b/>
          <w:sz w:val="20"/>
          <w:szCs w:val="20"/>
        </w:rPr>
        <w:t xml:space="preserve">Diseños. </w:t>
      </w:r>
      <w:r w:rsidRPr="00040158">
        <w:rPr>
          <w:rFonts w:ascii="Arial" w:hAnsi="Arial" w:cs="Arial"/>
          <w:sz w:val="20"/>
          <w:szCs w:val="20"/>
        </w:rPr>
        <w:t xml:space="preserve">Se refiere al pre diseño de la infraestructura que será implementada para la red de alcantarillado sanitario y sistemas de tratamiento. Para ello, deberá establecerse para el período de diseño la demanda actual y futura. Así mismo, deberá considerar el pre diseño de la infraestructura mínima necesaria </w:t>
      </w:r>
      <w:r w:rsidRPr="00040158">
        <w:rPr>
          <w:rFonts w:ascii="Arial" w:hAnsi="Arial" w:cs="Arial"/>
          <w:sz w:val="20"/>
          <w:szCs w:val="20"/>
        </w:rPr>
        <w:lastRenderedPageBreak/>
        <w:t>que será utilizada por los operarios para su higiene, así como para el resguardo del equipo y herramienta.</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7B061A" w:rsidRPr="00040158" w:rsidRDefault="00634919" w:rsidP="002C5396">
      <w:pPr>
        <w:numPr>
          <w:ilvl w:val="2"/>
          <w:numId w:val="12"/>
        </w:numPr>
        <w:tabs>
          <w:tab w:val="clear" w:pos="2160"/>
          <w:tab w:val="num" w:pos="1701"/>
        </w:tabs>
        <w:spacing w:after="0" w:line="240" w:lineRule="auto"/>
        <w:ind w:left="1701" w:hanging="567"/>
        <w:jc w:val="both"/>
        <w:rPr>
          <w:rFonts w:ascii="Arial" w:hAnsi="Arial" w:cs="Arial"/>
          <w:b/>
          <w:strike/>
          <w:sz w:val="20"/>
          <w:szCs w:val="20"/>
        </w:rPr>
      </w:pPr>
      <w:r w:rsidRPr="003E33C0">
        <w:rPr>
          <w:rFonts w:ascii="Arial" w:hAnsi="Arial" w:cs="Arial"/>
          <w:b/>
          <w:sz w:val="20"/>
          <w:szCs w:val="20"/>
        </w:rPr>
        <w:t xml:space="preserve"> </w:t>
      </w:r>
      <w:r w:rsidR="00A93D35" w:rsidRPr="003E33C0">
        <w:rPr>
          <w:rFonts w:ascii="Arial" w:hAnsi="Arial" w:cs="Arial"/>
          <w:b/>
          <w:sz w:val="20"/>
          <w:szCs w:val="20"/>
        </w:rPr>
        <w:t xml:space="preserve">Memoria de cálculo. </w:t>
      </w:r>
      <w:r w:rsidR="007B061A" w:rsidRPr="00040158">
        <w:rPr>
          <w:rFonts w:ascii="Arial" w:hAnsi="Arial" w:cs="Arial"/>
          <w:sz w:val="20"/>
          <w:szCs w:val="20"/>
        </w:rPr>
        <w:t xml:space="preserve">Indicar los parámetros y procedimientos de </w:t>
      </w:r>
      <w:r w:rsidR="003E33C0" w:rsidRPr="00040158">
        <w:rPr>
          <w:rFonts w:ascii="Arial" w:hAnsi="Arial" w:cs="Arial"/>
          <w:sz w:val="20"/>
          <w:szCs w:val="20"/>
        </w:rPr>
        <w:t xml:space="preserve">pre </w:t>
      </w:r>
      <w:r w:rsidR="007B061A" w:rsidRPr="00040158">
        <w:rPr>
          <w:rFonts w:ascii="Arial" w:hAnsi="Arial" w:cs="Arial"/>
          <w:sz w:val="20"/>
          <w:szCs w:val="20"/>
        </w:rPr>
        <w:t xml:space="preserve">cálculo utilizados en </w:t>
      </w:r>
      <w:r w:rsidR="003E33C0" w:rsidRPr="00040158">
        <w:rPr>
          <w:rFonts w:ascii="Arial" w:hAnsi="Arial" w:cs="Arial"/>
          <w:sz w:val="20"/>
          <w:szCs w:val="20"/>
        </w:rPr>
        <w:t>el pre</w:t>
      </w:r>
      <w:r w:rsidR="007B061A" w:rsidRPr="00040158">
        <w:rPr>
          <w:rFonts w:ascii="Arial" w:hAnsi="Arial" w:cs="Arial"/>
          <w:sz w:val="20"/>
          <w:szCs w:val="20"/>
        </w:rPr>
        <w:t xml:space="preserve"> diseños, tanto para la red de alcantarillado sanitario como para el sistema de tratamiento, debidamente justificados, en forma lógica y ordenada, debiendo adjuntar además las referencias bibliográficas, experiencias, ensayos, etc. que hayan sido consultadas. Cada memoria de </w:t>
      </w:r>
      <w:r w:rsidR="003E33C0" w:rsidRPr="00040158">
        <w:rPr>
          <w:rFonts w:ascii="Arial" w:hAnsi="Arial" w:cs="Arial"/>
          <w:sz w:val="20"/>
          <w:szCs w:val="20"/>
        </w:rPr>
        <w:t xml:space="preserve">pre </w:t>
      </w:r>
      <w:r w:rsidR="007B061A" w:rsidRPr="00040158">
        <w:rPr>
          <w:rFonts w:ascii="Arial" w:hAnsi="Arial" w:cs="Arial"/>
          <w:sz w:val="20"/>
          <w:szCs w:val="20"/>
        </w:rPr>
        <w:t xml:space="preserve">cálculo, deberá ser firmada y sellada por el profesional de acuerdo a la especialidad que el diseño requiera. </w:t>
      </w:r>
    </w:p>
    <w:p w:rsidR="00634919" w:rsidRDefault="00634919" w:rsidP="00516DBF">
      <w:pPr>
        <w:tabs>
          <w:tab w:val="num" w:pos="1418"/>
          <w:tab w:val="num" w:pos="1701"/>
        </w:tabs>
        <w:spacing w:after="0" w:line="240" w:lineRule="auto"/>
        <w:ind w:left="1701" w:hanging="567"/>
        <w:jc w:val="both"/>
        <w:rPr>
          <w:rFonts w:ascii="Arial" w:hAnsi="Arial" w:cs="Arial"/>
          <w:sz w:val="20"/>
          <w:szCs w:val="20"/>
        </w:rPr>
      </w:pPr>
    </w:p>
    <w:p w:rsidR="00A93D35" w:rsidRPr="0001416C" w:rsidRDefault="00634919" w:rsidP="00516DBF">
      <w:pPr>
        <w:numPr>
          <w:ilvl w:val="2"/>
          <w:numId w:val="12"/>
        </w:numPr>
        <w:tabs>
          <w:tab w:val="clear" w:pos="2160"/>
          <w:tab w:val="num" w:pos="1701"/>
        </w:tabs>
        <w:spacing w:after="0" w:line="240" w:lineRule="auto"/>
        <w:ind w:left="1701" w:hanging="567"/>
        <w:jc w:val="both"/>
        <w:rPr>
          <w:rFonts w:ascii="Arial" w:hAnsi="Arial" w:cs="Arial"/>
          <w:b/>
          <w:sz w:val="20"/>
          <w:szCs w:val="20"/>
        </w:rPr>
      </w:pPr>
      <w:r>
        <w:rPr>
          <w:rFonts w:ascii="Arial" w:hAnsi="Arial" w:cs="Arial"/>
          <w:b/>
          <w:sz w:val="20"/>
          <w:szCs w:val="20"/>
        </w:rPr>
        <w:t xml:space="preserve"> </w:t>
      </w:r>
      <w:r w:rsidR="00596C22" w:rsidRPr="00634919">
        <w:rPr>
          <w:rFonts w:ascii="Arial" w:hAnsi="Arial" w:cs="Arial"/>
          <w:b/>
          <w:sz w:val="20"/>
          <w:szCs w:val="20"/>
        </w:rPr>
        <w:t>Planos</w:t>
      </w:r>
      <w:r w:rsidR="00A93D35" w:rsidRPr="00634919">
        <w:rPr>
          <w:rFonts w:ascii="Arial" w:hAnsi="Arial" w:cs="Arial"/>
          <w:b/>
          <w:sz w:val="20"/>
          <w:szCs w:val="20"/>
        </w:rPr>
        <w:t xml:space="preserve">. </w:t>
      </w:r>
      <w:r w:rsidR="003E33C0">
        <w:rPr>
          <w:rFonts w:ascii="Arial" w:hAnsi="Arial" w:cs="Arial"/>
          <w:sz w:val="20"/>
          <w:szCs w:val="20"/>
        </w:rPr>
        <w:t>De</w:t>
      </w:r>
      <w:r w:rsidR="003E33C0" w:rsidRPr="00AC6E99">
        <w:rPr>
          <w:rFonts w:ascii="Arial" w:hAnsi="Arial" w:cs="Arial"/>
          <w:sz w:val="20"/>
          <w:szCs w:val="20"/>
        </w:rPr>
        <w:t>berán presentarse a</w:t>
      </w:r>
      <w:r w:rsidR="003E33C0">
        <w:rPr>
          <w:rFonts w:ascii="Arial" w:hAnsi="Arial" w:cs="Arial"/>
          <w:sz w:val="20"/>
          <w:szCs w:val="20"/>
        </w:rPr>
        <w:t xml:space="preserve">probados, </w:t>
      </w:r>
      <w:r w:rsidR="003E33C0" w:rsidRPr="0001416C">
        <w:rPr>
          <w:rFonts w:ascii="Arial" w:hAnsi="Arial" w:cs="Arial"/>
          <w:sz w:val="20"/>
          <w:szCs w:val="20"/>
        </w:rPr>
        <w:t>firmados</w:t>
      </w:r>
      <w:r w:rsidR="003E33C0">
        <w:rPr>
          <w:rFonts w:ascii="Arial" w:hAnsi="Arial" w:cs="Arial"/>
          <w:sz w:val="20"/>
          <w:szCs w:val="20"/>
        </w:rPr>
        <w:t>, sellados y timbrados</w:t>
      </w:r>
      <w:r w:rsidR="003E33C0" w:rsidRPr="0001416C">
        <w:rPr>
          <w:rFonts w:ascii="Arial" w:hAnsi="Arial" w:cs="Arial"/>
          <w:sz w:val="20"/>
          <w:szCs w:val="20"/>
        </w:rPr>
        <w:t xml:space="preserve"> por un </w:t>
      </w:r>
      <w:r w:rsidR="003E33C0">
        <w:rPr>
          <w:rFonts w:ascii="Arial" w:hAnsi="Arial" w:cs="Arial"/>
          <w:sz w:val="20"/>
          <w:szCs w:val="20"/>
        </w:rPr>
        <w:t xml:space="preserve">profesional </w:t>
      </w:r>
      <w:r w:rsidR="003E33C0" w:rsidRPr="0001416C">
        <w:rPr>
          <w:rFonts w:ascii="Arial" w:hAnsi="Arial" w:cs="Arial"/>
          <w:sz w:val="20"/>
          <w:szCs w:val="20"/>
        </w:rPr>
        <w:t>colegiado activo con especialidad en ingeniería sanitaria</w:t>
      </w:r>
      <w:r w:rsidR="003E33C0">
        <w:rPr>
          <w:rFonts w:ascii="Arial" w:hAnsi="Arial" w:cs="Arial"/>
          <w:sz w:val="20"/>
          <w:szCs w:val="20"/>
        </w:rPr>
        <w:t xml:space="preserve"> para el sistema de tratamiento e ingeniero civil para el alcantarillado sanitario.</w:t>
      </w:r>
      <w:r w:rsidR="003E33C0">
        <w:rPr>
          <w:rFonts w:ascii="Arial" w:hAnsi="Arial" w:cs="Arial"/>
          <w:b/>
          <w:sz w:val="20"/>
          <w:szCs w:val="20"/>
        </w:rPr>
        <w:t xml:space="preserve">        </w:t>
      </w:r>
      <w:r w:rsidR="00A93D35" w:rsidRPr="0001416C">
        <w:rPr>
          <w:rFonts w:ascii="Arial" w:hAnsi="Arial" w:cs="Arial"/>
          <w:sz w:val="20"/>
          <w:szCs w:val="20"/>
        </w:rPr>
        <w:t xml:space="preserve">  Como mínimo deben presentarse los</w:t>
      </w:r>
      <w:r w:rsidR="00445A3D">
        <w:rPr>
          <w:rFonts w:ascii="Arial" w:hAnsi="Arial" w:cs="Arial"/>
          <w:sz w:val="20"/>
          <w:szCs w:val="20"/>
        </w:rPr>
        <w:t xml:space="preserve"> planos</w:t>
      </w:r>
      <w:r w:rsidR="00A93D35" w:rsidRPr="0001416C">
        <w:rPr>
          <w:rFonts w:ascii="Arial" w:hAnsi="Arial" w:cs="Arial"/>
          <w:sz w:val="20"/>
          <w:szCs w:val="20"/>
        </w:rPr>
        <w:t xml:space="preserve"> siguientes:</w:t>
      </w:r>
    </w:p>
    <w:p w:rsidR="00645ADE" w:rsidRDefault="00596C22"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4D6D2D">
        <w:rPr>
          <w:rFonts w:ascii="Arial" w:hAnsi="Arial" w:cs="Arial"/>
          <w:sz w:val="20"/>
          <w:szCs w:val="20"/>
        </w:rPr>
        <w:t>Índice</w:t>
      </w:r>
    </w:p>
    <w:p w:rsidR="00A93D35" w:rsidRDefault="00596C22"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634919">
        <w:rPr>
          <w:rFonts w:ascii="Arial" w:hAnsi="Arial" w:cs="Arial"/>
          <w:sz w:val="20"/>
          <w:szCs w:val="20"/>
        </w:rPr>
        <w:t>U</w:t>
      </w:r>
      <w:r w:rsidR="00A93D35" w:rsidRPr="00634919">
        <w:rPr>
          <w:rFonts w:ascii="Arial" w:hAnsi="Arial" w:cs="Arial"/>
          <w:sz w:val="20"/>
          <w:szCs w:val="20"/>
        </w:rPr>
        <w:t>bicación y localización del proyecto.</w:t>
      </w:r>
    </w:p>
    <w:p w:rsidR="00A93D35" w:rsidRDefault="00596C22"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634919">
        <w:rPr>
          <w:rFonts w:ascii="Arial" w:hAnsi="Arial" w:cs="Arial"/>
          <w:sz w:val="20"/>
          <w:szCs w:val="20"/>
        </w:rPr>
        <w:t>T</w:t>
      </w:r>
      <w:r w:rsidR="00A93D35" w:rsidRPr="00634919">
        <w:rPr>
          <w:rFonts w:ascii="Arial" w:hAnsi="Arial" w:cs="Arial"/>
          <w:sz w:val="20"/>
          <w:szCs w:val="20"/>
        </w:rPr>
        <w:t>opografía y/o curvas de nivel</w:t>
      </w:r>
      <w:r w:rsidR="00445A3D">
        <w:rPr>
          <w:rFonts w:ascii="Arial" w:hAnsi="Arial" w:cs="Arial"/>
          <w:sz w:val="20"/>
          <w:szCs w:val="20"/>
        </w:rPr>
        <w:t>.</w:t>
      </w:r>
    </w:p>
    <w:p w:rsidR="00A93D35" w:rsidRDefault="00A93D35"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634919">
        <w:rPr>
          <w:rFonts w:ascii="Arial" w:hAnsi="Arial" w:cs="Arial"/>
          <w:sz w:val="20"/>
          <w:szCs w:val="20"/>
        </w:rPr>
        <w:t>Red</w:t>
      </w:r>
      <w:r w:rsidR="00645ADE" w:rsidRPr="00634919">
        <w:rPr>
          <w:rFonts w:ascii="Arial" w:hAnsi="Arial" w:cs="Arial"/>
          <w:sz w:val="20"/>
          <w:szCs w:val="20"/>
        </w:rPr>
        <w:t xml:space="preserve"> general del sistema de alcantarillado, ubicando obras de arte en general</w:t>
      </w:r>
    </w:p>
    <w:p w:rsidR="00A93D35" w:rsidRDefault="00596C22"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634919">
        <w:rPr>
          <w:rFonts w:ascii="Arial" w:hAnsi="Arial" w:cs="Arial"/>
          <w:sz w:val="20"/>
          <w:szCs w:val="20"/>
        </w:rPr>
        <w:t>D</w:t>
      </w:r>
      <w:r w:rsidR="00A93D35" w:rsidRPr="00634919">
        <w:rPr>
          <w:rFonts w:ascii="Arial" w:hAnsi="Arial" w:cs="Arial"/>
          <w:sz w:val="20"/>
          <w:szCs w:val="20"/>
        </w:rPr>
        <w:t>ensidad de vivienda</w:t>
      </w:r>
    </w:p>
    <w:p w:rsidR="00A93D35" w:rsidRDefault="00596C22"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634919">
        <w:rPr>
          <w:rFonts w:ascii="Arial" w:hAnsi="Arial" w:cs="Arial"/>
          <w:sz w:val="20"/>
          <w:szCs w:val="20"/>
        </w:rPr>
        <w:t>P</w:t>
      </w:r>
      <w:r w:rsidR="00A93D35" w:rsidRPr="00634919">
        <w:rPr>
          <w:rFonts w:ascii="Arial" w:hAnsi="Arial" w:cs="Arial"/>
          <w:sz w:val="20"/>
          <w:szCs w:val="20"/>
        </w:rPr>
        <w:t xml:space="preserve">lanta </w:t>
      </w:r>
      <w:r w:rsidR="00645ADE" w:rsidRPr="00634919">
        <w:rPr>
          <w:rFonts w:ascii="Arial" w:hAnsi="Arial" w:cs="Arial"/>
          <w:sz w:val="20"/>
          <w:szCs w:val="20"/>
        </w:rPr>
        <w:t>de la línea de conducción y unificación de descargas</w:t>
      </w:r>
      <w:r w:rsidR="00A93D35" w:rsidRPr="00634919">
        <w:rPr>
          <w:rFonts w:ascii="Arial" w:hAnsi="Arial" w:cs="Arial"/>
          <w:sz w:val="20"/>
          <w:szCs w:val="20"/>
        </w:rPr>
        <w:t>. Indicar</w:t>
      </w:r>
      <w:r w:rsidRPr="00634919">
        <w:rPr>
          <w:rFonts w:ascii="Arial" w:hAnsi="Arial" w:cs="Arial"/>
          <w:sz w:val="20"/>
          <w:szCs w:val="20"/>
        </w:rPr>
        <w:t xml:space="preserve"> posibles </w:t>
      </w:r>
      <w:r w:rsidR="00A93D35" w:rsidRPr="00634919">
        <w:rPr>
          <w:rFonts w:ascii="Arial" w:hAnsi="Arial" w:cs="Arial"/>
          <w:sz w:val="20"/>
          <w:szCs w:val="20"/>
        </w:rPr>
        <w:t>diámetro</w:t>
      </w:r>
      <w:r w:rsidR="00645ADE" w:rsidRPr="00634919">
        <w:rPr>
          <w:rFonts w:ascii="Arial" w:hAnsi="Arial" w:cs="Arial"/>
          <w:sz w:val="20"/>
          <w:szCs w:val="20"/>
        </w:rPr>
        <w:t>s</w:t>
      </w:r>
      <w:r w:rsidR="00A93D35" w:rsidRPr="00634919">
        <w:rPr>
          <w:rFonts w:ascii="Arial" w:hAnsi="Arial" w:cs="Arial"/>
          <w:sz w:val="20"/>
          <w:szCs w:val="20"/>
        </w:rPr>
        <w:t>, pendiente</w:t>
      </w:r>
      <w:r w:rsidRPr="00634919">
        <w:rPr>
          <w:rFonts w:ascii="Arial" w:hAnsi="Arial" w:cs="Arial"/>
          <w:sz w:val="20"/>
          <w:szCs w:val="20"/>
        </w:rPr>
        <w:t>s,</w:t>
      </w:r>
      <w:r w:rsidR="00A93D35" w:rsidRPr="00634919">
        <w:rPr>
          <w:rFonts w:ascii="Arial" w:hAnsi="Arial" w:cs="Arial"/>
          <w:sz w:val="20"/>
          <w:szCs w:val="20"/>
        </w:rPr>
        <w:t xml:space="preserve"> longitud</w:t>
      </w:r>
      <w:r w:rsidRPr="00634919">
        <w:rPr>
          <w:rFonts w:ascii="Arial" w:hAnsi="Arial" w:cs="Arial"/>
          <w:sz w:val="20"/>
          <w:szCs w:val="20"/>
        </w:rPr>
        <w:t>es y materiales del colector</w:t>
      </w:r>
      <w:r w:rsidR="00A93D35" w:rsidRPr="00634919">
        <w:rPr>
          <w:rFonts w:ascii="Arial" w:hAnsi="Arial" w:cs="Arial"/>
          <w:sz w:val="20"/>
          <w:szCs w:val="20"/>
        </w:rPr>
        <w:t>.</w:t>
      </w:r>
    </w:p>
    <w:p w:rsidR="00381E80" w:rsidRPr="00F561A9" w:rsidRDefault="00775918" w:rsidP="00381E80">
      <w:pPr>
        <w:tabs>
          <w:tab w:val="left" w:pos="2977"/>
          <w:tab w:val="num" w:pos="5776"/>
        </w:tabs>
        <w:spacing w:after="0" w:line="240" w:lineRule="auto"/>
        <w:ind w:left="1701"/>
        <w:jc w:val="both"/>
        <w:rPr>
          <w:rFonts w:ascii="Arial" w:hAnsi="Arial" w:cs="Arial"/>
          <w:color w:val="000000"/>
          <w:sz w:val="20"/>
          <w:szCs w:val="20"/>
        </w:rPr>
      </w:pPr>
      <w:r w:rsidRPr="00F561A9">
        <w:rPr>
          <w:rFonts w:ascii="Arial" w:hAnsi="Arial" w:cs="Arial"/>
          <w:color w:val="000000"/>
          <w:sz w:val="20"/>
          <w:szCs w:val="20"/>
        </w:rPr>
        <w:t xml:space="preserve">Sistema </w:t>
      </w:r>
      <w:r w:rsidR="00381E80" w:rsidRPr="00F561A9">
        <w:rPr>
          <w:rFonts w:ascii="Arial" w:hAnsi="Arial" w:cs="Arial"/>
          <w:color w:val="000000"/>
          <w:sz w:val="20"/>
          <w:szCs w:val="20"/>
        </w:rPr>
        <w:t>de tratamiento</w:t>
      </w:r>
      <w:r w:rsidRPr="00F561A9">
        <w:rPr>
          <w:rFonts w:ascii="Arial" w:hAnsi="Arial" w:cs="Arial"/>
          <w:color w:val="000000"/>
          <w:sz w:val="20"/>
          <w:szCs w:val="20"/>
        </w:rPr>
        <w:t>:</w:t>
      </w:r>
    </w:p>
    <w:p w:rsidR="00381E80" w:rsidRDefault="00381E80" w:rsidP="00516DBF">
      <w:pPr>
        <w:numPr>
          <w:ilvl w:val="0"/>
          <w:numId w:val="13"/>
        </w:numPr>
        <w:tabs>
          <w:tab w:val="num" w:pos="1701"/>
          <w:tab w:val="num" w:pos="2410"/>
          <w:tab w:val="left" w:pos="2977"/>
        </w:tabs>
        <w:spacing w:after="0" w:line="240" w:lineRule="auto"/>
        <w:ind w:left="1701" w:hanging="567"/>
        <w:jc w:val="both"/>
        <w:rPr>
          <w:rFonts w:ascii="Arial" w:hAnsi="Arial" w:cs="Arial"/>
          <w:sz w:val="20"/>
          <w:szCs w:val="20"/>
        </w:rPr>
      </w:pPr>
      <w:r w:rsidRPr="00F561A9">
        <w:rPr>
          <w:rFonts w:ascii="Arial" w:hAnsi="Arial" w:cs="Arial"/>
          <w:color w:val="000000"/>
          <w:sz w:val="20"/>
          <w:szCs w:val="20"/>
        </w:rPr>
        <w:t>Diagrama de flujo con la u</w:t>
      </w:r>
      <w:r w:rsidR="00645ADE" w:rsidRPr="00634919">
        <w:rPr>
          <w:rFonts w:ascii="Arial" w:hAnsi="Arial" w:cs="Arial"/>
          <w:sz w:val="20"/>
          <w:szCs w:val="20"/>
        </w:rPr>
        <w:t>bicación de las diferentes unidades del sistema de</w:t>
      </w:r>
      <w:r w:rsidR="00596C22" w:rsidRPr="00634919">
        <w:rPr>
          <w:rFonts w:ascii="Arial" w:hAnsi="Arial" w:cs="Arial"/>
          <w:sz w:val="20"/>
          <w:szCs w:val="20"/>
        </w:rPr>
        <w:t xml:space="preserve"> tratamiento dentro del predio</w:t>
      </w:r>
      <w:r w:rsidR="00645ADE" w:rsidRPr="00634919">
        <w:rPr>
          <w:rFonts w:ascii="Arial" w:hAnsi="Arial" w:cs="Arial"/>
          <w:sz w:val="20"/>
          <w:szCs w:val="20"/>
        </w:rPr>
        <w:t>.</w:t>
      </w:r>
      <w:r>
        <w:rPr>
          <w:rFonts w:ascii="Arial" w:hAnsi="Arial" w:cs="Arial"/>
          <w:sz w:val="20"/>
          <w:szCs w:val="20"/>
        </w:rPr>
        <w:t xml:space="preserve">  Realizarlo en planta y perfil.</w:t>
      </w:r>
    </w:p>
    <w:p w:rsidR="00A93D35" w:rsidRPr="004D6D2D" w:rsidRDefault="00A93D35" w:rsidP="00516DBF">
      <w:pPr>
        <w:tabs>
          <w:tab w:val="num" w:pos="1701"/>
        </w:tabs>
        <w:spacing w:after="0" w:line="240" w:lineRule="auto"/>
        <w:ind w:left="1701" w:hanging="567"/>
        <w:jc w:val="both"/>
        <w:rPr>
          <w:rFonts w:ascii="Arial" w:hAnsi="Arial" w:cs="Arial"/>
          <w:sz w:val="20"/>
          <w:szCs w:val="20"/>
        </w:rPr>
      </w:pPr>
    </w:p>
    <w:p w:rsidR="00A93D35" w:rsidRPr="0001416C" w:rsidRDefault="00634919" w:rsidP="00516DBF">
      <w:pPr>
        <w:numPr>
          <w:ilvl w:val="2"/>
          <w:numId w:val="12"/>
        </w:numPr>
        <w:tabs>
          <w:tab w:val="clear" w:pos="2160"/>
          <w:tab w:val="num" w:pos="1701"/>
        </w:tabs>
        <w:spacing w:after="0" w:line="240" w:lineRule="auto"/>
        <w:ind w:left="1701" w:hanging="567"/>
        <w:jc w:val="both"/>
        <w:rPr>
          <w:rFonts w:ascii="Arial" w:hAnsi="Arial" w:cs="Arial"/>
          <w:b/>
          <w:sz w:val="20"/>
          <w:szCs w:val="20"/>
        </w:rPr>
      </w:pPr>
      <w:r>
        <w:rPr>
          <w:rFonts w:ascii="Arial" w:hAnsi="Arial" w:cs="Arial"/>
          <w:b/>
          <w:sz w:val="20"/>
          <w:szCs w:val="20"/>
        </w:rPr>
        <w:t xml:space="preserve"> </w:t>
      </w:r>
      <w:r w:rsidR="00A93D35" w:rsidRPr="004D6D2D">
        <w:rPr>
          <w:rFonts w:ascii="Arial" w:hAnsi="Arial" w:cs="Arial"/>
          <w:b/>
          <w:sz w:val="20"/>
          <w:szCs w:val="20"/>
        </w:rPr>
        <w:t xml:space="preserve">Especificaciones técnicas de construcción. </w:t>
      </w:r>
      <w:r w:rsidR="00691C36" w:rsidRPr="0001416C">
        <w:rPr>
          <w:rFonts w:ascii="Arial" w:hAnsi="Arial" w:cs="Arial"/>
          <w:sz w:val="20"/>
          <w:szCs w:val="20"/>
        </w:rPr>
        <w:t>Describir las características de los materiales propuestos y procesos constructivos de los elementos que conformarán parte</w:t>
      </w:r>
      <w:r w:rsidR="00A93D35" w:rsidRPr="0001416C">
        <w:rPr>
          <w:rFonts w:ascii="Arial" w:hAnsi="Arial" w:cs="Arial"/>
          <w:sz w:val="20"/>
          <w:szCs w:val="20"/>
        </w:rPr>
        <w:t xml:space="preserve"> </w:t>
      </w:r>
      <w:r w:rsidR="00691C36" w:rsidRPr="0001416C">
        <w:rPr>
          <w:rFonts w:ascii="Arial" w:hAnsi="Arial" w:cs="Arial"/>
          <w:sz w:val="20"/>
          <w:szCs w:val="20"/>
        </w:rPr>
        <w:t>d</w:t>
      </w:r>
      <w:r w:rsidR="00A93D35" w:rsidRPr="0001416C">
        <w:rPr>
          <w:rFonts w:ascii="Arial" w:hAnsi="Arial" w:cs="Arial"/>
          <w:sz w:val="20"/>
          <w:szCs w:val="20"/>
        </w:rPr>
        <w:t>el proyecto</w:t>
      </w:r>
      <w:r w:rsidR="00691C36" w:rsidRPr="0001416C">
        <w:rPr>
          <w:rFonts w:ascii="Arial" w:hAnsi="Arial" w:cs="Arial"/>
          <w:sz w:val="20"/>
          <w:szCs w:val="20"/>
        </w:rPr>
        <w:t>, considerando los elementos especiales de protección</w:t>
      </w:r>
      <w:r w:rsidR="00A93D35" w:rsidRPr="0001416C">
        <w:rPr>
          <w:rFonts w:ascii="Arial" w:hAnsi="Arial" w:cs="Arial"/>
          <w:sz w:val="20"/>
          <w:szCs w:val="20"/>
        </w:rPr>
        <w:t>.</w:t>
      </w:r>
    </w:p>
    <w:p w:rsidR="00A93D35" w:rsidRPr="004D6D2D" w:rsidRDefault="00A93D35" w:rsidP="004D6D2D">
      <w:pPr>
        <w:tabs>
          <w:tab w:val="left" w:pos="1440"/>
        </w:tabs>
        <w:spacing w:after="0" w:line="240" w:lineRule="auto"/>
        <w:ind w:left="1701" w:hanging="567"/>
        <w:jc w:val="both"/>
        <w:rPr>
          <w:rFonts w:ascii="Arial" w:hAnsi="Arial" w:cs="Arial"/>
          <w:sz w:val="20"/>
          <w:szCs w:val="20"/>
        </w:rPr>
      </w:pPr>
    </w:p>
    <w:p w:rsidR="0010447A" w:rsidRPr="003C0802" w:rsidRDefault="003E33C0" w:rsidP="00804937">
      <w:pPr>
        <w:numPr>
          <w:ilvl w:val="2"/>
          <w:numId w:val="12"/>
        </w:numPr>
        <w:tabs>
          <w:tab w:val="clear" w:pos="2160"/>
          <w:tab w:val="num" w:pos="1701"/>
        </w:tabs>
        <w:spacing w:after="0" w:line="240" w:lineRule="auto"/>
        <w:ind w:left="1843" w:hanging="709"/>
        <w:jc w:val="both"/>
        <w:rPr>
          <w:rFonts w:ascii="Arial" w:hAnsi="Arial" w:cs="Arial"/>
          <w:b/>
          <w:sz w:val="20"/>
          <w:szCs w:val="20"/>
        </w:rPr>
      </w:pPr>
      <w:r>
        <w:rPr>
          <w:rFonts w:ascii="Arial" w:hAnsi="Arial" w:cs="Arial"/>
          <w:sz w:val="20"/>
          <w:szCs w:val="20"/>
        </w:rPr>
        <w:t xml:space="preserve"> </w:t>
      </w:r>
      <w:r w:rsidR="00A93D35" w:rsidRPr="003E33C0">
        <w:rPr>
          <w:rFonts w:ascii="Arial" w:hAnsi="Arial" w:cs="Arial"/>
          <w:b/>
          <w:sz w:val="20"/>
          <w:szCs w:val="20"/>
        </w:rPr>
        <w:t>Cuantificación de los renglones de trabajo</w:t>
      </w:r>
      <w:r w:rsidR="00A93D35" w:rsidRPr="00516DBF">
        <w:rPr>
          <w:rFonts w:ascii="Arial" w:hAnsi="Arial" w:cs="Arial"/>
          <w:sz w:val="20"/>
          <w:szCs w:val="20"/>
        </w:rPr>
        <w:t xml:space="preserve">. </w:t>
      </w:r>
      <w:r w:rsidR="00A93D35" w:rsidRPr="0001416C">
        <w:rPr>
          <w:rFonts w:ascii="Arial" w:hAnsi="Arial" w:cs="Arial"/>
          <w:sz w:val="20"/>
          <w:szCs w:val="20"/>
        </w:rPr>
        <w:t xml:space="preserve">La cuantificación será la base para determinar el presupuesto </w:t>
      </w:r>
      <w:r w:rsidR="00691C36" w:rsidRPr="0001416C">
        <w:rPr>
          <w:rFonts w:ascii="Arial" w:hAnsi="Arial" w:cs="Arial"/>
          <w:sz w:val="20"/>
          <w:szCs w:val="20"/>
        </w:rPr>
        <w:t xml:space="preserve">estimado </w:t>
      </w:r>
      <w:r w:rsidR="00A93D35" w:rsidRPr="0001416C">
        <w:rPr>
          <w:rFonts w:ascii="Arial" w:hAnsi="Arial" w:cs="Arial"/>
          <w:sz w:val="20"/>
          <w:szCs w:val="20"/>
        </w:rPr>
        <w:t xml:space="preserve">y los componentes para el análisis  económico y financiero del </w:t>
      </w:r>
      <w:r>
        <w:rPr>
          <w:rFonts w:ascii="Arial" w:hAnsi="Arial" w:cs="Arial"/>
          <w:sz w:val="20"/>
          <w:szCs w:val="20"/>
        </w:rPr>
        <w:t>mismo</w:t>
      </w:r>
      <w:r w:rsidR="00A93D35" w:rsidRPr="0001416C">
        <w:rPr>
          <w:rFonts w:ascii="Arial" w:hAnsi="Arial" w:cs="Arial"/>
          <w:sz w:val="20"/>
          <w:szCs w:val="20"/>
        </w:rPr>
        <w:t>.</w:t>
      </w:r>
    </w:p>
    <w:p w:rsidR="003C0802" w:rsidRPr="003C0802" w:rsidRDefault="003C0802" w:rsidP="00804937">
      <w:pPr>
        <w:tabs>
          <w:tab w:val="num" w:pos="1701"/>
        </w:tabs>
        <w:spacing w:after="0" w:line="240" w:lineRule="auto"/>
        <w:ind w:left="1701" w:hanging="709"/>
        <w:jc w:val="both"/>
        <w:rPr>
          <w:rFonts w:ascii="Arial" w:hAnsi="Arial" w:cs="Arial"/>
          <w:b/>
          <w:sz w:val="20"/>
          <w:szCs w:val="20"/>
        </w:rPr>
      </w:pPr>
    </w:p>
    <w:p w:rsidR="00D93910" w:rsidRDefault="0010447A" w:rsidP="00804937">
      <w:pPr>
        <w:numPr>
          <w:ilvl w:val="2"/>
          <w:numId w:val="12"/>
        </w:numPr>
        <w:tabs>
          <w:tab w:val="clear" w:pos="2160"/>
          <w:tab w:val="num" w:pos="1701"/>
        </w:tabs>
        <w:spacing w:after="0" w:line="240" w:lineRule="auto"/>
        <w:ind w:left="1843" w:hanging="709"/>
        <w:jc w:val="both"/>
        <w:rPr>
          <w:rFonts w:ascii="Arial" w:hAnsi="Arial" w:cs="Arial"/>
          <w:sz w:val="20"/>
          <w:szCs w:val="20"/>
        </w:rPr>
      </w:pPr>
      <w:r w:rsidRPr="0010447A">
        <w:rPr>
          <w:rFonts w:ascii="Arial" w:hAnsi="Arial" w:cs="Arial"/>
          <w:b/>
          <w:sz w:val="20"/>
          <w:szCs w:val="20"/>
        </w:rPr>
        <w:t>Disposiciones especiales</w:t>
      </w:r>
      <w:r w:rsidRPr="0001416C">
        <w:rPr>
          <w:rFonts w:ascii="Arial" w:hAnsi="Arial" w:cs="Arial"/>
          <w:b/>
          <w:sz w:val="20"/>
          <w:szCs w:val="20"/>
        </w:rPr>
        <w:t xml:space="preserve">. </w:t>
      </w:r>
      <w:r w:rsidRPr="0001416C">
        <w:rPr>
          <w:rFonts w:ascii="Arial" w:hAnsi="Arial" w:cs="Arial"/>
          <w:sz w:val="20"/>
          <w:szCs w:val="20"/>
        </w:rPr>
        <w:t>Determinar preliminarmente para cada opción, y de acuerdo a los criterios del consultor diseñador.</w:t>
      </w:r>
    </w:p>
    <w:p w:rsidR="003E33C0" w:rsidRPr="00AB224F" w:rsidRDefault="003E33C0" w:rsidP="003E33C0">
      <w:pPr>
        <w:spacing w:after="0" w:line="240" w:lineRule="auto"/>
        <w:jc w:val="both"/>
        <w:rPr>
          <w:rFonts w:ascii="Arial" w:hAnsi="Arial" w:cs="Arial"/>
          <w:sz w:val="20"/>
          <w:szCs w:val="20"/>
        </w:rPr>
      </w:pPr>
    </w:p>
    <w:p w:rsidR="00D93910" w:rsidRPr="0001416C" w:rsidRDefault="00012F9D" w:rsidP="00804937">
      <w:pPr>
        <w:numPr>
          <w:ilvl w:val="2"/>
          <w:numId w:val="12"/>
        </w:numPr>
        <w:tabs>
          <w:tab w:val="clear" w:pos="2160"/>
          <w:tab w:val="num" w:pos="1701"/>
        </w:tabs>
        <w:spacing w:after="0" w:line="240" w:lineRule="auto"/>
        <w:ind w:left="1843" w:hanging="709"/>
        <w:jc w:val="both"/>
        <w:rPr>
          <w:rFonts w:ascii="Arial" w:hAnsi="Arial" w:cs="Arial"/>
          <w:sz w:val="20"/>
          <w:szCs w:val="20"/>
        </w:rPr>
      </w:pPr>
      <w:r w:rsidRPr="004D6D2D">
        <w:rPr>
          <w:rFonts w:ascii="Arial" w:hAnsi="Arial" w:cs="Arial"/>
          <w:b/>
          <w:sz w:val="20"/>
          <w:szCs w:val="20"/>
        </w:rPr>
        <w:t>Equipamiento y mobiliario</w:t>
      </w:r>
      <w:r w:rsidR="009078FE" w:rsidRPr="004D6D2D">
        <w:rPr>
          <w:rFonts w:ascii="Arial" w:hAnsi="Arial" w:cs="Arial"/>
          <w:b/>
          <w:sz w:val="20"/>
          <w:szCs w:val="20"/>
        </w:rPr>
        <w:t>.</w:t>
      </w:r>
      <w:r w:rsidR="00691C36" w:rsidRPr="0001416C">
        <w:rPr>
          <w:rFonts w:ascii="Arial" w:hAnsi="Arial" w:cs="Arial"/>
          <w:b/>
          <w:sz w:val="20"/>
          <w:szCs w:val="20"/>
        </w:rPr>
        <w:t xml:space="preserve"> </w:t>
      </w:r>
      <w:r w:rsidR="00A32EA2" w:rsidRPr="0001416C">
        <w:rPr>
          <w:rFonts w:ascii="Arial" w:hAnsi="Arial" w:cs="Arial"/>
          <w:sz w:val="20"/>
          <w:szCs w:val="20"/>
        </w:rPr>
        <w:t>Determinar para cada opción el mobiliario, equipo, herramientas, accesorios y otros que son necesarios para la puesta en marcha del proyecto, es decir la post inversión; considerando el montaje y pruebas de la maquinaria y el equipo, así como de las herramientas e instrumentos, estableciendo para ello las cantidades, calidades y especificaciones técnicas</w:t>
      </w:r>
      <w:r w:rsidR="0028727E">
        <w:rPr>
          <w:rFonts w:ascii="Arial" w:hAnsi="Arial" w:cs="Arial"/>
          <w:sz w:val="20"/>
          <w:szCs w:val="20"/>
        </w:rPr>
        <w:t xml:space="preserve"> de cada una</w:t>
      </w:r>
      <w:r w:rsidR="00A32EA2" w:rsidRPr="0001416C">
        <w:rPr>
          <w:rFonts w:ascii="Arial" w:hAnsi="Arial" w:cs="Arial"/>
          <w:sz w:val="20"/>
          <w:szCs w:val="20"/>
        </w:rPr>
        <w:t>.</w:t>
      </w:r>
      <w:r w:rsidR="0028727E">
        <w:rPr>
          <w:rFonts w:ascii="Arial" w:hAnsi="Arial" w:cs="Arial"/>
          <w:sz w:val="20"/>
          <w:szCs w:val="20"/>
        </w:rPr>
        <w:t xml:space="preserve">  </w:t>
      </w:r>
      <w:r w:rsidR="0028727E" w:rsidRPr="00DE329A">
        <w:rPr>
          <w:rFonts w:ascii="Arial" w:hAnsi="Arial" w:cs="Arial"/>
          <w:sz w:val="20"/>
          <w:szCs w:val="20"/>
        </w:rPr>
        <w:t>Tomar en cuenta, lo necesario para velar por la seguridad de los operarios</w:t>
      </w:r>
      <w:r w:rsidR="0028727E">
        <w:t>.</w:t>
      </w:r>
    </w:p>
    <w:p w:rsidR="00D93910" w:rsidRPr="0001416C" w:rsidRDefault="00D93910" w:rsidP="00804937">
      <w:pPr>
        <w:tabs>
          <w:tab w:val="num" w:pos="1701"/>
        </w:tabs>
        <w:spacing w:after="0" w:line="240" w:lineRule="auto"/>
        <w:ind w:left="1701" w:hanging="709"/>
        <w:jc w:val="both"/>
        <w:rPr>
          <w:rFonts w:ascii="Arial" w:hAnsi="Arial" w:cs="Arial"/>
          <w:b/>
          <w:sz w:val="20"/>
          <w:szCs w:val="20"/>
        </w:rPr>
      </w:pPr>
    </w:p>
    <w:p w:rsidR="00D93910" w:rsidRPr="007308BE" w:rsidRDefault="00D93910" w:rsidP="00804937">
      <w:pPr>
        <w:numPr>
          <w:ilvl w:val="2"/>
          <w:numId w:val="12"/>
        </w:numPr>
        <w:tabs>
          <w:tab w:val="clear" w:pos="2160"/>
          <w:tab w:val="num" w:pos="1701"/>
        </w:tabs>
        <w:spacing w:after="0" w:line="240" w:lineRule="auto"/>
        <w:ind w:left="1843" w:hanging="709"/>
        <w:jc w:val="both"/>
        <w:rPr>
          <w:rFonts w:ascii="Arial" w:hAnsi="Arial" w:cs="Arial"/>
          <w:sz w:val="20"/>
          <w:szCs w:val="20"/>
        </w:rPr>
      </w:pPr>
      <w:r w:rsidRPr="004D6D2D">
        <w:rPr>
          <w:rFonts w:ascii="Arial" w:hAnsi="Arial" w:cs="Arial"/>
          <w:b/>
          <w:sz w:val="20"/>
          <w:szCs w:val="20"/>
        </w:rPr>
        <w:t>Medidas de mitigación ambiental y de riesgo.</w:t>
      </w:r>
      <w:r w:rsidRPr="0001416C">
        <w:rPr>
          <w:rFonts w:ascii="Arial" w:hAnsi="Arial" w:cs="Arial"/>
          <w:b/>
          <w:sz w:val="20"/>
          <w:szCs w:val="20"/>
        </w:rPr>
        <w:t xml:space="preserve"> </w:t>
      </w:r>
      <w:r w:rsidRPr="007308BE">
        <w:rPr>
          <w:rFonts w:ascii="Arial" w:hAnsi="Arial" w:cs="Arial"/>
          <w:sz w:val="20"/>
          <w:szCs w:val="20"/>
        </w:rPr>
        <w:t>Considerar en la ingeniería del proyecto</w:t>
      </w:r>
      <w:r w:rsidR="00A32EA2" w:rsidRPr="007308BE">
        <w:rPr>
          <w:rFonts w:ascii="Arial" w:hAnsi="Arial" w:cs="Arial"/>
          <w:sz w:val="20"/>
          <w:szCs w:val="20"/>
        </w:rPr>
        <w:t xml:space="preserve"> para cada opción,</w:t>
      </w:r>
      <w:r w:rsidRPr="007308BE">
        <w:rPr>
          <w:rFonts w:ascii="Arial" w:hAnsi="Arial" w:cs="Arial"/>
          <w:sz w:val="20"/>
          <w:szCs w:val="20"/>
        </w:rPr>
        <w:t xml:space="preserve"> lo relacionado con los resulta</w:t>
      </w:r>
      <w:r w:rsidR="00012F9D" w:rsidRPr="007308BE">
        <w:rPr>
          <w:rFonts w:ascii="Arial" w:hAnsi="Arial" w:cs="Arial"/>
          <w:sz w:val="20"/>
          <w:szCs w:val="20"/>
        </w:rPr>
        <w:t>d</w:t>
      </w:r>
      <w:r w:rsidRPr="007308BE">
        <w:rPr>
          <w:rFonts w:ascii="Arial" w:hAnsi="Arial" w:cs="Arial"/>
          <w:sz w:val="20"/>
          <w:szCs w:val="20"/>
        </w:rPr>
        <w:t>os obtenidos en el estudio ambienta</w:t>
      </w:r>
      <w:r w:rsidR="00012F9D" w:rsidRPr="007308BE">
        <w:rPr>
          <w:rFonts w:ascii="Arial" w:hAnsi="Arial" w:cs="Arial"/>
          <w:sz w:val="20"/>
          <w:szCs w:val="20"/>
        </w:rPr>
        <w:t>l y de riesgo, especialmente lo</w:t>
      </w:r>
      <w:r w:rsidRPr="007308BE">
        <w:rPr>
          <w:rFonts w:ascii="Arial" w:hAnsi="Arial" w:cs="Arial"/>
          <w:sz w:val="20"/>
          <w:szCs w:val="20"/>
        </w:rPr>
        <w:t xml:space="preserve"> relacionado con las</w:t>
      </w:r>
      <w:r w:rsidR="00012F9D" w:rsidRPr="007308BE">
        <w:rPr>
          <w:rFonts w:ascii="Arial" w:hAnsi="Arial" w:cs="Arial"/>
          <w:sz w:val="20"/>
          <w:szCs w:val="20"/>
        </w:rPr>
        <w:t xml:space="preserve"> posibles medidas de mitigación; en función de la localización, y su consideración en los diferentes componentes de este estudio técnico</w:t>
      </w:r>
      <w:r w:rsidR="001F2C2C" w:rsidRPr="007308BE">
        <w:rPr>
          <w:rFonts w:ascii="Arial" w:hAnsi="Arial" w:cs="Arial"/>
          <w:sz w:val="20"/>
          <w:szCs w:val="20"/>
        </w:rPr>
        <w:t xml:space="preserve"> (pre</w:t>
      </w:r>
      <w:r w:rsidR="00EE0D90" w:rsidRPr="007308BE">
        <w:rPr>
          <w:rFonts w:ascii="Arial" w:hAnsi="Arial" w:cs="Arial"/>
          <w:sz w:val="20"/>
          <w:szCs w:val="20"/>
        </w:rPr>
        <w:t xml:space="preserve"> </w:t>
      </w:r>
      <w:r w:rsidR="001F2C2C" w:rsidRPr="007308BE">
        <w:rPr>
          <w:rFonts w:ascii="Arial" w:hAnsi="Arial" w:cs="Arial"/>
          <w:sz w:val="20"/>
          <w:szCs w:val="20"/>
        </w:rPr>
        <w:t>diseños, especi</w:t>
      </w:r>
      <w:r w:rsidR="00EE0D90" w:rsidRPr="007308BE">
        <w:rPr>
          <w:rFonts w:ascii="Arial" w:hAnsi="Arial" w:cs="Arial"/>
          <w:sz w:val="20"/>
          <w:szCs w:val="20"/>
        </w:rPr>
        <w:t>ficaciones, planos</w:t>
      </w:r>
      <w:r w:rsidR="001F2C2C" w:rsidRPr="007308BE">
        <w:rPr>
          <w:rFonts w:ascii="Arial" w:hAnsi="Arial" w:cs="Arial"/>
          <w:sz w:val="20"/>
          <w:szCs w:val="20"/>
        </w:rPr>
        <w:t>, costos de inversión y post inversión)</w:t>
      </w:r>
      <w:r w:rsidR="00012F9D" w:rsidRPr="007308BE">
        <w:rPr>
          <w:rFonts w:ascii="Arial" w:hAnsi="Arial" w:cs="Arial"/>
          <w:sz w:val="20"/>
          <w:szCs w:val="20"/>
        </w:rPr>
        <w:t>, así como en el financiero.</w:t>
      </w:r>
    </w:p>
    <w:p w:rsidR="00A93D35" w:rsidRPr="007308BE" w:rsidRDefault="00A93D35" w:rsidP="004D6D2D">
      <w:pPr>
        <w:tabs>
          <w:tab w:val="left" w:pos="1440"/>
        </w:tabs>
        <w:spacing w:after="0" w:line="240" w:lineRule="auto"/>
        <w:jc w:val="both"/>
        <w:rPr>
          <w:rFonts w:ascii="Arial" w:hAnsi="Arial" w:cs="Arial"/>
          <w:sz w:val="20"/>
          <w:szCs w:val="20"/>
        </w:rPr>
      </w:pPr>
    </w:p>
    <w:p w:rsidR="00EB2860" w:rsidRDefault="00EB2860" w:rsidP="00E614F1">
      <w:pPr>
        <w:numPr>
          <w:ilvl w:val="1"/>
          <w:numId w:val="12"/>
        </w:numPr>
        <w:tabs>
          <w:tab w:val="clear" w:pos="1080"/>
          <w:tab w:val="num" w:pos="567"/>
        </w:tabs>
        <w:spacing w:after="0" w:line="240" w:lineRule="auto"/>
        <w:ind w:hanging="513"/>
        <w:jc w:val="both"/>
        <w:rPr>
          <w:rFonts w:ascii="Arial" w:hAnsi="Arial" w:cs="Arial"/>
          <w:sz w:val="20"/>
          <w:szCs w:val="20"/>
        </w:rPr>
      </w:pPr>
      <w:r w:rsidRPr="004D6D2D">
        <w:rPr>
          <w:rFonts w:ascii="Arial" w:hAnsi="Arial" w:cs="Arial"/>
          <w:b/>
          <w:sz w:val="20"/>
          <w:szCs w:val="20"/>
        </w:rPr>
        <w:lastRenderedPageBreak/>
        <w:t>Programación de la ejecución</w:t>
      </w:r>
      <w:r w:rsidR="0046770E" w:rsidRPr="004D6D2D">
        <w:rPr>
          <w:rFonts w:ascii="Arial" w:hAnsi="Arial" w:cs="Arial"/>
          <w:b/>
          <w:sz w:val="20"/>
          <w:szCs w:val="20"/>
        </w:rPr>
        <w:t xml:space="preserve">. </w:t>
      </w:r>
      <w:r w:rsidR="0046770E" w:rsidRPr="004D6D2D">
        <w:rPr>
          <w:rFonts w:ascii="Arial" w:hAnsi="Arial" w:cs="Arial"/>
          <w:sz w:val="20"/>
          <w:szCs w:val="20"/>
        </w:rPr>
        <w:t>Preparar un cronograma</w:t>
      </w:r>
      <w:r w:rsidR="00A32EA2">
        <w:rPr>
          <w:rFonts w:ascii="Arial" w:hAnsi="Arial" w:cs="Arial"/>
          <w:sz w:val="20"/>
          <w:szCs w:val="20"/>
        </w:rPr>
        <w:t xml:space="preserve"> preliminar</w:t>
      </w:r>
      <w:r w:rsidR="0046770E" w:rsidRPr="004D6D2D">
        <w:rPr>
          <w:rFonts w:ascii="Arial" w:hAnsi="Arial" w:cs="Arial"/>
          <w:sz w:val="20"/>
          <w:szCs w:val="20"/>
        </w:rPr>
        <w:t xml:space="preserve"> de la ejecución física por componentes y por renglones de trabajo</w:t>
      </w:r>
      <w:r w:rsidR="00EE0D90" w:rsidRPr="004D6D2D">
        <w:rPr>
          <w:rFonts w:ascii="Arial" w:hAnsi="Arial" w:cs="Arial"/>
          <w:sz w:val="20"/>
          <w:szCs w:val="20"/>
        </w:rPr>
        <w:t xml:space="preserve"> de cada una de las opciones evaluadas</w:t>
      </w:r>
      <w:r w:rsidR="0046770E" w:rsidRPr="004D6D2D">
        <w:rPr>
          <w:rFonts w:ascii="Arial" w:hAnsi="Arial" w:cs="Arial"/>
          <w:sz w:val="20"/>
          <w:szCs w:val="20"/>
        </w:rPr>
        <w:t>.</w:t>
      </w:r>
    </w:p>
    <w:p w:rsidR="00E614F1" w:rsidRDefault="00E614F1" w:rsidP="00E614F1">
      <w:pPr>
        <w:spacing w:after="0" w:line="240" w:lineRule="auto"/>
        <w:ind w:left="1080"/>
        <w:jc w:val="both"/>
        <w:rPr>
          <w:rFonts w:ascii="Arial" w:hAnsi="Arial" w:cs="Arial"/>
          <w:sz w:val="20"/>
          <w:szCs w:val="20"/>
        </w:rPr>
      </w:pPr>
    </w:p>
    <w:p w:rsidR="00EB2860" w:rsidRPr="00E614F1" w:rsidRDefault="00EB2860" w:rsidP="00E614F1">
      <w:pPr>
        <w:numPr>
          <w:ilvl w:val="1"/>
          <w:numId w:val="12"/>
        </w:numPr>
        <w:tabs>
          <w:tab w:val="clear" w:pos="1080"/>
          <w:tab w:val="num" w:pos="567"/>
        </w:tabs>
        <w:spacing w:after="0" w:line="240" w:lineRule="auto"/>
        <w:ind w:hanging="513"/>
        <w:jc w:val="both"/>
        <w:rPr>
          <w:rFonts w:ascii="Arial" w:hAnsi="Arial" w:cs="Arial"/>
          <w:sz w:val="20"/>
          <w:szCs w:val="20"/>
        </w:rPr>
      </w:pPr>
      <w:r w:rsidRPr="00E614F1">
        <w:rPr>
          <w:rFonts w:ascii="Arial" w:hAnsi="Arial" w:cs="Arial"/>
          <w:b/>
          <w:sz w:val="20"/>
          <w:szCs w:val="20"/>
        </w:rPr>
        <w:t>Presupuesto de inversión y pos inversión</w:t>
      </w:r>
      <w:r w:rsidR="00E614F1">
        <w:rPr>
          <w:rFonts w:ascii="Arial" w:hAnsi="Arial" w:cs="Arial"/>
          <w:b/>
          <w:sz w:val="20"/>
          <w:szCs w:val="20"/>
        </w:rPr>
        <w:t xml:space="preserve">. </w:t>
      </w:r>
      <w:r w:rsidR="001B3F58" w:rsidRPr="00E614F1">
        <w:rPr>
          <w:rFonts w:ascii="Arial" w:eastAsia="MS Mincho" w:hAnsi="Arial" w:cs="Arial"/>
          <w:sz w:val="20"/>
          <w:szCs w:val="20"/>
        </w:rPr>
        <w:t>Elaborar un</w:t>
      </w:r>
      <w:r w:rsidR="00EE0D90" w:rsidRPr="00E614F1">
        <w:rPr>
          <w:rFonts w:ascii="Arial" w:eastAsia="MS Mincho" w:hAnsi="Arial" w:cs="Arial"/>
          <w:sz w:val="20"/>
          <w:szCs w:val="20"/>
        </w:rPr>
        <w:t xml:space="preserve"> presupuesto</w:t>
      </w:r>
      <w:r w:rsidR="001B3F58" w:rsidRPr="00E614F1">
        <w:rPr>
          <w:rFonts w:ascii="Arial" w:eastAsia="MS Mincho" w:hAnsi="Arial" w:cs="Arial"/>
          <w:sz w:val="20"/>
          <w:szCs w:val="20"/>
        </w:rPr>
        <w:t xml:space="preserve"> estimado del proyecto para la inversión y post inversión, c</w:t>
      </w:r>
      <w:r w:rsidRPr="00E614F1">
        <w:rPr>
          <w:rFonts w:ascii="Arial" w:eastAsia="MS Mincho" w:hAnsi="Arial" w:cs="Arial"/>
          <w:sz w:val="20"/>
          <w:szCs w:val="20"/>
        </w:rPr>
        <w:t>onsidera</w:t>
      </w:r>
      <w:r w:rsidR="001B3F58" w:rsidRPr="00E614F1">
        <w:rPr>
          <w:rFonts w:ascii="Arial" w:eastAsia="MS Mincho" w:hAnsi="Arial" w:cs="Arial"/>
          <w:sz w:val="20"/>
          <w:szCs w:val="20"/>
        </w:rPr>
        <w:t>ndo</w:t>
      </w:r>
      <w:r w:rsidRPr="00E614F1">
        <w:rPr>
          <w:rFonts w:ascii="Arial" w:eastAsia="MS Mincho" w:hAnsi="Arial" w:cs="Arial"/>
          <w:sz w:val="20"/>
          <w:szCs w:val="20"/>
        </w:rPr>
        <w:t xml:space="preserve"> los costos de las medidas de </w:t>
      </w:r>
      <w:r w:rsidR="001B3F58" w:rsidRPr="00E614F1">
        <w:rPr>
          <w:rFonts w:ascii="Arial" w:eastAsia="MS Mincho" w:hAnsi="Arial" w:cs="Arial"/>
          <w:sz w:val="20"/>
          <w:szCs w:val="20"/>
        </w:rPr>
        <w:t>mitigación para ambas fases.</w:t>
      </w:r>
    </w:p>
    <w:p w:rsidR="00E614F1" w:rsidRPr="00E614F1" w:rsidRDefault="00E614F1" w:rsidP="00E614F1">
      <w:pPr>
        <w:spacing w:after="0" w:line="240" w:lineRule="auto"/>
        <w:ind w:left="1080"/>
        <w:jc w:val="both"/>
        <w:rPr>
          <w:rFonts w:ascii="Arial" w:hAnsi="Arial" w:cs="Arial"/>
          <w:sz w:val="20"/>
          <w:szCs w:val="20"/>
        </w:rPr>
      </w:pPr>
    </w:p>
    <w:p w:rsidR="00F84334" w:rsidRPr="00E614F1" w:rsidRDefault="00EB2860" w:rsidP="00E614F1">
      <w:pPr>
        <w:numPr>
          <w:ilvl w:val="1"/>
          <w:numId w:val="12"/>
        </w:numPr>
        <w:tabs>
          <w:tab w:val="clear" w:pos="1080"/>
          <w:tab w:val="num" w:pos="567"/>
        </w:tabs>
        <w:spacing w:after="0" w:line="240" w:lineRule="auto"/>
        <w:ind w:hanging="513"/>
        <w:jc w:val="both"/>
        <w:rPr>
          <w:rFonts w:ascii="Arial" w:hAnsi="Arial" w:cs="Arial"/>
          <w:sz w:val="20"/>
          <w:szCs w:val="20"/>
        </w:rPr>
      </w:pPr>
      <w:r w:rsidRPr="00E614F1">
        <w:rPr>
          <w:rFonts w:ascii="Arial" w:hAnsi="Arial" w:cs="Arial"/>
          <w:b/>
          <w:sz w:val="20"/>
          <w:szCs w:val="20"/>
        </w:rPr>
        <w:t>Fuentes de financiamiento</w:t>
      </w:r>
      <w:r w:rsidR="00E614F1">
        <w:rPr>
          <w:rFonts w:ascii="Arial" w:hAnsi="Arial" w:cs="Arial"/>
          <w:b/>
          <w:sz w:val="20"/>
          <w:szCs w:val="20"/>
        </w:rPr>
        <w:t>.</w:t>
      </w:r>
      <w:r w:rsidR="00E614F1">
        <w:rPr>
          <w:rFonts w:ascii="Arial" w:eastAsia="MS Mincho" w:hAnsi="Arial" w:cs="Arial"/>
          <w:sz w:val="20"/>
          <w:szCs w:val="20"/>
        </w:rPr>
        <w:t xml:space="preserve"> </w:t>
      </w:r>
      <w:r w:rsidR="001B3F58" w:rsidRPr="00E614F1">
        <w:rPr>
          <w:rFonts w:ascii="Arial" w:eastAsia="MS Mincho" w:hAnsi="Arial" w:cs="Arial"/>
          <w:sz w:val="20"/>
          <w:szCs w:val="20"/>
        </w:rPr>
        <w:t>Realizar un análisis preliminar de las posible fuentes de financiamiento para las siguiente etapas del proyecto, para los diseños finales, estudio de factibilidad, o para la ejecución de la obras del proyecto; tomando en cuenta el aporte de la comunidad (materiales o mano de obra), la municipalidad, consejo de desarrollo departamental, instituciones de gobierno y organismos internacionales, entre otros.</w:t>
      </w:r>
    </w:p>
    <w:p w:rsidR="00E614F1" w:rsidRPr="00E614F1" w:rsidRDefault="00E614F1" w:rsidP="00E614F1">
      <w:pPr>
        <w:spacing w:after="0" w:line="240" w:lineRule="auto"/>
        <w:ind w:left="1080"/>
        <w:jc w:val="both"/>
        <w:rPr>
          <w:rFonts w:ascii="Arial" w:hAnsi="Arial" w:cs="Arial"/>
          <w:sz w:val="20"/>
          <w:szCs w:val="20"/>
        </w:rPr>
      </w:pPr>
    </w:p>
    <w:p w:rsidR="00EB2860" w:rsidRPr="00A32EA2" w:rsidRDefault="00EB2860" w:rsidP="00A32EA2">
      <w:pPr>
        <w:numPr>
          <w:ilvl w:val="1"/>
          <w:numId w:val="12"/>
        </w:numPr>
        <w:spacing w:after="0" w:line="240" w:lineRule="auto"/>
        <w:jc w:val="both"/>
        <w:rPr>
          <w:rFonts w:ascii="Arial" w:hAnsi="Arial" w:cs="Arial"/>
          <w:sz w:val="20"/>
          <w:szCs w:val="20"/>
        </w:rPr>
      </w:pPr>
      <w:r w:rsidRPr="00E614F1">
        <w:rPr>
          <w:rFonts w:ascii="Arial" w:hAnsi="Arial" w:cs="Arial"/>
          <w:b/>
          <w:sz w:val="20"/>
          <w:szCs w:val="20"/>
        </w:rPr>
        <w:t>Descripción de operación y mantenimiento (Vida útil)</w:t>
      </w:r>
      <w:r w:rsidR="00A32EA2">
        <w:rPr>
          <w:rFonts w:ascii="Arial" w:hAnsi="Arial" w:cs="Arial"/>
          <w:b/>
          <w:sz w:val="20"/>
          <w:szCs w:val="20"/>
        </w:rPr>
        <w:t xml:space="preserve">. </w:t>
      </w:r>
      <w:r w:rsidR="00A32EA2">
        <w:rPr>
          <w:rFonts w:ascii="Arial" w:hAnsi="Arial" w:cs="Arial"/>
          <w:sz w:val="20"/>
          <w:szCs w:val="20"/>
        </w:rPr>
        <w:t xml:space="preserve">Para cada una de las opciones, </w:t>
      </w:r>
      <w:r w:rsidR="00A32EA2" w:rsidRPr="00A32EA2">
        <w:rPr>
          <w:rFonts w:ascii="Arial" w:hAnsi="Arial" w:cs="Arial"/>
          <w:sz w:val="20"/>
          <w:szCs w:val="20"/>
        </w:rPr>
        <w:t>deberá realizarse una descripción de las acciones, mecanismos o procedimientos que deberán llevarse a cabo para una adecuada operación de los sistemas, así como para su mantenimiento, con el fin de garantizar sus sostenibilidad a lo largo de la vida útil de las unidades.</w:t>
      </w:r>
    </w:p>
    <w:p w:rsidR="00313D78" w:rsidRPr="004D6D2D" w:rsidRDefault="00313D78" w:rsidP="004D6D2D">
      <w:pPr>
        <w:pStyle w:val="BodyText22"/>
        <w:widowControl/>
        <w:rPr>
          <w:rFonts w:eastAsia="Calibri" w:cs="Arial"/>
          <w:snapToGrid/>
          <w:spacing w:val="0"/>
          <w:sz w:val="20"/>
          <w:lang w:val="es-ES"/>
        </w:rPr>
      </w:pPr>
    </w:p>
    <w:p w:rsidR="00A93D35" w:rsidRPr="004D6D2D" w:rsidRDefault="00A93D35" w:rsidP="007308BE">
      <w:pPr>
        <w:numPr>
          <w:ilvl w:val="0"/>
          <w:numId w:val="12"/>
        </w:numPr>
        <w:tabs>
          <w:tab w:val="num" w:pos="1440"/>
        </w:tabs>
        <w:spacing w:after="0" w:line="240" w:lineRule="auto"/>
        <w:jc w:val="both"/>
        <w:rPr>
          <w:rFonts w:ascii="Arial" w:hAnsi="Arial" w:cs="Arial"/>
          <w:b/>
          <w:sz w:val="20"/>
          <w:szCs w:val="20"/>
        </w:rPr>
      </w:pPr>
      <w:r w:rsidRPr="004D6D2D">
        <w:rPr>
          <w:rFonts w:ascii="Arial" w:hAnsi="Arial" w:cs="Arial"/>
          <w:b/>
          <w:sz w:val="20"/>
          <w:szCs w:val="20"/>
        </w:rPr>
        <w:t>Estudio administrativo</w:t>
      </w:r>
    </w:p>
    <w:p w:rsidR="00313D78" w:rsidRPr="004D6D2D" w:rsidRDefault="00313D78" w:rsidP="004D6D2D">
      <w:pPr>
        <w:spacing w:after="0" w:line="240" w:lineRule="auto"/>
        <w:ind w:left="360"/>
        <w:jc w:val="both"/>
        <w:rPr>
          <w:rFonts w:ascii="Arial" w:hAnsi="Arial" w:cs="Arial"/>
          <w:b/>
          <w:sz w:val="20"/>
          <w:szCs w:val="20"/>
        </w:rPr>
      </w:pPr>
    </w:p>
    <w:p w:rsidR="00A93D35" w:rsidRDefault="00A93D35" w:rsidP="00E614F1">
      <w:pPr>
        <w:numPr>
          <w:ilvl w:val="1"/>
          <w:numId w:val="12"/>
        </w:numPr>
        <w:spacing w:after="0" w:line="240" w:lineRule="auto"/>
        <w:ind w:hanging="513"/>
        <w:jc w:val="both"/>
        <w:rPr>
          <w:rFonts w:ascii="Arial" w:hAnsi="Arial" w:cs="Arial"/>
          <w:sz w:val="20"/>
          <w:szCs w:val="20"/>
        </w:rPr>
      </w:pPr>
      <w:r w:rsidRPr="004D6D2D">
        <w:rPr>
          <w:rFonts w:ascii="Arial" w:hAnsi="Arial" w:cs="Arial"/>
          <w:b/>
          <w:sz w:val="20"/>
          <w:szCs w:val="20"/>
        </w:rPr>
        <w:t xml:space="preserve">Planificación.  </w:t>
      </w:r>
      <w:r w:rsidRPr="004D6D2D">
        <w:rPr>
          <w:rFonts w:ascii="Arial" w:hAnsi="Arial" w:cs="Arial"/>
          <w:sz w:val="20"/>
          <w:szCs w:val="20"/>
        </w:rPr>
        <w:t>Presentar la matriz del marco lógico del proyecto</w:t>
      </w:r>
      <w:r w:rsidR="00F54301" w:rsidRPr="004D6D2D">
        <w:rPr>
          <w:rFonts w:ascii="Arial" w:hAnsi="Arial" w:cs="Arial"/>
          <w:sz w:val="20"/>
          <w:szCs w:val="20"/>
        </w:rPr>
        <w:t xml:space="preserve"> u otra herramienta a consideración de la empresa consultora, en la que se </w:t>
      </w:r>
      <w:r w:rsidRPr="004D6D2D">
        <w:rPr>
          <w:rFonts w:ascii="Arial" w:hAnsi="Arial" w:cs="Arial"/>
          <w:sz w:val="20"/>
          <w:szCs w:val="20"/>
        </w:rPr>
        <w:t>identifi</w:t>
      </w:r>
      <w:r w:rsidR="00F54301" w:rsidRPr="004D6D2D">
        <w:rPr>
          <w:rFonts w:ascii="Arial" w:hAnsi="Arial" w:cs="Arial"/>
          <w:sz w:val="20"/>
          <w:szCs w:val="20"/>
        </w:rPr>
        <w:t>quen los</w:t>
      </w:r>
      <w:r w:rsidRPr="004D6D2D">
        <w:rPr>
          <w:rFonts w:ascii="Arial" w:hAnsi="Arial" w:cs="Arial"/>
          <w:sz w:val="20"/>
          <w:szCs w:val="20"/>
        </w:rPr>
        <w:t xml:space="preserve"> objetivos, productos</w:t>
      </w:r>
      <w:r w:rsidR="00B24FA8" w:rsidRPr="004D6D2D">
        <w:rPr>
          <w:rFonts w:ascii="Arial" w:hAnsi="Arial" w:cs="Arial"/>
          <w:sz w:val="20"/>
          <w:szCs w:val="20"/>
        </w:rPr>
        <w:t>, actividades</w:t>
      </w:r>
      <w:r w:rsidRPr="004D6D2D">
        <w:rPr>
          <w:rFonts w:ascii="Arial" w:hAnsi="Arial" w:cs="Arial"/>
          <w:sz w:val="20"/>
          <w:szCs w:val="20"/>
        </w:rPr>
        <w:t>, estrategias, indicadores</w:t>
      </w:r>
      <w:r w:rsidR="00B24FA8" w:rsidRPr="004D6D2D">
        <w:rPr>
          <w:rFonts w:ascii="Arial" w:hAnsi="Arial" w:cs="Arial"/>
          <w:sz w:val="20"/>
          <w:szCs w:val="20"/>
        </w:rPr>
        <w:t>, medios</w:t>
      </w:r>
      <w:r w:rsidRPr="004D6D2D">
        <w:rPr>
          <w:rFonts w:ascii="Arial" w:hAnsi="Arial" w:cs="Arial"/>
          <w:sz w:val="20"/>
          <w:szCs w:val="20"/>
        </w:rPr>
        <w:t xml:space="preserve"> de verificación e instrumentos de seguimiento, control y evaluación.</w:t>
      </w:r>
    </w:p>
    <w:p w:rsidR="00E614F1" w:rsidRDefault="00E614F1" w:rsidP="00E614F1">
      <w:pPr>
        <w:spacing w:after="0" w:line="240" w:lineRule="auto"/>
        <w:ind w:left="1080"/>
        <w:jc w:val="both"/>
        <w:rPr>
          <w:rFonts w:ascii="Arial" w:hAnsi="Arial" w:cs="Arial"/>
          <w:sz w:val="20"/>
          <w:szCs w:val="20"/>
        </w:rPr>
      </w:pPr>
    </w:p>
    <w:p w:rsidR="00A93D35" w:rsidRPr="004D6D2D" w:rsidRDefault="00A93D35"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Diseño organizacional</w:t>
      </w:r>
      <w:r w:rsidR="0046770E" w:rsidRPr="004D6D2D">
        <w:rPr>
          <w:rFonts w:ascii="Arial" w:hAnsi="Arial" w:cs="Arial"/>
          <w:b/>
          <w:sz w:val="20"/>
          <w:szCs w:val="20"/>
        </w:rPr>
        <w:t xml:space="preserve"> para la inversión</w:t>
      </w:r>
      <w:r w:rsidRPr="004D6D2D">
        <w:rPr>
          <w:rFonts w:ascii="Arial" w:hAnsi="Arial" w:cs="Arial"/>
          <w:b/>
          <w:sz w:val="20"/>
          <w:szCs w:val="20"/>
        </w:rPr>
        <w:t xml:space="preserve">. </w:t>
      </w:r>
      <w:r w:rsidRPr="004D6D2D">
        <w:rPr>
          <w:rFonts w:ascii="Arial" w:hAnsi="Arial" w:cs="Arial"/>
          <w:sz w:val="20"/>
          <w:szCs w:val="20"/>
        </w:rPr>
        <w:t xml:space="preserve">Plantear el diseño </w:t>
      </w:r>
      <w:r w:rsidR="0046770E" w:rsidRPr="004D6D2D">
        <w:rPr>
          <w:rFonts w:ascii="Arial" w:hAnsi="Arial" w:cs="Arial"/>
          <w:sz w:val="20"/>
          <w:szCs w:val="20"/>
        </w:rPr>
        <w:t xml:space="preserve">o estructura </w:t>
      </w:r>
      <w:r w:rsidRPr="004D6D2D">
        <w:rPr>
          <w:rFonts w:ascii="Arial" w:hAnsi="Arial" w:cs="Arial"/>
          <w:sz w:val="20"/>
          <w:szCs w:val="20"/>
        </w:rPr>
        <w:t>organizacional par</w:t>
      </w:r>
      <w:r w:rsidR="00EB2860" w:rsidRPr="004D6D2D">
        <w:rPr>
          <w:rFonts w:ascii="Arial" w:hAnsi="Arial" w:cs="Arial"/>
          <w:sz w:val="20"/>
          <w:szCs w:val="20"/>
        </w:rPr>
        <w:t>a</w:t>
      </w:r>
      <w:r w:rsidRPr="004D6D2D">
        <w:rPr>
          <w:rFonts w:ascii="Arial" w:hAnsi="Arial" w:cs="Arial"/>
          <w:sz w:val="20"/>
          <w:szCs w:val="20"/>
        </w:rPr>
        <w:t xml:space="preserve"> la ejecución</w:t>
      </w:r>
      <w:r w:rsidR="0046770E" w:rsidRPr="004D6D2D">
        <w:rPr>
          <w:rFonts w:ascii="Arial" w:hAnsi="Arial" w:cs="Arial"/>
          <w:sz w:val="20"/>
          <w:szCs w:val="20"/>
        </w:rPr>
        <w:t xml:space="preserve"> o construcción</w:t>
      </w:r>
      <w:r w:rsidRPr="004D6D2D">
        <w:rPr>
          <w:rFonts w:ascii="Arial" w:hAnsi="Arial" w:cs="Arial"/>
          <w:sz w:val="20"/>
          <w:szCs w:val="20"/>
        </w:rPr>
        <w:t xml:space="preserve"> del proyecto</w:t>
      </w:r>
      <w:r w:rsidR="00906051" w:rsidRPr="004D6D2D">
        <w:rPr>
          <w:rFonts w:ascii="Arial" w:hAnsi="Arial" w:cs="Arial"/>
          <w:sz w:val="20"/>
          <w:szCs w:val="20"/>
        </w:rPr>
        <w:t>; así como los objetivos, las funciones de la organización y recursos necesarios. Adicionalmente, proponer un sistema de control, supervisión y evaluación para la adecuada ejecución del proyecto  de tal manera que se asegure el cumplimiento de sus objetivos. El sistema debe incluir los parámetros, la periodicidad, los instrumentos y la metodología de control.</w:t>
      </w:r>
    </w:p>
    <w:p w:rsidR="006469D1" w:rsidRPr="004D6D2D" w:rsidRDefault="006469D1" w:rsidP="004D6D2D">
      <w:pPr>
        <w:spacing w:after="0" w:line="240" w:lineRule="auto"/>
        <w:jc w:val="both"/>
        <w:rPr>
          <w:rFonts w:ascii="Arial" w:hAnsi="Arial" w:cs="Arial"/>
          <w:sz w:val="20"/>
          <w:szCs w:val="20"/>
        </w:rPr>
      </w:pPr>
    </w:p>
    <w:p w:rsidR="00906051" w:rsidRDefault="00906051"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Diseño organizacional para la post inversión.</w:t>
      </w:r>
      <w:r w:rsidR="00A93D35" w:rsidRPr="004D6D2D">
        <w:rPr>
          <w:rFonts w:ascii="Arial" w:hAnsi="Arial" w:cs="Arial"/>
          <w:b/>
          <w:sz w:val="20"/>
          <w:szCs w:val="20"/>
        </w:rPr>
        <w:t xml:space="preserve"> </w:t>
      </w:r>
      <w:r w:rsidR="00A93D35" w:rsidRPr="004D6D2D">
        <w:rPr>
          <w:rFonts w:ascii="Arial" w:hAnsi="Arial" w:cs="Arial"/>
          <w:sz w:val="20"/>
          <w:szCs w:val="20"/>
        </w:rPr>
        <w:t xml:space="preserve">Presentar y definir la organización funcional y presupuestaria que permita mantener los niveles de coordinación para la </w:t>
      </w:r>
      <w:r w:rsidRPr="004D6D2D">
        <w:rPr>
          <w:rFonts w:ascii="Arial" w:hAnsi="Arial" w:cs="Arial"/>
          <w:sz w:val="20"/>
          <w:szCs w:val="20"/>
        </w:rPr>
        <w:t xml:space="preserve">administración, operación y mantenimiento del proyecto, estableciendo el diseño organizacional de la oficina encargada de administrar el servicio que se prestara con el fin de garantizar </w:t>
      </w:r>
      <w:r w:rsidR="006469D1" w:rsidRPr="004D6D2D">
        <w:rPr>
          <w:rFonts w:ascii="Arial" w:hAnsi="Arial" w:cs="Arial"/>
          <w:sz w:val="20"/>
          <w:szCs w:val="20"/>
        </w:rPr>
        <w:t>el</w:t>
      </w:r>
      <w:r w:rsidR="00A93D35" w:rsidRPr="004D6D2D">
        <w:rPr>
          <w:rFonts w:ascii="Arial" w:hAnsi="Arial" w:cs="Arial"/>
          <w:sz w:val="20"/>
          <w:szCs w:val="20"/>
        </w:rPr>
        <w:t xml:space="preserve"> sostenimiento del </w:t>
      </w:r>
      <w:r w:rsidRPr="004D6D2D">
        <w:rPr>
          <w:rFonts w:ascii="Arial" w:hAnsi="Arial" w:cs="Arial"/>
          <w:sz w:val="20"/>
          <w:szCs w:val="20"/>
        </w:rPr>
        <w:t>mismo</w:t>
      </w:r>
      <w:r w:rsidR="00A93D35" w:rsidRPr="004D6D2D">
        <w:rPr>
          <w:rFonts w:ascii="Arial" w:hAnsi="Arial" w:cs="Arial"/>
          <w:sz w:val="20"/>
          <w:szCs w:val="20"/>
        </w:rPr>
        <w:t xml:space="preserve">. </w:t>
      </w:r>
      <w:r w:rsidRPr="004D6D2D">
        <w:rPr>
          <w:rFonts w:ascii="Arial" w:hAnsi="Arial" w:cs="Arial"/>
          <w:sz w:val="20"/>
          <w:szCs w:val="20"/>
        </w:rPr>
        <w:t>Para ello, deberán considerarse los costos de manera específica para la administración, operación, mantenimiento y otros relacionados. Deberá considerarse además:</w:t>
      </w:r>
    </w:p>
    <w:p w:rsidR="00750415" w:rsidRDefault="00750415" w:rsidP="008140AE">
      <w:pPr>
        <w:numPr>
          <w:ilvl w:val="0"/>
          <w:numId w:val="46"/>
        </w:numPr>
        <w:spacing w:after="0" w:line="240" w:lineRule="auto"/>
        <w:ind w:left="1701" w:hanging="567"/>
        <w:jc w:val="both"/>
        <w:rPr>
          <w:rFonts w:ascii="Arial" w:hAnsi="Arial" w:cs="Arial"/>
          <w:sz w:val="20"/>
          <w:szCs w:val="20"/>
        </w:rPr>
      </w:pPr>
      <w:r w:rsidRPr="00E614F1">
        <w:rPr>
          <w:rFonts w:ascii="Arial" w:hAnsi="Arial" w:cs="Arial"/>
          <w:sz w:val="20"/>
          <w:szCs w:val="20"/>
        </w:rPr>
        <w:t>Los objetivos y funciones de la oficina encargada</w:t>
      </w:r>
    </w:p>
    <w:p w:rsidR="00750415" w:rsidRDefault="004A6906" w:rsidP="008140AE">
      <w:pPr>
        <w:numPr>
          <w:ilvl w:val="0"/>
          <w:numId w:val="46"/>
        </w:numPr>
        <w:spacing w:after="0" w:line="240" w:lineRule="auto"/>
        <w:ind w:left="1701" w:hanging="567"/>
        <w:jc w:val="both"/>
        <w:rPr>
          <w:rFonts w:ascii="Arial" w:hAnsi="Arial" w:cs="Arial"/>
          <w:sz w:val="20"/>
          <w:szCs w:val="20"/>
        </w:rPr>
      </w:pPr>
      <w:r>
        <w:rPr>
          <w:rFonts w:ascii="Arial" w:hAnsi="Arial" w:cs="Arial"/>
          <w:sz w:val="20"/>
          <w:szCs w:val="20"/>
        </w:rPr>
        <w:t xml:space="preserve">Elaborar </w:t>
      </w:r>
      <w:r w:rsidR="00750415" w:rsidRPr="00E614F1">
        <w:rPr>
          <w:rFonts w:ascii="Arial" w:hAnsi="Arial" w:cs="Arial"/>
          <w:sz w:val="20"/>
          <w:szCs w:val="20"/>
        </w:rPr>
        <w:t>el manual de puestos y salarios</w:t>
      </w:r>
      <w:r>
        <w:rPr>
          <w:rFonts w:ascii="Arial" w:hAnsi="Arial" w:cs="Arial"/>
          <w:sz w:val="20"/>
          <w:szCs w:val="20"/>
        </w:rPr>
        <w:t xml:space="preserve"> de quienes se determine que laborarán en</w:t>
      </w:r>
      <w:r w:rsidR="00750415" w:rsidRPr="00E614F1">
        <w:rPr>
          <w:rFonts w:ascii="Arial" w:hAnsi="Arial" w:cs="Arial"/>
          <w:sz w:val="20"/>
          <w:szCs w:val="20"/>
        </w:rPr>
        <w:t xml:space="preserve"> la oficina</w:t>
      </w:r>
    </w:p>
    <w:p w:rsidR="00750415" w:rsidRDefault="00750415" w:rsidP="008140AE">
      <w:pPr>
        <w:numPr>
          <w:ilvl w:val="0"/>
          <w:numId w:val="46"/>
        </w:numPr>
        <w:spacing w:after="0" w:line="240" w:lineRule="auto"/>
        <w:ind w:left="1701" w:hanging="567"/>
        <w:jc w:val="both"/>
        <w:rPr>
          <w:rFonts w:ascii="Arial" w:hAnsi="Arial" w:cs="Arial"/>
          <w:sz w:val="20"/>
          <w:szCs w:val="20"/>
        </w:rPr>
      </w:pPr>
      <w:r w:rsidRPr="00E614F1">
        <w:rPr>
          <w:rFonts w:ascii="Arial" w:hAnsi="Arial" w:cs="Arial"/>
          <w:sz w:val="20"/>
          <w:szCs w:val="20"/>
        </w:rPr>
        <w:t>Diseñar los sistemas administrativos y contables</w:t>
      </w:r>
    </w:p>
    <w:p w:rsidR="00750415" w:rsidRDefault="00750415" w:rsidP="008140AE">
      <w:pPr>
        <w:numPr>
          <w:ilvl w:val="0"/>
          <w:numId w:val="46"/>
        </w:numPr>
        <w:spacing w:after="0" w:line="240" w:lineRule="auto"/>
        <w:ind w:left="1701" w:hanging="567"/>
        <w:jc w:val="both"/>
        <w:rPr>
          <w:rFonts w:ascii="Arial" w:hAnsi="Arial" w:cs="Arial"/>
          <w:sz w:val="20"/>
          <w:szCs w:val="20"/>
        </w:rPr>
      </w:pPr>
      <w:r w:rsidRPr="00E614F1">
        <w:rPr>
          <w:rFonts w:ascii="Arial" w:hAnsi="Arial" w:cs="Arial"/>
          <w:sz w:val="20"/>
          <w:szCs w:val="20"/>
        </w:rPr>
        <w:t>Los recursos necesarios para su buen funcionamiento</w:t>
      </w:r>
    </w:p>
    <w:p w:rsidR="00E614F1" w:rsidRPr="00E614F1" w:rsidRDefault="00E614F1" w:rsidP="00E614F1">
      <w:pPr>
        <w:spacing w:after="0" w:line="240" w:lineRule="auto"/>
        <w:ind w:left="1701"/>
        <w:jc w:val="both"/>
        <w:rPr>
          <w:rFonts w:ascii="Arial" w:hAnsi="Arial" w:cs="Arial"/>
          <w:sz w:val="20"/>
          <w:szCs w:val="20"/>
        </w:rPr>
      </w:pPr>
    </w:p>
    <w:p w:rsidR="00A93D35" w:rsidRDefault="00916398" w:rsidP="00A32EA2">
      <w:pPr>
        <w:pStyle w:val="Prrafodelista"/>
        <w:ind w:left="1134"/>
        <w:jc w:val="both"/>
        <w:rPr>
          <w:rFonts w:ascii="Arial" w:hAnsi="Arial" w:cs="Arial"/>
          <w:sz w:val="20"/>
          <w:szCs w:val="20"/>
        </w:rPr>
      </w:pPr>
      <w:r w:rsidRPr="004D6D2D">
        <w:rPr>
          <w:rFonts w:ascii="Arial" w:hAnsi="Arial" w:cs="Arial"/>
          <w:sz w:val="20"/>
          <w:szCs w:val="20"/>
        </w:rPr>
        <w:t>Si la propuesta fuese la de ser administrada por la municipalidad, la empresa consultora deberá proponer como se inserta el proyecto dentro de la estructura organizativa municipal existente, debiendo indicar los perfiles de los profesionales y técnicos necesarios para administrar, operar y mantener el sistema.</w:t>
      </w:r>
    </w:p>
    <w:p w:rsidR="00FD6D72" w:rsidRDefault="00FD6D72" w:rsidP="00FD6D72">
      <w:pPr>
        <w:pStyle w:val="Prrafodelista"/>
        <w:numPr>
          <w:ilvl w:val="1"/>
          <w:numId w:val="12"/>
        </w:numPr>
        <w:spacing w:after="0" w:line="240" w:lineRule="auto"/>
        <w:jc w:val="both"/>
        <w:rPr>
          <w:rFonts w:ascii="Arial" w:hAnsi="Arial"/>
          <w:sz w:val="20"/>
          <w:szCs w:val="20"/>
        </w:rPr>
      </w:pPr>
      <w:r w:rsidRPr="00BE31F3">
        <w:rPr>
          <w:rFonts w:ascii="Arial" w:hAnsi="Arial"/>
          <w:b/>
          <w:sz w:val="20"/>
          <w:szCs w:val="20"/>
        </w:rPr>
        <w:lastRenderedPageBreak/>
        <w:t>Costo, p</w:t>
      </w:r>
      <w:r w:rsidRPr="00D76BF3">
        <w:rPr>
          <w:rFonts w:ascii="Arial" w:hAnsi="Arial"/>
          <w:b/>
          <w:sz w:val="20"/>
          <w:szCs w:val="20"/>
        </w:rPr>
        <w:t>recio o</w:t>
      </w:r>
      <w:r>
        <w:rPr>
          <w:rFonts w:ascii="Arial" w:hAnsi="Arial"/>
          <w:sz w:val="20"/>
          <w:szCs w:val="20"/>
        </w:rPr>
        <w:t xml:space="preserve"> t</w:t>
      </w:r>
      <w:r w:rsidRPr="006144B4">
        <w:rPr>
          <w:rFonts w:ascii="Arial" w:hAnsi="Arial"/>
          <w:b/>
          <w:sz w:val="20"/>
          <w:szCs w:val="20"/>
        </w:rPr>
        <w:t>arifa.</w:t>
      </w:r>
      <w:r w:rsidRPr="00BE31F3">
        <w:rPr>
          <w:rFonts w:ascii="Arial" w:hAnsi="Arial"/>
          <w:sz w:val="20"/>
          <w:szCs w:val="20"/>
        </w:rPr>
        <w:t xml:space="preserve"> </w:t>
      </w:r>
      <w:r>
        <w:rPr>
          <w:rFonts w:ascii="Arial" w:hAnsi="Arial"/>
          <w:sz w:val="20"/>
          <w:szCs w:val="20"/>
        </w:rPr>
        <w:t>Estimar para cada opción,</w:t>
      </w:r>
      <w:r w:rsidRPr="00BE31F3">
        <w:rPr>
          <w:rFonts w:ascii="Arial" w:hAnsi="Arial"/>
          <w:sz w:val="20"/>
          <w:szCs w:val="20"/>
        </w:rPr>
        <w:t xml:space="preserve"> </w:t>
      </w:r>
      <w:r>
        <w:rPr>
          <w:rFonts w:ascii="Arial" w:hAnsi="Arial"/>
          <w:sz w:val="20"/>
          <w:szCs w:val="20"/>
        </w:rPr>
        <w:t>los costos para la</w:t>
      </w:r>
      <w:r w:rsidRPr="006144B4">
        <w:rPr>
          <w:rFonts w:ascii="Arial" w:hAnsi="Arial"/>
          <w:sz w:val="20"/>
          <w:szCs w:val="20"/>
        </w:rPr>
        <w:t xml:space="preserve"> </w:t>
      </w:r>
      <w:r>
        <w:rPr>
          <w:rFonts w:ascii="Arial" w:hAnsi="Arial"/>
          <w:sz w:val="20"/>
          <w:szCs w:val="20"/>
        </w:rPr>
        <w:t>administración, ope</w:t>
      </w:r>
      <w:r w:rsidRPr="006144B4">
        <w:rPr>
          <w:rFonts w:ascii="Arial" w:hAnsi="Arial"/>
          <w:sz w:val="20"/>
          <w:szCs w:val="20"/>
        </w:rPr>
        <w:t>ración</w:t>
      </w:r>
      <w:r>
        <w:rPr>
          <w:rFonts w:ascii="Arial" w:hAnsi="Arial"/>
          <w:sz w:val="20"/>
          <w:szCs w:val="20"/>
        </w:rPr>
        <w:t xml:space="preserve"> y el mantenimiento del  proyecto, con el fin de determinar el costo por metro </w:t>
      </w:r>
      <w:r w:rsidRPr="00FD6D72">
        <w:rPr>
          <w:rFonts w:ascii="Arial" w:hAnsi="Arial"/>
          <w:sz w:val="20"/>
          <w:szCs w:val="20"/>
        </w:rPr>
        <w:t>del</w:t>
      </w:r>
      <w:r>
        <w:rPr>
          <w:rFonts w:ascii="Arial" w:hAnsi="Arial"/>
          <w:sz w:val="20"/>
          <w:szCs w:val="20"/>
        </w:rPr>
        <w:t xml:space="preserve"> cubico agua residual tratada, y el costo por vivienda atendida. Con estos costos, </w:t>
      </w:r>
      <w:r w:rsidRPr="00FD6D72">
        <w:rPr>
          <w:rFonts w:ascii="Arial" w:hAnsi="Arial"/>
          <w:sz w:val="20"/>
          <w:szCs w:val="20"/>
        </w:rPr>
        <w:t xml:space="preserve">se podrá estimar el </w:t>
      </w:r>
      <w:r>
        <w:rPr>
          <w:rFonts w:ascii="Arial" w:hAnsi="Arial"/>
          <w:sz w:val="20"/>
          <w:szCs w:val="20"/>
        </w:rPr>
        <w:t>precio (tarifa si fuera el caso) a implementar como pago (único o diferenciado) por parte de los usuarios (por conexión) por el servicio recibido</w:t>
      </w:r>
      <w:r w:rsidRPr="006144B4">
        <w:rPr>
          <w:rFonts w:ascii="Arial" w:hAnsi="Arial"/>
          <w:sz w:val="20"/>
          <w:szCs w:val="20"/>
        </w:rPr>
        <w:t>.</w:t>
      </w:r>
      <w:r>
        <w:rPr>
          <w:rFonts w:ascii="Arial" w:hAnsi="Arial"/>
          <w:sz w:val="20"/>
          <w:szCs w:val="20"/>
        </w:rPr>
        <w:t xml:space="preserve"> </w:t>
      </w:r>
      <w:r w:rsidRPr="00FD6D72">
        <w:rPr>
          <w:rFonts w:ascii="Arial" w:hAnsi="Arial"/>
          <w:sz w:val="20"/>
          <w:szCs w:val="20"/>
        </w:rPr>
        <w:t>Para establecer el valor de la tarifa, deberán tomarse en cuenta las consideraciones siguientes</w:t>
      </w:r>
      <w:r>
        <w:rPr>
          <w:rFonts w:ascii="Arial" w:hAnsi="Arial"/>
          <w:sz w:val="20"/>
          <w:szCs w:val="20"/>
        </w:rPr>
        <w:t>:</w:t>
      </w:r>
    </w:p>
    <w:p w:rsidR="00FD6D72" w:rsidRDefault="00FD6D72" w:rsidP="00FD6D72">
      <w:pPr>
        <w:pStyle w:val="Prrafodelista"/>
        <w:spacing w:after="0" w:line="240" w:lineRule="auto"/>
        <w:ind w:left="1080"/>
        <w:jc w:val="both"/>
        <w:rPr>
          <w:rFonts w:ascii="Arial" w:hAnsi="Arial"/>
          <w:sz w:val="20"/>
          <w:szCs w:val="20"/>
        </w:rPr>
      </w:pPr>
    </w:p>
    <w:p w:rsidR="00FD6D72" w:rsidRDefault="00FD6D72" w:rsidP="00FD6D72">
      <w:pPr>
        <w:pStyle w:val="Prrafodelista"/>
        <w:spacing w:after="0" w:line="240" w:lineRule="auto"/>
        <w:ind w:left="993" w:hanging="284"/>
        <w:jc w:val="both"/>
        <w:rPr>
          <w:rFonts w:ascii="Arial" w:hAnsi="Arial"/>
          <w:sz w:val="20"/>
          <w:szCs w:val="20"/>
        </w:rPr>
      </w:pPr>
      <w:r>
        <w:rPr>
          <w:rFonts w:ascii="Arial" w:hAnsi="Arial"/>
          <w:b/>
          <w:sz w:val="20"/>
          <w:szCs w:val="20"/>
        </w:rPr>
        <w:t xml:space="preserve">    </w:t>
      </w:r>
      <w:r w:rsidRPr="004E308E">
        <w:rPr>
          <w:rFonts w:ascii="Arial" w:hAnsi="Arial"/>
          <w:sz w:val="20"/>
          <w:szCs w:val="20"/>
        </w:rPr>
        <w:t xml:space="preserve">a) </w:t>
      </w:r>
      <w:r>
        <w:rPr>
          <w:rFonts w:ascii="Arial" w:hAnsi="Arial"/>
          <w:sz w:val="20"/>
          <w:szCs w:val="20"/>
        </w:rPr>
        <w:t xml:space="preserve">Que por medio del precio o tarifa </w:t>
      </w:r>
      <w:r w:rsidRPr="00FD6D72">
        <w:rPr>
          <w:rFonts w:ascii="Arial" w:hAnsi="Arial"/>
          <w:sz w:val="20"/>
          <w:szCs w:val="20"/>
        </w:rPr>
        <w:t>se logre</w:t>
      </w:r>
      <w:r>
        <w:rPr>
          <w:rFonts w:ascii="Arial" w:hAnsi="Arial"/>
          <w:sz w:val="20"/>
          <w:szCs w:val="20"/>
        </w:rPr>
        <w:t xml:space="preserve"> como mínimo la auto sostenibilidad del proyecto en el tiempo. </w:t>
      </w:r>
    </w:p>
    <w:p w:rsidR="00FD6D72" w:rsidRDefault="00FD6D72" w:rsidP="00FD6D72">
      <w:pPr>
        <w:pStyle w:val="Prrafodelista"/>
        <w:spacing w:after="0" w:line="240" w:lineRule="auto"/>
        <w:ind w:left="993" w:hanging="284"/>
        <w:jc w:val="both"/>
        <w:rPr>
          <w:rFonts w:ascii="Arial" w:hAnsi="Arial"/>
          <w:sz w:val="20"/>
          <w:szCs w:val="20"/>
        </w:rPr>
      </w:pPr>
      <w:r>
        <w:rPr>
          <w:rFonts w:ascii="Arial" w:hAnsi="Arial"/>
          <w:sz w:val="20"/>
          <w:szCs w:val="20"/>
        </w:rPr>
        <w:t xml:space="preserve">    b) Precio o tarifa que permita cubrir los costos de administración, operación y mantenimiento, así como amortización de la deuda por préstamo adquirido para la inversión, y, </w:t>
      </w:r>
    </w:p>
    <w:p w:rsidR="00FD6D72" w:rsidRDefault="00FD6D72" w:rsidP="00FD6D72">
      <w:pPr>
        <w:pStyle w:val="Prrafodelista"/>
        <w:spacing w:after="0" w:line="240" w:lineRule="auto"/>
        <w:ind w:left="993" w:hanging="284"/>
        <w:jc w:val="both"/>
        <w:rPr>
          <w:rFonts w:ascii="Arial" w:hAnsi="Arial"/>
        </w:rPr>
      </w:pPr>
      <w:r>
        <w:rPr>
          <w:rFonts w:ascii="Arial" w:hAnsi="Arial"/>
          <w:sz w:val="20"/>
          <w:szCs w:val="20"/>
        </w:rPr>
        <w:t xml:space="preserve">    c) Precio o tarifa que permita a) y b), más la </w:t>
      </w:r>
      <w:r w:rsidRPr="004E308E">
        <w:rPr>
          <w:rFonts w:ascii="Arial" w:hAnsi="Arial"/>
          <w:sz w:val="20"/>
          <w:szCs w:val="20"/>
        </w:rPr>
        <w:t xml:space="preserve">recuperación de </w:t>
      </w:r>
      <w:r>
        <w:rPr>
          <w:rFonts w:ascii="Arial" w:hAnsi="Arial"/>
          <w:sz w:val="20"/>
          <w:szCs w:val="20"/>
        </w:rPr>
        <w:t xml:space="preserve">la inversión inicial, </w:t>
      </w:r>
      <w:r w:rsidRPr="00FD6D72">
        <w:rPr>
          <w:rFonts w:ascii="Arial" w:hAnsi="Arial"/>
          <w:sz w:val="20"/>
          <w:szCs w:val="20"/>
        </w:rPr>
        <w:t>estimando para el efecto, el período respectivo, para</w:t>
      </w:r>
      <w:r>
        <w:rPr>
          <w:rFonts w:ascii="Arial" w:hAnsi="Arial"/>
          <w:sz w:val="20"/>
          <w:szCs w:val="20"/>
        </w:rPr>
        <w:t xml:space="preserve"> reinvertir en otros proyectos futuros.</w:t>
      </w:r>
    </w:p>
    <w:p w:rsidR="00FD6D72" w:rsidRDefault="00FD6D72" w:rsidP="00FD6D72">
      <w:pPr>
        <w:pStyle w:val="Prrafodelista"/>
        <w:spacing w:after="0" w:line="240" w:lineRule="auto"/>
        <w:ind w:left="993" w:hanging="284"/>
        <w:jc w:val="both"/>
        <w:rPr>
          <w:rFonts w:ascii="Arial" w:hAnsi="Arial"/>
        </w:rPr>
      </w:pPr>
      <w:r>
        <w:rPr>
          <w:rFonts w:ascii="Arial" w:hAnsi="Arial"/>
        </w:rPr>
        <w:t xml:space="preserve">    </w:t>
      </w:r>
    </w:p>
    <w:p w:rsidR="00FD6D72" w:rsidRDefault="00FD6D72" w:rsidP="00FD6D72">
      <w:pPr>
        <w:pStyle w:val="Prrafodelista"/>
        <w:spacing w:after="0" w:line="240" w:lineRule="auto"/>
        <w:ind w:left="993" w:hanging="284"/>
        <w:jc w:val="both"/>
        <w:rPr>
          <w:rFonts w:ascii="Arial" w:hAnsi="Arial"/>
          <w:sz w:val="20"/>
          <w:szCs w:val="20"/>
        </w:rPr>
      </w:pPr>
      <w:r>
        <w:rPr>
          <w:rFonts w:ascii="Arial" w:hAnsi="Arial"/>
        </w:rPr>
        <w:t xml:space="preserve">    </w:t>
      </w:r>
      <w:r>
        <w:rPr>
          <w:rFonts w:ascii="Arial" w:hAnsi="Arial"/>
          <w:sz w:val="20"/>
          <w:szCs w:val="20"/>
        </w:rPr>
        <w:t>S</w:t>
      </w:r>
      <w:r w:rsidRPr="00CA02F2">
        <w:rPr>
          <w:rFonts w:ascii="Arial" w:hAnsi="Arial"/>
          <w:sz w:val="20"/>
          <w:szCs w:val="20"/>
        </w:rPr>
        <w:t>e deberá</w:t>
      </w:r>
      <w:r>
        <w:rPr>
          <w:rFonts w:ascii="Arial" w:hAnsi="Arial"/>
        </w:rPr>
        <w:t xml:space="preserve"> </w:t>
      </w:r>
      <w:r w:rsidRPr="00CA02F2">
        <w:rPr>
          <w:rFonts w:ascii="Arial" w:hAnsi="Arial"/>
          <w:sz w:val="20"/>
          <w:szCs w:val="20"/>
        </w:rPr>
        <w:t>d</w:t>
      </w:r>
      <w:r w:rsidRPr="006144B4">
        <w:rPr>
          <w:rFonts w:ascii="Arial" w:hAnsi="Arial"/>
          <w:sz w:val="20"/>
          <w:szCs w:val="20"/>
        </w:rPr>
        <w:t>iseñar el sistema de cobro de</w:t>
      </w:r>
      <w:r>
        <w:rPr>
          <w:rFonts w:ascii="Arial" w:hAnsi="Arial"/>
          <w:sz w:val="20"/>
          <w:szCs w:val="20"/>
        </w:rPr>
        <w:t>l precio o</w:t>
      </w:r>
      <w:r w:rsidRPr="006144B4">
        <w:rPr>
          <w:rFonts w:ascii="Arial" w:hAnsi="Arial"/>
          <w:sz w:val="20"/>
          <w:szCs w:val="20"/>
        </w:rPr>
        <w:t xml:space="preserve"> la tarifa</w:t>
      </w:r>
      <w:r>
        <w:rPr>
          <w:rFonts w:ascii="Arial" w:hAnsi="Arial"/>
          <w:sz w:val="20"/>
          <w:szCs w:val="20"/>
        </w:rPr>
        <w:t xml:space="preserve"> por la prestación de los servicios.</w:t>
      </w:r>
    </w:p>
    <w:p w:rsidR="00FD6D72" w:rsidRDefault="00FD6D72" w:rsidP="00FD6D72">
      <w:pPr>
        <w:pStyle w:val="Prrafodelista"/>
        <w:spacing w:after="0" w:line="240" w:lineRule="auto"/>
        <w:ind w:left="993" w:hanging="284"/>
        <w:jc w:val="both"/>
        <w:rPr>
          <w:rFonts w:ascii="Arial" w:hAnsi="Arial"/>
          <w:sz w:val="20"/>
          <w:szCs w:val="20"/>
        </w:rPr>
      </w:pPr>
    </w:p>
    <w:p w:rsidR="00350B49" w:rsidRPr="004D6D2D" w:rsidRDefault="00A93D35"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 xml:space="preserve">Manuales. </w:t>
      </w:r>
      <w:r w:rsidR="00494D02" w:rsidRPr="004D6D2D">
        <w:rPr>
          <w:rFonts w:ascii="Arial" w:hAnsi="Arial" w:cs="Arial"/>
          <w:sz w:val="20"/>
          <w:szCs w:val="20"/>
        </w:rPr>
        <w:t>La empresa consultora</w:t>
      </w:r>
      <w:r w:rsidRPr="004D6D2D">
        <w:rPr>
          <w:rFonts w:ascii="Arial" w:hAnsi="Arial" w:cs="Arial"/>
          <w:sz w:val="20"/>
          <w:szCs w:val="20"/>
        </w:rPr>
        <w:t xml:space="preserve"> deberá proporcionar los </w:t>
      </w:r>
      <w:r w:rsidR="007B58D0" w:rsidRPr="004D6D2D">
        <w:rPr>
          <w:rFonts w:ascii="Arial" w:hAnsi="Arial" w:cs="Arial"/>
          <w:sz w:val="20"/>
          <w:szCs w:val="20"/>
        </w:rPr>
        <w:t xml:space="preserve">contenidos mínimos a incluir en los </w:t>
      </w:r>
      <w:r w:rsidRPr="004D6D2D">
        <w:rPr>
          <w:rFonts w:ascii="Arial" w:hAnsi="Arial" w:cs="Arial"/>
          <w:sz w:val="20"/>
          <w:szCs w:val="20"/>
        </w:rPr>
        <w:t>manuales</w:t>
      </w:r>
      <w:r w:rsidR="007B58D0" w:rsidRPr="004D6D2D">
        <w:rPr>
          <w:rFonts w:ascii="Arial" w:hAnsi="Arial" w:cs="Arial"/>
          <w:sz w:val="20"/>
          <w:szCs w:val="20"/>
        </w:rPr>
        <w:t>, uno</w:t>
      </w:r>
      <w:r w:rsidRPr="004D6D2D">
        <w:rPr>
          <w:rFonts w:ascii="Arial" w:hAnsi="Arial" w:cs="Arial"/>
          <w:sz w:val="20"/>
          <w:szCs w:val="20"/>
        </w:rPr>
        <w:t xml:space="preserve"> </w:t>
      </w:r>
      <w:r w:rsidR="00D76BF3" w:rsidRPr="004D6D2D">
        <w:rPr>
          <w:rFonts w:ascii="Arial" w:hAnsi="Arial" w:cs="Arial"/>
          <w:sz w:val="20"/>
          <w:szCs w:val="20"/>
        </w:rPr>
        <w:t>para la administración</w:t>
      </w:r>
      <w:r w:rsidRPr="004D6D2D">
        <w:rPr>
          <w:rFonts w:ascii="Arial" w:hAnsi="Arial" w:cs="Arial"/>
          <w:sz w:val="20"/>
          <w:szCs w:val="20"/>
        </w:rPr>
        <w:t xml:space="preserve"> y otro </w:t>
      </w:r>
      <w:r w:rsidR="007B58D0" w:rsidRPr="004D6D2D">
        <w:rPr>
          <w:rFonts w:ascii="Arial" w:hAnsi="Arial" w:cs="Arial"/>
          <w:sz w:val="20"/>
          <w:szCs w:val="20"/>
        </w:rPr>
        <w:t xml:space="preserve">para la </w:t>
      </w:r>
      <w:r w:rsidRPr="004D6D2D">
        <w:rPr>
          <w:rFonts w:ascii="Arial" w:hAnsi="Arial" w:cs="Arial"/>
          <w:sz w:val="20"/>
          <w:szCs w:val="20"/>
        </w:rPr>
        <w:t>operación y mantenimiento</w:t>
      </w:r>
      <w:r w:rsidR="007B58D0" w:rsidRPr="004D6D2D">
        <w:rPr>
          <w:rFonts w:ascii="Arial" w:hAnsi="Arial" w:cs="Arial"/>
          <w:sz w:val="20"/>
          <w:szCs w:val="20"/>
        </w:rPr>
        <w:t>, en los cuales</w:t>
      </w:r>
      <w:r w:rsidRPr="004D6D2D">
        <w:rPr>
          <w:rFonts w:ascii="Arial" w:hAnsi="Arial" w:cs="Arial"/>
          <w:sz w:val="20"/>
          <w:szCs w:val="20"/>
        </w:rPr>
        <w:t xml:space="preserve"> se incluya: las disposiciones generales y las especificaciones técnicas que se utilizarán para la implementación del proyecto</w:t>
      </w:r>
      <w:r w:rsidR="00EB2860" w:rsidRPr="004D6D2D">
        <w:rPr>
          <w:rFonts w:ascii="Arial" w:hAnsi="Arial" w:cs="Arial"/>
          <w:sz w:val="20"/>
          <w:szCs w:val="20"/>
        </w:rPr>
        <w:t>, manuales</w:t>
      </w:r>
      <w:r w:rsidRPr="004D6D2D">
        <w:rPr>
          <w:rFonts w:ascii="Arial" w:hAnsi="Arial" w:cs="Arial"/>
          <w:sz w:val="20"/>
          <w:szCs w:val="20"/>
        </w:rPr>
        <w:t xml:space="preserve"> de operación y procesos, mantenimiento, normas de seguridad e higiene, man</w:t>
      </w:r>
      <w:r w:rsidR="00350B49" w:rsidRPr="004D6D2D">
        <w:rPr>
          <w:rFonts w:ascii="Arial" w:hAnsi="Arial" w:cs="Arial"/>
          <w:sz w:val="20"/>
          <w:szCs w:val="20"/>
        </w:rPr>
        <w:t>ual de puestos y salarios, etc.</w:t>
      </w:r>
    </w:p>
    <w:p w:rsidR="00350B49" w:rsidRPr="004D6D2D" w:rsidRDefault="00350B49" w:rsidP="004D6D2D">
      <w:pPr>
        <w:spacing w:after="0" w:line="240" w:lineRule="auto"/>
        <w:ind w:left="1080"/>
        <w:jc w:val="both"/>
        <w:rPr>
          <w:rFonts w:ascii="Arial" w:hAnsi="Arial" w:cs="Arial"/>
          <w:sz w:val="20"/>
          <w:szCs w:val="20"/>
        </w:rPr>
      </w:pPr>
    </w:p>
    <w:p w:rsidR="00053E57" w:rsidRPr="004D6D2D" w:rsidRDefault="00350B49" w:rsidP="004D6D2D">
      <w:pPr>
        <w:numPr>
          <w:ilvl w:val="1"/>
          <w:numId w:val="12"/>
        </w:numPr>
        <w:spacing w:after="0" w:line="240" w:lineRule="auto"/>
        <w:jc w:val="both"/>
        <w:rPr>
          <w:rFonts w:ascii="Arial" w:hAnsi="Arial" w:cs="Arial"/>
          <w:sz w:val="20"/>
          <w:szCs w:val="20"/>
        </w:rPr>
      </w:pPr>
      <w:r w:rsidRPr="004D6D2D">
        <w:rPr>
          <w:rFonts w:ascii="Arial" w:hAnsi="Arial" w:cs="Arial"/>
          <w:b/>
          <w:sz w:val="20"/>
          <w:szCs w:val="20"/>
        </w:rPr>
        <w:t>Programa de capacitación.</w:t>
      </w:r>
      <w:r w:rsidRPr="004D6D2D">
        <w:rPr>
          <w:rFonts w:ascii="Arial" w:hAnsi="Arial" w:cs="Arial"/>
          <w:sz w:val="20"/>
          <w:szCs w:val="20"/>
        </w:rPr>
        <w:t xml:space="preserve"> Incluir</w:t>
      </w:r>
      <w:r w:rsidR="00AE3526" w:rsidRPr="004D6D2D">
        <w:rPr>
          <w:rFonts w:ascii="Arial" w:hAnsi="Arial" w:cs="Arial"/>
          <w:sz w:val="20"/>
          <w:szCs w:val="20"/>
        </w:rPr>
        <w:t xml:space="preserve"> una propuesta de modelo para el</w:t>
      </w:r>
      <w:r w:rsidR="00A93D35" w:rsidRPr="004D6D2D">
        <w:rPr>
          <w:rFonts w:ascii="Arial" w:hAnsi="Arial" w:cs="Arial"/>
          <w:sz w:val="20"/>
          <w:szCs w:val="20"/>
        </w:rPr>
        <w:t xml:space="preserve"> programa de capacitación para la administración, operación y mantenimiento del proyecto</w:t>
      </w:r>
      <w:r w:rsidR="00AE3526" w:rsidRPr="004D6D2D">
        <w:rPr>
          <w:rFonts w:ascii="Arial" w:hAnsi="Arial" w:cs="Arial"/>
          <w:sz w:val="20"/>
          <w:szCs w:val="20"/>
        </w:rPr>
        <w:t>, enfocado al personal que tendrá a su cargo estas labores</w:t>
      </w:r>
      <w:r w:rsidR="008C50F1" w:rsidRPr="004D6D2D">
        <w:rPr>
          <w:rFonts w:ascii="Arial" w:hAnsi="Arial" w:cs="Arial"/>
          <w:sz w:val="20"/>
          <w:szCs w:val="20"/>
        </w:rPr>
        <w:t>.</w:t>
      </w:r>
    </w:p>
    <w:p w:rsidR="00053E57" w:rsidRPr="004D6D2D" w:rsidRDefault="00053E57" w:rsidP="004D6D2D">
      <w:pPr>
        <w:spacing w:after="0" w:line="240" w:lineRule="auto"/>
        <w:jc w:val="both"/>
        <w:rPr>
          <w:rFonts w:ascii="Arial" w:hAnsi="Arial" w:cs="Arial"/>
          <w:sz w:val="20"/>
          <w:szCs w:val="20"/>
        </w:rPr>
      </w:pPr>
    </w:p>
    <w:p w:rsidR="00053E57" w:rsidRPr="00A32EA2" w:rsidRDefault="00053E57" w:rsidP="00964F5C">
      <w:pPr>
        <w:numPr>
          <w:ilvl w:val="1"/>
          <w:numId w:val="12"/>
        </w:numPr>
        <w:spacing w:after="0" w:line="240" w:lineRule="auto"/>
        <w:jc w:val="both"/>
        <w:rPr>
          <w:rFonts w:ascii="Arial" w:hAnsi="Arial" w:cs="Arial"/>
          <w:sz w:val="20"/>
          <w:szCs w:val="20"/>
        </w:rPr>
      </w:pPr>
      <w:r w:rsidRPr="00A32EA2">
        <w:rPr>
          <w:rFonts w:ascii="Arial" w:hAnsi="Arial" w:cs="Arial"/>
          <w:b/>
          <w:sz w:val="20"/>
          <w:szCs w:val="20"/>
        </w:rPr>
        <w:t xml:space="preserve"> Programa de</w:t>
      </w:r>
      <w:r w:rsidR="00A32EA2" w:rsidRPr="00A32EA2">
        <w:rPr>
          <w:rFonts w:ascii="Arial" w:hAnsi="Arial" w:cs="Arial"/>
          <w:b/>
          <w:sz w:val="20"/>
          <w:szCs w:val="20"/>
        </w:rPr>
        <w:t xml:space="preserve"> promoción y divulgación social. </w:t>
      </w:r>
      <w:r w:rsidR="008C50F1" w:rsidRPr="00A32EA2">
        <w:rPr>
          <w:rFonts w:ascii="Arial" w:hAnsi="Arial" w:cs="Arial"/>
          <w:sz w:val="20"/>
          <w:szCs w:val="20"/>
        </w:rPr>
        <w:t>Deberá realizarse una guía</w:t>
      </w:r>
      <w:r w:rsidRPr="00A32EA2">
        <w:rPr>
          <w:rFonts w:ascii="Arial" w:hAnsi="Arial" w:cs="Arial"/>
          <w:sz w:val="20"/>
          <w:szCs w:val="20"/>
        </w:rPr>
        <w:t xml:space="preserve"> preliminar </w:t>
      </w:r>
      <w:r w:rsidR="008C50F1" w:rsidRPr="00A32EA2">
        <w:rPr>
          <w:rFonts w:ascii="Arial" w:hAnsi="Arial" w:cs="Arial"/>
          <w:sz w:val="20"/>
          <w:szCs w:val="20"/>
        </w:rPr>
        <w:t>d</w:t>
      </w:r>
      <w:r w:rsidRPr="00A32EA2">
        <w:rPr>
          <w:rFonts w:ascii="Arial" w:hAnsi="Arial" w:cs="Arial"/>
          <w:sz w:val="20"/>
          <w:szCs w:val="20"/>
        </w:rPr>
        <w:t xml:space="preserve">el Programa de Promoción y Divulgación Social, orientado a lograr la receptividad del proyecto por parte de los habitantes de la población atendida con el proyecto, a través de  dar a conocer  </w:t>
      </w:r>
      <w:r w:rsidR="008C50F1" w:rsidRPr="00A32EA2">
        <w:rPr>
          <w:rFonts w:ascii="Arial" w:hAnsi="Arial" w:cs="Arial"/>
          <w:sz w:val="20"/>
          <w:szCs w:val="20"/>
        </w:rPr>
        <w:t>l</w:t>
      </w:r>
      <w:r w:rsidRPr="00A32EA2">
        <w:rPr>
          <w:rFonts w:ascii="Arial" w:hAnsi="Arial" w:cs="Arial"/>
          <w:sz w:val="20"/>
          <w:szCs w:val="20"/>
        </w:rPr>
        <w:t>os beneficios y los costos asociados al servicio principalmente</w:t>
      </w:r>
      <w:r w:rsidR="008C50F1" w:rsidRPr="00A32EA2">
        <w:rPr>
          <w:rFonts w:ascii="Arial" w:hAnsi="Arial" w:cs="Arial"/>
          <w:sz w:val="20"/>
          <w:szCs w:val="20"/>
        </w:rPr>
        <w:t>, debiéndose considerar los idiomas locales</w:t>
      </w:r>
      <w:r w:rsidRPr="00A32EA2">
        <w:rPr>
          <w:rFonts w:ascii="Arial" w:hAnsi="Arial" w:cs="Arial"/>
          <w:sz w:val="20"/>
          <w:szCs w:val="20"/>
        </w:rPr>
        <w:t>. En la propuesta se deberá tener un componente de educación comunitaria, sobre los temas: a) Beneficios del proyecto, b) Manejo adecuado del agua residual, c) Hábitos de higiene, d) Costo del servicio,</w:t>
      </w:r>
      <w:r w:rsidR="00F70182" w:rsidRPr="00A32EA2">
        <w:rPr>
          <w:rFonts w:ascii="Arial" w:hAnsi="Arial" w:cs="Arial"/>
          <w:sz w:val="20"/>
          <w:szCs w:val="20"/>
        </w:rPr>
        <w:t xml:space="preserve"> e) Importancia de la medición y pago por el servicio (agua potable, alcantarillado y tratamiento),</w:t>
      </w:r>
      <w:r w:rsidRPr="00A32EA2">
        <w:rPr>
          <w:rFonts w:ascii="Arial" w:hAnsi="Arial" w:cs="Arial"/>
          <w:sz w:val="20"/>
          <w:szCs w:val="20"/>
        </w:rPr>
        <w:t xml:space="preserve"> etc.</w:t>
      </w:r>
    </w:p>
    <w:p w:rsidR="00350B49" w:rsidRPr="004D6D2D" w:rsidRDefault="00350B49" w:rsidP="004D6D2D">
      <w:pPr>
        <w:spacing w:after="0" w:line="240" w:lineRule="auto"/>
        <w:jc w:val="both"/>
        <w:rPr>
          <w:rFonts w:ascii="Arial" w:hAnsi="Arial" w:cs="Arial"/>
          <w:sz w:val="20"/>
          <w:szCs w:val="20"/>
        </w:rPr>
      </w:pPr>
    </w:p>
    <w:p w:rsidR="00350B49" w:rsidRPr="004D6D2D" w:rsidRDefault="00A93D35" w:rsidP="004D6D2D">
      <w:pPr>
        <w:numPr>
          <w:ilvl w:val="0"/>
          <w:numId w:val="12"/>
        </w:numPr>
        <w:spacing w:after="0" w:line="240" w:lineRule="auto"/>
        <w:jc w:val="both"/>
        <w:rPr>
          <w:rFonts w:ascii="Arial" w:hAnsi="Arial" w:cs="Arial"/>
          <w:sz w:val="20"/>
          <w:szCs w:val="20"/>
        </w:rPr>
      </w:pPr>
      <w:r w:rsidRPr="004D6D2D">
        <w:rPr>
          <w:rFonts w:ascii="Arial" w:hAnsi="Arial" w:cs="Arial"/>
          <w:b/>
          <w:sz w:val="20"/>
          <w:szCs w:val="20"/>
        </w:rPr>
        <w:t xml:space="preserve">Evaluación, control y seguimiento ambiental. </w:t>
      </w:r>
    </w:p>
    <w:p w:rsidR="00350B49" w:rsidRPr="004D6D2D" w:rsidRDefault="00350B49" w:rsidP="004D6D2D">
      <w:pPr>
        <w:spacing w:after="0" w:line="240" w:lineRule="auto"/>
        <w:ind w:left="360"/>
        <w:jc w:val="both"/>
        <w:rPr>
          <w:rFonts w:ascii="Arial" w:hAnsi="Arial" w:cs="Arial"/>
          <w:b/>
          <w:sz w:val="20"/>
          <w:szCs w:val="20"/>
        </w:rPr>
      </w:pPr>
    </w:p>
    <w:p w:rsidR="00A93D35" w:rsidRPr="004D6D2D" w:rsidRDefault="004B20FF" w:rsidP="004D6D2D">
      <w:pPr>
        <w:spacing w:after="0" w:line="240" w:lineRule="auto"/>
        <w:ind w:left="360"/>
        <w:jc w:val="both"/>
        <w:rPr>
          <w:rFonts w:ascii="Arial" w:hAnsi="Arial" w:cs="Arial"/>
          <w:sz w:val="20"/>
          <w:szCs w:val="20"/>
        </w:rPr>
      </w:pPr>
      <w:r w:rsidRPr="004D6D2D">
        <w:rPr>
          <w:rFonts w:ascii="Arial" w:hAnsi="Arial" w:cs="Arial"/>
          <w:sz w:val="20"/>
          <w:szCs w:val="20"/>
        </w:rPr>
        <w:t>La empresa consultora deberá</w:t>
      </w:r>
      <w:r w:rsidR="00A93D35" w:rsidRPr="004D6D2D">
        <w:rPr>
          <w:rFonts w:ascii="Arial" w:hAnsi="Arial" w:cs="Arial"/>
          <w:sz w:val="20"/>
          <w:szCs w:val="20"/>
        </w:rPr>
        <w:t xml:space="preserve"> ajustarse a los lineamientos, leyes y disposiciones establecidos por la República de Guatemala, sustentado primariamente en la Ley de Protección y Mejoramiento del Medio Ambiente –Decreto 68-86- su reglamento y demás leyes relacionadas.  Los instrumentos de evaluación ambiental deberán presentarse de acuerdo al formato de requerimiento para este tipo de proyectos del Ministerio de Ambie</w:t>
      </w:r>
      <w:r w:rsidR="00350B49" w:rsidRPr="004D6D2D">
        <w:rPr>
          <w:rFonts w:ascii="Arial" w:hAnsi="Arial" w:cs="Arial"/>
          <w:sz w:val="20"/>
          <w:szCs w:val="20"/>
        </w:rPr>
        <w:t xml:space="preserve">nte y Recursos Naturales –MARN-; y deberán ser </w:t>
      </w:r>
      <w:r w:rsidR="00A93D35" w:rsidRPr="004D6D2D">
        <w:rPr>
          <w:rFonts w:ascii="Arial" w:hAnsi="Arial" w:cs="Arial"/>
          <w:sz w:val="20"/>
          <w:szCs w:val="20"/>
        </w:rPr>
        <w:t xml:space="preserve">realizados por un profesional calificado en la materia y auxiliado por los profesionales necesarios para lograr los parámetros ambientales a ser intervenidos por la ejecución y operación del proyecto. </w:t>
      </w:r>
    </w:p>
    <w:p w:rsidR="00A93D35" w:rsidRPr="004D6D2D" w:rsidRDefault="00A93D35" w:rsidP="004D6D2D">
      <w:pPr>
        <w:tabs>
          <w:tab w:val="num" w:pos="1440"/>
        </w:tabs>
        <w:spacing w:after="0" w:line="240" w:lineRule="auto"/>
        <w:ind w:left="360"/>
        <w:jc w:val="both"/>
        <w:rPr>
          <w:rFonts w:ascii="Arial" w:hAnsi="Arial" w:cs="Arial"/>
          <w:sz w:val="20"/>
          <w:szCs w:val="20"/>
        </w:rPr>
      </w:pPr>
    </w:p>
    <w:p w:rsidR="00A93D35" w:rsidRPr="004D6D2D" w:rsidRDefault="00A93D35" w:rsidP="004D6D2D">
      <w:pPr>
        <w:tabs>
          <w:tab w:val="num" w:pos="1440"/>
        </w:tabs>
        <w:spacing w:after="0" w:line="240" w:lineRule="auto"/>
        <w:ind w:left="284"/>
        <w:jc w:val="both"/>
        <w:rPr>
          <w:rFonts w:ascii="Arial" w:hAnsi="Arial" w:cs="Arial"/>
          <w:sz w:val="20"/>
          <w:szCs w:val="20"/>
        </w:rPr>
      </w:pPr>
      <w:r w:rsidRPr="004D6D2D">
        <w:rPr>
          <w:rFonts w:ascii="Arial" w:hAnsi="Arial" w:cs="Arial"/>
          <w:sz w:val="20"/>
          <w:szCs w:val="20"/>
        </w:rPr>
        <w:t xml:space="preserve">El profesional principal </w:t>
      </w:r>
      <w:r w:rsidR="00EE0D90" w:rsidRPr="004D6D2D">
        <w:rPr>
          <w:rFonts w:ascii="Arial" w:hAnsi="Arial" w:cs="Arial"/>
          <w:sz w:val="20"/>
          <w:szCs w:val="20"/>
        </w:rPr>
        <w:t xml:space="preserve">a cargo del estudio ambiental </w:t>
      </w:r>
      <w:r w:rsidRPr="004D6D2D">
        <w:rPr>
          <w:rFonts w:ascii="Arial" w:hAnsi="Arial" w:cs="Arial"/>
          <w:sz w:val="20"/>
          <w:szCs w:val="20"/>
        </w:rPr>
        <w:t>deberá estar inscrito en la especialidad correspondiente en el Registro de Precalificados de Consultores de la Secretaría de Planificación y Programa</w:t>
      </w:r>
      <w:r w:rsidR="00350B49" w:rsidRPr="004D6D2D">
        <w:rPr>
          <w:rFonts w:ascii="Arial" w:hAnsi="Arial" w:cs="Arial"/>
          <w:sz w:val="20"/>
          <w:szCs w:val="20"/>
        </w:rPr>
        <w:t>ción de la Presidencia –Segeplán</w:t>
      </w:r>
      <w:r w:rsidRPr="004D6D2D">
        <w:rPr>
          <w:rFonts w:ascii="Arial" w:hAnsi="Arial" w:cs="Arial"/>
          <w:sz w:val="20"/>
          <w:szCs w:val="20"/>
        </w:rPr>
        <w:t>-</w:t>
      </w:r>
      <w:r w:rsidR="00EE0D90" w:rsidRPr="004D6D2D">
        <w:rPr>
          <w:rFonts w:ascii="Arial" w:hAnsi="Arial" w:cs="Arial"/>
          <w:sz w:val="20"/>
          <w:szCs w:val="20"/>
        </w:rPr>
        <w:t>.</w:t>
      </w:r>
    </w:p>
    <w:p w:rsidR="00EE0D90" w:rsidRPr="004D6D2D" w:rsidRDefault="00EE0D90" w:rsidP="004D6D2D">
      <w:pPr>
        <w:tabs>
          <w:tab w:val="num" w:pos="1440"/>
        </w:tabs>
        <w:spacing w:after="0" w:line="240" w:lineRule="auto"/>
        <w:ind w:left="284"/>
        <w:jc w:val="both"/>
        <w:rPr>
          <w:rFonts w:ascii="Arial" w:hAnsi="Arial" w:cs="Arial"/>
          <w:sz w:val="20"/>
          <w:szCs w:val="20"/>
        </w:rPr>
      </w:pPr>
    </w:p>
    <w:p w:rsidR="00350B49" w:rsidRPr="004D6D2D" w:rsidRDefault="00A93D35" w:rsidP="007308BE">
      <w:pPr>
        <w:numPr>
          <w:ilvl w:val="0"/>
          <w:numId w:val="12"/>
        </w:numPr>
        <w:tabs>
          <w:tab w:val="num" w:pos="1440"/>
        </w:tabs>
        <w:spacing w:after="0" w:line="240" w:lineRule="auto"/>
        <w:jc w:val="both"/>
        <w:rPr>
          <w:rFonts w:ascii="Arial" w:hAnsi="Arial" w:cs="Arial"/>
          <w:sz w:val="20"/>
          <w:szCs w:val="20"/>
        </w:rPr>
      </w:pPr>
      <w:r w:rsidRPr="004D6D2D">
        <w:rPr>
          <w:rFonts w:ascii="Arial" w:hAnsi="Arial" w:cs="Arial"/>
          <w:b/>
          <w:sz w:val="20"/>
          <w:szCs w:val="20"/>
        </w:rPr>
        <w:t xml:space="preserve">Análisis y gestión de riesgo.  </w:t>
      </w:r>
    </w:p>
    <w:p w:rsidR="00350B49" w:rsidRPr="004D6D2D" w:rsidRDefault="00350B49" w:rsidP="004D6D2D">
      <w:pPr>
        <w:spacing w:after="0" w:line="240" w:lineRule="auto"/>
        <w:ind w:left="360"/>
        <w:jc w:val="both"/>
        <w:rPr>
          <w:rFonts w:ascii="Arial" w:hAnsi="Arial" w:cs="Arial"/>
          <w:b/>
          <w:sz w:val="20"/>
          <w:szCs w:val="20"/>
        </w:rPr>
      </w:pPr>
    </w:p>
    <w:p w:rsidR="00FD6D72" w:rsidRDefault="00A93D35" w:rsidP="00FD6D72">
      <w:pPr>
        <w:spacing w:after="0" w:line="240" w:lineRule="auto"/>
        <w:ind w:left="360"/>
        <w:jc w:val="both"/>
        <w:rPr>
          <w:rFonts w:ascii="Arial" w:hAnsi="Arial" w:cs="Arial"/>
          <w:sz w:val="20"/>
          <w:szCs w:val="20"/>
        </w:rPr>
      </w:pPr>
      <w:r w:rsidRPr="004D6D2D">
        <w:rPr>
          <w:rFonts w:ascii="Arial" w:hAnsi="Arial" w:cs="Arial"/>
          <w:sz w:val="20"/>
          <w:szCs w:val="20"/>
        </w:rPr>
        <w:t xml:space="preserve">Este componente tiene como objetivo analizar los factores de riesgo del proyecto que incluyan las amenazas y vulnerabilidades que puedan afectar o lo hagan susceptible de sufrir daño.  Para en análisis de riesgo y su gestión, se deberán considerar la metodología y los instrumentos sugeridos en las Normas que </w:t>
      </w:r>
      <w:r w:rsidR="00350B49" w:rsidRPr="004D6D2D">
        <w:rPr>
          <w:rFonts w:ascii="Arial" w:hAnsi="Arial" w:cs="Arial"/>
          <w:sz w:val="20"/>
          <w:szCs w:val="20"/>
        </w:rPr>
        <w:t>para el efecto dicte la Segeplán</w:t>
      </w:r>
      <w:r w:rsidRPr="004D6D2D">
        <w:rPr>
          <w:rFonts w:ascii="Arial" w:hAnsi="Arial" w:cs="Arial"/>
          <w:sz w:val="20"/>
          <w:szCs w:val="20"/>
        </w:rPr>
        <w:t xml:space="preserve"> a través de las Direcciones que </w:t>
      </w:r>
      <w:r w:rsidR="008140AE">
        <w:rPr>
          <w:rFonts w:ascii="Arial" w:hAnsi="Arial" w:cs="Arial"/>
          <w:sz w:val="20"/>
          <w:szCs w:val="20"/>
        </w:rPr>
        <w:t xml:space="preserve">tienen competencia en el tema. </w:t>
      </w:r>
      <w:r w:rsidR="00FD6D72">
        <w:rPr>
          <w:rFonts w:ascii="Arial" w:hAnsi="Arial" w:cs="Arial"/>
          <w:sz w:val="20"/>
          <w:szCs w:val="20"/>
        </w:rPr>
        <w:t xml:space="preserve">Los resultados de la evaluación </w:t>
      </w:r>
      <w:r w:rsidR="00FD6D72" w:rsidRPr="00FD6D72">
        <w:rPr>
          <w:rFonts w:ascii="Arial" w:hAnsi="Arial" w:cs="Arial"/>
          <w:sz w:val="20"/>
          <w:szCs w:val="20"/>
        </w:rPr>
        <w:t>de</w:t>
      </w:r>
      <w:r w:rsidR="00FD6D72">
        <w:rPr>
          <w:rFonts w:ascii="Arial" w:hAnsi="Arial" w:cs="Arial"/>
          <w:sz w:val="20"/>
          <w:szCs w:val="20"/>
        </w:rPr>
        <w:t xml:space="preserve"> riego deberán ser considerados en </w:t>
      </w:r>
      <w:r w:rsidR="00FD6D72" w:rsidRPr="00FD6D72">
        <w:rPr>
          <w:rFonts w:ascii="Arial" w:hAnsi="Arial" w:cs="Arial"/>
          <w:sz w:val="20"/>
          <w:szCs w:val="20"/>
        </w:rPr>
        <w:t>los</w:t>
      </w:r>
      <w:r w:rsidR="00FD6D72">
        <w:rPr>
          <w:rFonts w:ascii="Arial" w:hAnsi="Arial" w:cs="Arial"/>
          <w:sz w:val="20"/>
          <w:szCs w:val="20"/>
        </w:rPr>
        <w:t xml:space="preserve"> estudios técnicos (pre diseño, planos, especificaciones, costos y presupuestos, etc.), administrativo y financiero.</w:t>
      </w:r>
    </w:p>
    <w:p w:rsidR="00A93D35" w:rsidRDefault="00A93D35" w:rsidP="008140AE">
      <w:pPr>
        <w:spacing w:after="0" w:line="240" w:lineRule="auto"/>
        <w:ind w:left="360"/>
        <w:jc w:val="both"/>
        <w:rPr>
          <w:rFonts w:ascii="Arial" w:hAnsi="Arial" w:cs="Arial"/>
          <w:sz w:val="20"/>
          <w:szCs w:val="20"/>
        </w:rPr>
      </w:pPr>
    </w:p>
    <w:p w:rsidR="008140AE" w:rsidRPr="004D6D2D" w:rsidRDefault="008140AE" w:rsidP="008140AE">
      <w:pPr>
        <w:spacing w:after="0" w:line="240" w:lineRule="auto"/>
        <w:ind w:left="360"/>
        <w:jc w:val="both"/>
        <w:rPr>
          <w:rFonts w:ascii="Arial" w:hAnsi="Arial" w:cs="Arial"/>
          <w:sz w:val="20"/>
          <w:szCs w:val="20"/>
        </w:rPr>
      </w:pPr>
    </w:p>
    <w:p w:rsidR="005A207F" w:rsidRPr="004D6D2D" w:rsidRDefault="00A93D35" w:rsidP="004D6D2D">
      <w:pPr>
        <w:numPr>
          <w:ilvl w:val="0"/>
          <w:numId w:val="12"/>
        </w:numPr>
        <w:spacing w:after="0" w:line="240" w:lineRule="auto"/>
        <w:jc w:val="both"/>
        <w:rPr>
          <w:rFonts w:ascii="Arial" w:hAnsi="Arial" w:cs="Arial"/>
          <w:sz w:val="20"/>
          <w:szCs w:val="20"/>
        </w:rPr>
      </w:pPr>
      <w:r w:rsidRPr="004D6D2D">
        <w:rPr>
          <w:rFonts w:ascii="Arial" w:hAnsi="Arial" w:cs="Arial"/>
          <w:b/>
          <w:sz w:val="20"/>
          <w:szCs w:val="20"/>
        </w:rPr>
        <w:t>Atenci</w:t>
      </w:r>
      <w:r w:rsidR="005A207F" w:rsidRPr="004D6D2D">
        <w:rPr>
          <w:rFonts w:ascii="Arial" w:hAnsi="Arial" w:cs="Arial"/>
          <w:b/>
          <w:sz w:val="20"/>
          <w:szCs w:val="20"/>
        </w:rPr>
        <w:t>ón a personas con discapacidad.</w:t>
      </w:r>
    </w:p>
    <w:p w:rsidR="005A207F" w:rsidRPr="004D6D2D" w:rsidRDefault="005A207F" w:rsidP="004D6D2D">
      <w:pPr>
        <w:spacing w:after="0" w:line="240" w:lineRule="auto"/>
        <w:ind w:left="360"/>
        <w:jc w:val="both"/>
        <w:rPr>
          <w:rFonts w:ascii="Arial" w:hAnsi="Arial" w:cs="Arial"/>
          <w:sz w:val="20"/>
          <w:szCs w:val="20"/>
        </w:rPr>
      </w:pPr>
    </w:p>
    <w:p w:rsidR="00A93D35" w:rsidRPr="004D6D2D" w:rsidRDefault="00A93D35" w:rsidP="004D6D2D">
      <w:pPr>
        <w:spacing w:after="0" w:line="240" w:lineRule="auto"/>
        <w:ind w:left="360"/>
        <w:jc w:val="both"/>
        <w:rPr>
          <w:rFonts w:ascii="Arial" w:hAnsi="Arial" w:cs="Arial"/>
          <w:sz w:val="20"/>
          <w:szCs w:val="20"/>
        </w:rPr>
      </w:pPr>
      <w:r w:rsidRPr="004D6D2D">
        <w:rPr>
          <w:rFonts w:ascii="Arial" w:hAnsi="Arial" w:cs="Arial"/>
          <w:sz w:val="20"/>
          <w:szCs w:val="20"/>
        </w:rPr>
        <w:t xml:space="preserve">Indicar </w:t>
      </w:r>
      <w:r w:rsidR="00FD6D72">
        <w:rPr>
          <w:rFonts w:ascii="Arial" w:hAnsi="Arial" w:cs="Arial"/>
          <w:sz w:val="20"/>
          <w:szCs w:val="20"/>
        </w:rPr>
        <w:t xml:space="preserve">de qué manera </w:t>
      </w:r>
      <w:r w:rsidRPr="004D6D2D">
        <w:rPr>
          <w:rFonts w:ascii="Arial" w:hAnsi="Arial" w:cs="Arial"/>
          <w:sz w:val="20"/>
          <w:szCs w:val="20"/>
        </w:rPr>
        <w:t xml:space="preserve">el proyecto cumplirá con lo  establecido en el Decreto 135-96, Ley de Atención a las Personas con Discapacidad con el propósito de  incorporar a las personas discapacidad </w:t>
      </w:r>
      <w:r w:rsidR="00FD6D72">
        <w:rPr>
          <w:rFonts w:ascii="Arial" w:hAnsi="Arial" w:cs="Arial"/>
          <w:sz w:val="20"/>
          <w:szCs w:val="20"/>
        </w:rPr>
        <w:t>con</w:t>
      </w:r>
      <w:r w:rsidRPr="004D6D2D">
        <w:rPr>
          <w:rFonts w:ascii="Arial" w:hAnsi="Arial" w:cs="Arial"/>
          <w:sz w:val="20"/>
          <w:szCs w:val="20"/>
        </w:rPr>
        <w:t xml:space="preserve"> igualdad de condiciones para su participación en el desarrollo económico, social, cultural y político del país.</w:t>
      </w:r>
    </w:p>
    <w:p w:rsidR="007E1648" w:rsidRPr="004D6D2D" w:rsidRDefault="007E1648" w:rsidP="004D6D2D">
      <w:pPr>
        <w:spacing w:after="0" w:line="240" w:lineRule="auto"/>
        <w:ind w:left="360"/>
        <w:jc w:val="both"/>
        <w:rPr>
          <w:rFonts w:ascii="Arial" w:hAnsi="Arial" w:cs="Arial"/>
          <w:sz w:val="20"/>
          <w:szCs w:val="20"/>
        </w:rPr>
      </w:pPr>
    </w:p>
    <w:p w:rsidR="005A207F" w:rsidRPr="004D6D2D" w:rsidRDefault="00A93D35" w:rsidP="004D6D2D">
      <w:pPr>
        <w:numPr>
          <w:ilvl w:val="0"/>
          <w:numId w:val="12"/>
        </w:numPr>
        <w:spacing w:after="0" w:line="240" w:lineRule="auto"/>
        <w:jc w:val="both"/>
        <w:rPr>
          <w:rFonts w:ascii="Arial" w:hAnsi="Arial" w:cs="Arial"/>
          <w:b/>
          <w:sz w:val="20"/>
          <w:szCs w:val="20"/>
        </w:rPr>
      </w:pPr>
      <w:r w:rsidRPr="004D6D2D">
        <w:rPr>
          <w:rFonts w:ascii="Arial" w:hAnsi="Arial" w:cs="Arial"/>
          <w:b/>
          <w:sz w:val="20"/>
          <w:szCs w:val="20"/>
        </w:rPr>
        <w:t xml:space="preserve">Aspectos legales.  </w:t>
      </w:r>
    </w:p>
    <w:p w:rsidR="005A207F" w:rsidRPr="004D6D2D" w:rsidRDefault="005A207F" w:rsidP="004D6D2D">
      <w:pPr>
        <w:spacing w:after="0" w:line="240" w:lineRule="auto"/>
        <w:ind w:left="360"/>
        <w:jc w:val="both"/>
        <w:rPr>
          <w:rFonts w:ascii="Arial" w:hAnsi="Arial" w:cs="Arial"/>
          <w:b/>
          <w:sz w:val="20"/>
          <w:szCs w:val="20"/>
        </w:rPr>
      </w:pPr>
    </w:p>
    <w:p w:rsidR="0053689E" w:rsidRPr="004D6D2D" w:rsidRDefault="00A93D35" w:rsidP="004D6D2D">
      <w:pPr>
        <w:spacing w:after="0" w:line="240" w:lineRule="auto"/>
        <w:ind w:left="360"/>
        <w:jc w:val="both"/>
        <w:rPr>
          <w:rFonts w:ascii="Arial" w:hAnsi="Arial" w:cs="Arial"/>
          <w:sz w:val="20"/>
          <w:szCs w:val="20"/>
        </w:rPr>
      </w:pPr>
      <w:r w:rsidRPr="004D6D2D">
        <w:rPr>
          <w:rFonts w:ascii="Arial" w:hAnsi="Arial" w:cs="Arial"/>
          <w:sz w:val="20"/>
          <w:szCs w:val="20"/>
        </w:rPr>
        <w:t xml:space="preserve">Se deberá analizar el marco jurídico que regula las actividades actuales y futuras para la implementación del proyecto. Toda actividad formal se inserta dentro de un marco legal que rige las relaciones entre las personas, con otras instituciones y con el gobierno.   </w:t>
      </w:r>
    </w:p>
    <w:p w:rsidR="0053689E" w:rsidRPr="004D6D2D" w:rsidRDefault="0053689E" w:rsidP="004D6D2D">
      <w:pPr>
        <w:spacing w:after="0" w:line="240" w:lineRule="auto"/>
        <w:ind w:left="360"/>
        <w:jc w:val="both"/>
        <w:rPr>
          <w:rFonts w:ascii="Arial" w:hAnsi="Arial" w:cs="Arial"/>
          <w:sz w:val="20"/>
          <w:szCs w:val="20"/>
        </w:rPr>
      </w:pPr>
    </w:p>
    <w:p w:rsidR="0053689E" w:rsidRPr="004D6D2D" w:rsidRDefault="00A93D35" w:rsidP="004D6D2D">
      <w:pPr>
        <w:spacing w:after="0" w:line="240" w:lineRule="auto"/>
        <w:ind w:left="360"/>
        <w:jc w:val="both"/>
        <w:rPr>
          <w:rFonts w:ascii="Arial" w:hAnsi="Arial" w:cs="Arial"/>
          <w:sz w:val="20"/>
          <w:szCs w:val="20"/>
        </w:rPr>
      </w:pPr>
      <w:r w:rsidRPr="004D6D2D">
        <w:rPr>
          <w:rFonts w:ascii="Arial" w:hAnsi="Arial" w:cs="Arial"/>
          <w:sz w:val="20"/>
          <w:szCs w:val="20"/>
        </w:rPr>
        <w:t xml:space="preserve">En este componente es necesario </w:t>
      </w:r>
      <w:r w:rsidR="0053689E" w:rsidRPr="004D6D2D">
        <w:rPr>
          <w:rFonts w:ascii="Arial" w:hAnsi="Arial" w:cs="Arial"/>
          <w:sz w:val="20"/>
          <w:szCs w:val="20"/>
        </w:rPr>
        <w:t>que la empresa consultora informe a la autoridad municipal de los posibles predios para su verificación</w:t>
      </w:r>
      <w:r w:rsidRPr="004D6D2D">
        <w:rPr>
          <w:rFonts w:ascii="Arial" w:hAnsi="Arial" w:cs="Arial"/>
          <w:sz w:val="20"/>
          <w:szCs w:val="20"/>
        </w:rPr>
        <w:t xml:space="preserve"> sobre el dominio legal de la tierra,</w:t>
      </w:r>
      <w:r w:rsidR="0053689E" w:rsidRPr="004D6D2D">
        <w:rPr>
          <w:rFonts w:ascii="Arial" w:hAnsi="Arial" w:cs="Arial"/>
          <w:sz w:val="20"/>
          <w:szCs w:val="20"/>
        </w:rPr>
        <w:t xml:space="preserve"> con el de </w:t>
      </w:r>
      <w:r w:rsidRPr="004D6D2D">
        <w:rPr>
          <w:rFonts w:ascii="Arial" w:hAnsi="Arial" w:cs="Arial"/>
          <w:sz w:val="20"/>
          <w:szCs w:val="20"/>
        </w:rPr>
        <w:t xml:space="preserve"> identificar a propietarios y la situación legal de los predios </w:t>
      </w:r>
      <w:r w:rsidR="00FD6D72" w:rsidRPr="00CE28EB">
        <w:rPr>
          <w:rFonts w:ascii="Arial" w:hAnsi="Arial" w:cs="Arial"/>
          <w:sz w:val="20"/>
          <w:szCs w:val="20"/>
        </w:rPr>
        <w:t>en donde serán construidas las unidades de tratamiento principalmente, o derechos de</w:t>
      </w:r>
      <w:r w:rsidR="00FD6D72" w:rsidRPr="004D5C9D">
        <w:rPr>
          <w:rFonts w:ascii="Arial" w:hAnsi="Arial" w:cs="Arial"/>
          <w:color w:val="FF0000"/>
          <w:sz w:val="20"/>
          <w:szCs w:val="20"/>
        </w:rPr>
        <w:t xml:space="preserve"> </w:t>
      </w:r>
      <w:r w:rsidR="00FD6D72" w:rsidRPr="00FD6D72">
        <w:rPr>
          <w:rFonts w:ascii="Arial" w:hAnsi="Arial" w:cs="Arial"/>
          <w:sz w:val="20"/>
          <w:szCs w:val="20"/>
        </w:rPr>
        <w:t xml:space="preserve">servidumbre de paso en el caso de la red de colectores </w:t>
      </w:r>
      <w:r w:rsidRPr="00FD6D72">
        <w:rPr>
          <w:rFonts w:ascii="Arial" w:hAnsi="Arial" w:cs="Arial"/>
          <w:sz w:val="20"/>
          <w:szCs w:val="20"/>
        </w:rPr>
        <w:t xml:space="preserve">que se estiman </w:t>
      </w:r>
      <w:r w:rsidR="005A207F" w:rsidRPr="00FD6D72">
        <w:rPr>
          <w:rFonts w:ascii="Arial" w:hAnsi="Arial" w:cs="Arial"/>
          <w:sz w:val="20"/>
          <w:szCs w:val="20"/>
        </w:rPr>
        <w:t>servirá</w:t>
      </w:r>
      <w:r w:rsidRPr="00FD6D72">
        <w:rPr>
          <w:rFonts w:ascii="Arial" w:hAnsi="Arial" w:cs="Arial"/>
          <w:sz w:val="20"/>
          <w:szCs w:val="20"/>
        </w:rPr>
        <w:t xml:space="preserve"> para la ejecución del proyecto. De ser necesario</w:t>
      </w:r>
      <w:r w:rsidRPr="004D6D2D">
        <w:rPr>
          <w:rFonts w:ascii="Arial" w:hAnsi="Arial" w:cs="Arial"/>
          <w:sz w:val="20"/>
          <w:szCs w:val="20"/>
        </w:rPr>
        <w:t xml:space="preserve">, </w:t>
      </w:r>
      <w:r w:rsidR="0053689E" w:rsidRPr="004D6D2D">
        <w:rPr>
          <w:rFonts w:ascii="Arial" w:hAnsi="Arial" w:cs="Arial"/>
          <w:sz w:val="20"/>
          <w:szCs w:val="20"/>
        </w:rPr>
        <w:t xml:space="preserve">solicitar a la autoridad municipal </w:t>
      </w:r>
      <w:r w:rsidR="00FD6D72">
        <w:rPr>
          <w:rFonts w:ascii="Arial" w:hAnsi="Arial" w:cs="Arial"/>
          <w:sz w:val="20"/>
          <w:szCs w:val="20"/>
        </w:rPr>
        <w:t xml:space="preserve">que </w:t>
      </w:r>
      <w:r w:rsidRPr="004D6D2D">
        <w:rPr>
          <w:rFonts w:ascii="Arial" w:hAnsi="Arial" w:cs="Arial"/>
          <w:sz w:val="20"/>
          <w:szCs w:val="20"/>
        </w:rPr>
        <w:t xml:space="preserve">investigarse en el Registro </w:t>
      </w:r>
      <w:r w:rsidR="0053689E" w:rsidRPr="004D6D2D">
        <w:rPr>
          <w:rFonts w:ascii="Arial" w:hAnsi="Arial" w:cs="Arial"/>
          <w:sz w:val="20"/>
          <w:szCs w:val="20"/>
        </w:rPr>
        <w:t xml:space="preserve">General </w:t>
      </w:r>
      <w:r w:rsidRPr="004D6D2D">
        <w:rPr>
          <w:rFonts w:ascii="Arial" w:hAnsi="Arial" w:cs="Arial"/>
          <w:sz w:val="20"/>
          <w:szCs w:val="20"/>
        </w:rPr>
        <w:t xml:space="preserve">de la Propiedad Inmueble los datos que sean necesarios para el aspecto legal de los inmuebles.  </w:t>
      </w:r>
    </w:p>
    <w:p w:rsidR="0053689E" w:rsidRPr="004D6D2D" w:rsidRDefault="0053689E" w:rsidP="004D6D2D">
      <w:pPr>
        <w:spacing w:after="0" w:line="240" w:lineRule="auto"/>
        <w:ind w:left="360"/>
        <w:jc w:val="both"/>
        <w:rPr>
          <w:rFonts w:ascii="Arial" w:hAnsi="Arial" w:cs="Arial"/>
          <w:sz w:val="20"/>
          <w:szCs w:val="20"/>
        </w:rPr>
      </w:pPr>
    </w:p>
    <w:p w:rsidR="00A93D35" w:rsidRPr="004D6D2D" w:rsidRDefault="00A93D35" w:rsidP="004D6D2D">
      <w:pPr>
        <w:spacing w:after="0" w:line="240" w:lineRule="auto"/>
        <w:ind w:left="360"/>
        <w:jc w:val="both"/>
        <w:rPr>
          <w:rFonts w:ascii="Arial" w:hAnsi="Arial" w:cs="Arial"/>
          <w:sz w:val="20"/>
          <w:szCs w:val="20"/>
        </w:rPr>
      </w:pPr>
      <w:r w:rsidRPr="004D6D2D">
        <w:rPr>
          <w:rFonts w:ascii="Arial" w:hAnsi="Arial" w:cs="Arial"/>
          <w:sz w:val="20"/>
          <w:szCs w:val="20"/>
        </w:rPr>
        <w:t xml:space="preserve">Así mismo, se debe considerar cualquier permiso, derechos </w:t>
      </w:r>
      <w:r w:rsidR="00FD6D72">
        <w:rPr>
          <w:rFonts w:ascii="Arial" w:hAnsi="Arial" w:cs="Arial"/>
          <w:sz w:val="20"/>
          <w:szCs w:val="20"/>
        </w:rPr>
        <w:t xml:space="preserve">servidumbre </w:t>
      </w:r>
      <w:r w:rsidRPr="004D6D2D">
        <w:rPr>
          <w:rFonts w:ascii="Arial" w:hAnsi="Arial" w:cs="Arial"/>
          <w:sz w:val="20"/>
          <w:szCs w:val="20"/>
        </w:rPr>
        <w:t>de paso, licencias y solvencias que el proyecto requiera para la fase de ejecución, por ejemplo</w:t>
      </w:r>
      <w:r w:rsidR="00D80AE6" w:rsidRPr="004D6D2D">
        <w:rPr>
          <w:rFonts w:ascii="Arial" w:hAnsi="Arial" w:cs="Arial"/>
          <w:sz w:val="20"/>
          <w:szCs w:val="20"/>
        </w:rPr>
        <w:t>:</w:t>
      </w:r>
      <w:r w:rsidRPr="004D6D2D">
        <w:rPr>
          <w:rFonts w:ascii="Arial" w:hAnsi="Arial" w:cs="Arial"/>
          <w:sz w:val="20"/>
          <w:szCs w:val="20"/>
        </w:rPr>
        <w:t xml:space="preserve"> permisos urbanísticos,</w:t>
      </w:r>
      <w:r w:rsidR="00FD6D72">
        <w:rPr>
          <w:rFonts w:ascii="Arial" w:hAnsi="Arial" w:cs="Arial"/>
          <w:sz w:val="20"/>
          <w:szCs w:val="20"/>
        </w:rPr>
        <w:t xml:space="preserve"> </w:t>
      </w:r>
      <w:r w:rsidR="00FD6D72" w:rsidRPr="00FD6D72">
        <w:rPr>
          <w:rFonts w:ascii="Arial" w:hAnsi="Arial" w:cs="Arial"/>
          <w:sz w:val="20"/>
          <w:szCs w:val="20"/>
        </w:rPr>
        <w:t>del Ministerio de Salud Pública y Asistencia Social –MSPAS</w:t>
      </w:r>
      <w:r w:rsidRPr="004D6D2D">
        <w:rPr>
          <w:rFonts w:ascii="Arial" w:hAnsi="Arial" w:cs="Arial"/>
          <w:sz w:val="20"/>
          <w:szCs w:val="20"/>
        </w:rPr>
        <w:t xml:space="preserve"> y ambientales, que pueden incidir en los costos de inversión.</w:t>
      </w:r>
    </w:p>
    <w:p w:rsidR="007E1648" w:rsidRPr="004D6D2D" w:rsidRDefault="007E1648" w:rsidP="004D6D2D">
      <w:pPr>
        <w:spacing w:after="0" w:line="240" w:lineRule="auto"/>
        <w:ind w:left="360"/>
        <w:jc w:val="both"/>
        <w:rPr>
          <w:rFonts w:ascii="Arial" w:hAnsi="Arial" w:cs="Arial"/>
          <w:sz w:val="20"/>
          <w:szCs w:val="20"/>
        </w:rPr>
      </w:pPr>
    </w:p>
    <w:p w:rsidR="007E1648" w:rsidRPr="004D6D2D" w:rsidRDefault="007E1648" w:rsidP="004D6D2D">
      <w:pPr>
        <w:spacing w:after="0" w:line="240" w:lineRule="auto"/>
        <w:ind w:left="360"/>
        <w:jc w:val="both"/>
        <w:rPr>
          <w:rFonts w:ascii="Arial" w:hAnsi="Arial" w:cs="Arial"/>
          <w:sz w:val="20"/>
          <w:szCs w:val="20"/>
        </w:rPr>
      </w:pPr>
      <w:r w:rsidRPr="004D6D2D">
        <w:rPr>
          <w:rFonts w:ascii="Arial" w:hAnsi="Arial" w:cs="Arial"/>
          <w:sz w:val="20"/>
          <w:szCs w:val="20"/>
        </w:rPr>
        <w:t xml:space="preserve">Así mismo, debe considerarse todos los aspectos legales que deban cumplirse toda vez de inicio la puesta en marcha del proyecto, principalmente aquellos que debe cumplir el </w:t>
      </w:r>
      <w:r w:rsidR="00ED6B61">
        <w:rPr>
          <w:rFonts w:ascii="Arial" w:hAnsi="Arial" w:cs="Arial"/>
          <w:sz w:val="20"/>
          <w:szCs w:val="20"/>
        </w:rPr>
        <w:t>ente</w:t>
      </w:r>
      <w:r w:rsidRPr="004D6D2D">
        <w:rPr>
          <w:rFonts w:ascii="Arial" w:hAnsi="Arial" w:cs="Arial"/>
          <w:sz w:val="20"/>
          <w:szCs w:val="20"/>
        </w:rPr>
        <w:t xml:space="preserve"> que tendrá a su cargo su seguimiento.</w:t>
      </w:r>
    </w:p>
    <w:p w:rsidR="005A207F" w:rsidRPr="004D6D2D" w:rsidRDefault="005A207F" w:rsidP="004D6D2D">
      <w:pPr>
        <w:spacing w:after="0" w:line="240" w:lineRule="auto"/>
        <w:ind w:left="360"/>
        <w:jc w:val="both"/>
        <w:rPr>
          <w:rFonts w:ascii="Arial" w:hAnsi="Arial" w:cs="Arial"/>
          <w:b/>
          <w:sz w:val="20"/>
          <w:szCs w:val="20"/>
        </w:rPr>
      </w:pPr>
    </w:p>
    <w:p w:rsidR="00A93D35" w:rsidRPr="004D6D2D" w:rsidRDefault="00A93D35" w:rsidP="004D6D2D">
      <w:pPr>
        <w:numPr>
          <w:ilvl w:val="0"/>
          <w:numId w:val="12"/>
        </w:numPr>
        <w:spacing w:after="0" w:line="240" w:lineRule="auto"/>
        <w:jc w:val="both"/>
        <w:rPr>
          <w:rFonts w:ascii="Arial" w:hAnsi="Arial" w:cs="Arial"/>
          <w:b/>
          <w:sz w:val="20"/>
          <w:szCs w:val="20"/>
        </w:rPr>
      </w:pPr>
      <w:r w:rsidRPr="004D6D2D">
        <w:rPr>
          <w:rFonts w:ascii="Arial" w:hAnsi="Arial" w:cs="Arial"/>
          <w:b/>
          <w:sz w:val="20"/>
          <w:szCs w:val="20"/>
        </w:rPr>
        <w:t>Aspectos presupuestarios y financieros</w:t>
      </w:r>
    </w:p>
    <w:p w:rsidR="005A207F" w:rsidRPr="004D6D2D" w:rsidRDefault="005A207F" w:rsidP="004D6D2D">
      <w:pPr>
        <w:spacing w:after="0" w:line="240" w:lineRule="auto"/>
        <w:ind w:left="360"/>
        <w:jc w:val="both"/>
        <w:rPr>
          <w:rFonts w:ascii="Arial" w:hAnsi="Arial" w:cs="Arial"/>
          <w:b/>
          <w:sz w:val="20"/>
          <w:szCs w:val="20"/>
        </w:rPr>
      </w:pPr>
    </w:p>
    <w:p w:rsidR="00A93D35" w:rsidRDefault="00A93D35" w:rsidP="008140AE">
      <w:pPr>
        <w:numPr>
          <w:ilvl w:val="1"/>
          <w:numId w:val="12"/>
        </w:numPr>
        <w:tabs>
          <w:tab w:val="clear" w:pos="1080"/>
          <w:tab w:val="num" w:pos="851"/>
        </w:tabs>
        <w:spacing w:after="0" w:line="240" w:lineRule="auto"/>
        <w:ind w:left="851" w:hanging="567"/>
        <w:jc w:val="both"/>
        <w:rPr>
          <w:rFonts w:ascii="Arial" w:hAnsi="Arial" w:cs="Arial"/>
          <w:sz w:val="20"/>
          <w:szCs w:val="20"/>
        </w:rPr>
      </w:pPr>
      <w:r w:rsidRPr="004D6D2D">
        <w:rPr>
          <w:rFonts w:ascii="Arial" w:hAnsi="Arial" w:cs="Arial"/>
          <w:b/>
          <w:sz w:val="20"/>
          <w:szCs w:val="20"/>
        </w:rPr>
        <w:t xml:space="preserve">Costo total del proyecto.  </w:t>
      </w:r>
      <w:r w:rsidRPr="004D6D2D">
        <w:rPr>
          <w:rFonts w:ascii="Arial" w:hAnsi="Arial" w:cs="Arial"/>
          <w:sz w:val="20"/>
          <w:szCs w:val="20"/>
        </w:rPr>
        <w:t>De conformidad con el</w:t>
      </w:r>
      <w:r w:rsidR="001F2789" w:rsidRPr="004D6D2D">
        <w:rPr>
          <w:rFonts w:ascii="Arial" w:hAnsi="Arial" w:cs="Arial"/>
          <w:sz w:val="20"/>
          <w:szCs w:val="20"/>
        </w:rPr>
        <w:t xml:space="preserve"> o los pre</w:t>
      </w:r>
      <w:r w:rsidRPr="004D6D2D">
        <w:rPr>
          <w:rFonts w:ascii="Arial" w:hAnsi="Arial" w:cs="Arial"/>
          <w:sz w:val="20"/>
          <w:szCs w:val="20"/>
        </w:rPr>
        <w:t xml:space="preserve"> diseño</w:t>
      </w:r>
      <w:r w:rsidR="001F2789" w:rsidRPr="004D6D2D">
        <w:rPr>
          <w:rFonts w:ascii="Arial" w:hAnsi="Arial" w:cs="Arial"/>
          <w:sz w:val="20"/>
          <w:szCs w:val="20"/>
        </w:rPr>
        <w:t>s</w:t>
      </w:r>
      <w:r w:rsidRPr="004D6D2D">
        <w:rPr>
          <w:rFonts w:ascii="Arial" w:hAnsi="Arial" w:cs="Arial"/>
          <w:sz w:val="20"/>
          <w:szCs w:val="20"/>
        </w:rPr>
        <w:t xml:space="preserve"> y de acuerdo con el desglose de los rubros y las activ</w:t>
      </w:r>
      <w:r w:rsidR="001F2789" w:rsidRPr="004D6D2D">
        <w:rPr>
          <w:rFonts w:ascii="Arial" w:hAnsi="Arial" w:cs="Arial"/>
          <w:sz w:val="20"/>
          <w:szCs w:val="20"/>
        </w:rPr>
        <w:t>idades a ejecutar la</w:t>
      </w:r>
      <w:r w:rsidRPr="004D6D2D">
        <w:rPr>
          <w:rFonts w:ascii="Arial" w:hAnsi="Arial" w:cs="Arial"/>
          <w:sz w:val="20"/>
          <w:szCs w:val="20"/>
        </w:rPr>
        <w:t xml:space="preserve"> empresa consultora deberá presentar el detalle de la integración de los costos </w:t>
      </w:r>
      <w:r w:rsidR="001F2789" w:rsidRPr="004D6D2D">
        <w:rPr>
          <w:rFonts w:ascii="Arial" w:hAnsi="Arial" w:cs="Arial"/>
          <w:sz w:val="20"/>
          <w:szCs w:val="20"/>
        </w:rPr>
        <w:t>estimados</w:t>
      </w:r>
      <w:r w:rsidRPr="004D6D2D">
        <w:rPr>
          <w:rFonts w:ascii="Arial" w:hAnsi="Arial" w:cs="Arial"/>
          <w:sz w:val="20"/>
          <w:szCs w:val="20"/>
        </w:rPr>
        <w:t xml:space="preserve"> del proyecto que incluyan precios unitarios por renglón y cantidades de trabajo; especificando los costos </w:t>
      </w:r>
      <w:r w:rsidR="001F2789" w:rsidRPr="004D6D2D">
        <w:rPr>
          <w:rFonts w:ascii="Arial" w:hAnsi="Arial" w:cs="Arial"/>
          <w:sz w:val="20"/>
          <w:szCs w:val="20"/>
        </w:rPr>
        <w:t>directos e indirectos asociados</w:t>
      </w:r>
      <w:r w:rsidRPr="004D6D2D">
        <w:rPr>
          <w:rFonts w:ascii="Arial" w:hAnsi="Arial" w:cs="Arial"/>
          <w:sz w:val="20"/>
          <w:szCs w:val="20"/>
        </w:rPr>
        <w:t xml:space="preserve"> que incluya costos de terrenos (si aplica), mano de obra calificada, mano de obra no calificada, materiales, fletes, acarreos, servicios requeridos, imprevistos, supervisión profesional, etc. </w:t>
      </w:r>
    </w:p>
    <w:p w:rsidR="00E614F1" w:rsidRPr="004D6D2D" w:rsidRDefault="00E614F1" w:rsidP="00E614F1">
      <w:pPr>
        <w:spacing w:after="0" w:line="240" w:lineRule="auto"/>
        <w:ind w:left="1134"/>
        <w:jc w:val="both"/>
        <w:rPr>
          <w:rFonts w:ascii="Arial" w:hAnsi="Arial" w:cs="Arial"/>
          <w:sz w:val="20"/>
          <w:szCs w:val="20"/>
        </w:rPr>
      </w:pPr>
    </w:p>
    <w:p w:rsidR="00A93D35" w:rsidRPr="004D6D2D" w:rsidRDefault="00A93D35" w:rsidP="008140AE">
      <w:pPr>
        <w:tabs>
          <w:tab w:val="left" w:pos="851"/>
          <w:tab w:val="num" w:pos="1560"/>
        </w:tabs>
        <w:ind w:left="851"/>
        <w:jc w:val="both"/>
        <w:rPr>
          <w:rFonts w:ascii="Arial" w:hAnsi="Arial" w:cs="Arial"/>
          <w:sz w:val="20"/>
          <w:szCs w:val="20"/>
        </w:rPr>
      </w:pPr>
      <w:r w:rsidRPr="004D6D2D">
        <w:rPr>
          <w:rFonts w:ascii="Arial" w:hAnsi="Arial" w:cs="Arial"/>
          <w:sz w:val="20"/>
          <w:szCs w:val="20"/>
        </w:rPr>
        <w:t>Los costos de los insumos del proyecto que sean de origen local deberán costearse de conformidad co</w:t>
      </w:r>
      <w:r w:rsidR="001F2789" w:rsidRPr="004D6D2D">
        <w:rPr>
          <w:rFonts w:ascii="Arial" w:hAnsi="Arial" w:cs="Arial"/>
          <w:sz w:val="20"/>
          <w:szCs w:val="20"/>
        </w:rPr>
        <w:t xml:space="preserve">n los precios </w:t>
      </w:r>
      <w:r w:rsidR="00ED6B61">
        <w:rPr>
          <w:rFonts w:ascii="Arial" w:hAnsi="Arial" w:cs="Arial"/>
          <w:sz w:val="20"/>
          <w:szCs w:val="20"/>
        </w:rPr>
        <w:t xml:space="preserve">observados en </w:t>
      </w:r>
      <w:r w:rsidR="001F2789" w:rsidRPr="004D6D2D">
        <w:rPr>
          <w:rFonts w:ascii="Arial" w:hAnsi="Arial" w:cs="Arial"/>
          <w:sz w:val="20"/>
          <w:szCs w:val="20"/>
        </w:rPr>
        <w:t>la localidad; a</w:t>
      </w:r>
      <w:r w:rsidRPr="004D6D2D">
        <w:rPr>
          <w:rFonts w:ascii="Arial" w:hAnsi="Arial" w:cs="Arial"/>
          <w:sz w:val="20"/>
          <w:szCs w:val="20"/>
        </w:rPr>
        <w:t xml:space="preserve">simismo, se deberán incluir los </w:t>
      </w:r>
      <w:r w:rsidRPr="004D6D2D">
        <w:rPr>
          <w:rFonts w:ascii="Arial" w:hAnsi="Arial" w:cs="Arial"/>
          <w:sz w:val="20"/>
          <w:szCs w:val="20"/>
        </w:rPr>
        <w:lastRenderedPageBreak/>
        <w:t>costos conexos derivados del estudio de mercado por medidas no estructurales (capacitaciones, asistencia técnica</w:t>
      </w:r>
      <w:r w:rsidR="001F2789" w:rsidRPr="004D6D2D">
        <w:rPr>
          <w:rFonts w:ascii="Arial" w:hAnsi="Arial" w:cs="Arial"/>
          <w:sz w:val="20"/>
          <w:szCs w:val="20"/>
        </w:rPr>
        <w:t>).</w:t>
      </w:r>
    </w:p>
    <w:p w:rsidR="00A93D35" w:rsidRPr="004D6D2D" w:rsidRDefault="00A93D35" w:rsidP="008140AE">
      <w:pPr>
        <w:tabs>
          <w:tab w:val="left" w:pos="851"/>
          <w:tab w:val="num" w:pos="1560"/>
        </w:tabs>
        <w:autoSpaceDE w:val="0"/>
        <w:autoSpaceDN w:val="0"/>
        <w:adjustRightInd w:val="0"/>
        <w:ind w:left="851"/>
        <w:jc w:val="both"/>
        <w:rPr>
          <w:rFonts w:ascii="Arial" w:hAnsi="Arial" w:cs="Arial"/>
          <w:b/>
          <w:sz w:val="20"/>
          <w:szCs w:val="20"/>
        </w:rPr>
      </w:pPr>
      <w:r w:rsidRPr="004D6D2D">
        <w:rPr>
          <w:rFonts w:ascii="Arial" w:hAnsi="Arial" w:cs="Arial"/>
          <w:sz w:val="20"/>
          <w:szCs w:val="20"/>
        </w:rPr>
        <w:t>Deberán incluirse los costos de las medidas de mitigación o correctivas derivadas de</w:t>
      </w:r>
      <w:r w:rsidR="001F2789" w:rsidRPr="004D6D2D">
        <w:rPr>
          <w:rFonts w:ascii="Arial" w:hAnsi="Arial" w:cs="Arial"/>
          <w:sz w:val="20"/>
          <w:szCs w:val="20"/>
        </w:rPr>
        <w:t>l estudio ambiental</w:t>
      </w:r>
      <w:r w:rsidRPr="004D6D2D">
        <w:rPr>
          <w:rFonts w:ascii="Arial" w:hAnsi="Arial" w:cs="Arial"/>
          <w:sz w:val="20"/>
          <w:szCs w:val="20"/>
        </w:rPr>
        <w:t>; asimismo, los derivados del análisis y gestión de riesgos,  y otros costos si</w:t>
      </w:r>
      <w:r w:rsidR="00ED6B61">
        <w:rPr>
          <w:rFonts w:ascii="Arial" w:hAnsi="Arial" w:cs="Arial"/>
          <w:sz w:val="20"/>
          <w:szCs w:val="20"/>
        </w:rPr>
        <w:t xml:space="preserve"> así se determinará</w:t>
      </w:r>
      <w:r w:rsidRPr="004D6D2D">
        <w:rPr>
          <w:rFonts w:ascii="Arial" w:hAnsi="Arial" w:cs="Arial"/>
          <w:sz w:val="20"/>
          <w:szCs w:val="20"/>
        </w:rPr>
        <w:t>.</w:t>
      </w:r>
    </w:p>
    <w:p w:rsidR="00A93D35" w:rsidRDefault="00A93D35" w:rsidP="008140AE">
      <w:pPr>
        <w:numPr>
          <w:ilvl w:val="2"/>
          <w:numId w:val="12"/>
        </w:numPr>
        <w:tabs>
          <w:tab w:val="clear" w:pos="2160"/>
        </w:tabs>
        <w:spacing w:after="0" w:line="240" w:lineRule="auto"/>
        <w:ind w:left="1418" w:hanging="567"/>
        <w:jc w:val="both"/>
        <w:rPr>
          <w:rFonts w:ascii="Arial" w:hAnsi="Arial" w:cs="Arial"/>
          <w:sz w:val="20"/>
          <w:szCs w:val="20"/>
        </w:rPr>
      </w:pPr>
      <w:r w:rsidRPr="004D6D2D">
        <w:rPr>
          <w:rFonts w:ascii="Arial" w:hAnsi="Arial" w:cs="Arial"/>
          <w:b/>
          <w:sz w:val="20"/>
          <w:szCs w:val="20"/>
        </w:rPr>
        <w:t xml:space="preserve">Costos de la comunidad. </w:t>
      </w:r>
      <w:r w:rsidRPr="004D6D2D">
        <w:rPr>
          <w:rFonts w:ascii="Arial" w:hAnsi="Arial" w:cs="Arial"/>
          <w:sz w:val="20"/>
          <w:szCs w:val="20"/>
        </w:rPr>
        <w:t xml:space="preserve">Deberán definirse los </w:t>
      </w:r>
      <w:r w:rsidR="003C3C1F" w:rsidRPr="004D6D2D">
        <w:rPr>
          <w:rFonts w:ascii="Arial" w:hAnsi="Arial" w:cs="Arial"/>
          <w:sz w:val="20"/>
          <w:szCs w:val="20"/>
        </w:rPr>
        <w:t>posibles aportes de la comunidad o entidades públicas y privadas (</w:t>
      </w:r>
      <w:r w:rsidRPr="004D6D2D">
        <w:rPr>
          <w:rFonts w:ascii="Arial" w:hAnsi="Arial" w:cs="Arial"/>
          <w:sz w:val="20"/>
          <w:szCs w:val="20"/>
        </w:rPr>
        <w:t>mano de obra, materiales, predios, recursos monetarios, etc.</w:t>
      </w:r>
      <w:r w:rsidR="003C3C1F" w:rsidRPr="004D6D2D">
        <w:rPr>
          <w:rFonts w:ascii="Arial" w:hAnsi="Arial" w:cs="Arial"/>
          <w:sz w:val="20"/>
          <w:szCs w:val="20"/>
        </w:rPr>
        <w:t>)</w:t>
      </w:r>
      <w:r w:rsidRPr="004D6D2D">
        <w:rPr>
          <w:rFonts w:ascii="Arial" w:hAnsi="Arial" w:cs="Arial"/>
          <w:sz w:val="20"/>
          <w:szCs w:val="20"/>
        </w:rPr>
        <w:t xml:space="preserve"> si aplica.</w:t>
      </w:r>
      <w:r w:rsidR="003C3C1F" w:rsidRPr="004D6D2D">
        <w:rPr>
          <w:rFonts w:ascii="Arial" w:hAnsi="Arial" w:cs="Arial"/>
          <w:sz w:val="20"/>
          <w:szCs w:val="20"/>
        </w:rPr>
        <w:t xml:space="preserve"> Esta información deberá ser obtenida al inicio en el o los talleres participativos que se llevará a cabo con diferentes actores.</w:t>
      </w:r>
    </w:p>
    <w:p w:rsidR="00E614F1" w:rsidRDefault="00E614F1" w:rsidP="008140AE">
      <w:pPr>
        <w:spacing w:after="0" w:line="240" w:lineRule="auto"/>
        <w:ind w:left="1418" w:hanging="567"/>
        <w:jc w:val="both"/>
        <w:rPr>
          <w:rFonts w:ascii="Arial" w:hAnsi="Arial" w:cs="Arial"/>
          <w:sz w:val="20"/>
          <w:szCs w:val="20"/>
        </w:rPr>
      </w:pPr>
    </w:p>
    <w:p w:rsidR="002D5DE3" w:rsidRDefault="00E614F1" w:rsidP="008140AE">
      <w:pPr>
        <w:numPr>
          <w:ilvl w:val="2"/>
          <w:numId w:val="12"/>
        </w:numPr>
        <w:tabs>
          <w:tab w:val="clear" w:pos="2160"/>
        </w:tabs>
        <w:spacing w:after="0" w:line="240" w:lineRule="auto"/>
        <w:ind w:left="1418" w:hanging="567"/>
        <w:jc w:val="both"/>
        <w:rPr>
          <w:rFonts w:ascii="Arial" w:hAnsi="Arial" w:cs="Arial"/>
          <w:sz w:val="20"/>
          <w:szCs w:val="20"/>
        </w:rPr>
      </w:pPr>
      <w:r>
        <w:rPr>
          <w:rFonts w:ascii="Arial" w:hAnsi="Arial" w:cs="Arial"/>
          <w:b/>
          <w:sz w:val="20"/>
          <w:szCs w:val="20"/>
        </w:rPr>
        <w:t xml:space="preserve"> </w:t>
      </w:r>
      <w:r w:rsidR="002D5DE3" w:rsidRPr="00E614F1">
        <w:rPr>
          <w:rFonts w:ascii="Arial" w:hAnsi="Arial" w:cs="Arial"/>
          <w:b/>
          <w:sz w:val="20"/>
          <w:szCs w:val="20"/>
        </w:rPr>
        <w:t xml:space="preserve">Financiamiento.  </w:t>
      </w:r>
      <w:r w:rsidR="002D5DE3" w:rsidRPr="00E614F1">
        <w:rPr>
          <w:rFonts w:ascii="Arial" w:hAnsi="Arial" w:cs="Arial"/>
          <w:sz w:val="20"/>
          <w:szCs w:val="20"/>
        </w:rPr>
        <w:t>Describir las posibles fuentes de los recursos necesarios para la ejecución del proyecto: aporte municipal, comunitario,  gubernamental u otros.</w:t>
      </w:r>
    </w:p>
    <w:p w:rsidR="00E614F1" w:rsidRDefault="00E614F1" w:rsidP="008140AE">
      <w:pPr>
        <w:spacing w:after="0" w:line="240" w:lineRule="auto"/>
        <w:ind w:left="1418" w:hanging="567"/>
        <w:jc w:val="both"/>
        <w:rPr>
          <w:rFonts w:ascii="Arial" w:hAnsi="Arial" w:cs="Arial"/>
          <w:sz w:val="20"/>
          <w:szCs w:val="20"/>
        </w:rPr>
      </w:pPr>
    </w:p>
    <w:p w:rsidR="00A93D35" w:rsidRDefault="00E614F1" w:rsidP="008140AE">
      <w:pPr>
        <w:numPr>
          <w:ilvl w:val="2"/>
          <w:numId w:val="12"/>
        </w:numPr>
        <w:tabs>
          <w:tab w:val="clear" w:pos="2160"/>
        </w:tabs>
        <w:spacing w:after="0" w:line="240" w:lineRule="auto"/>
        <w:ind w:left="1418" w:hanging="567"/>
        <w:jc w:val="both"/>
        <w:rPr>
          <w:rFonts w:ascii="Arial" w:hAnsi="Arial" w:cs="Arial"/>
          <w:sz w:val="20"/>
          <w:szCs w:val="20"/>
        </w:rPr>
      </w:pPr>
      <w:r>
        <w:rPr>
          <w:rFonts w:ascii="Arial" w:hAnsi="Arial" w:cs="Arial"/>
          <w:b/>
          <w:sz w:val="20"/>
          <w:szCs w:val="20"/>
        </w:rPr>
        <w:t xml:space="preserve"> </w:t>
      </w:r>
      <w:r w:rsidR="00A93D35" w:rsidRPr="00E614F1">
        <w:rPr>
          <w:rFonts w:ascii="Arial" w:hAnsi="Arial" w:cs="Arial"/>
          <w:b/>
          <w:sz w:val="20"/>
          <w:szCs w:val="20"/>
        </w:rPr>
        <w:t xml:space="preserve">Programa de ejecución financiera. </w:t>
      </w:r>
      <w:r w:rsidR="00A93D35" w:rsidRPr="00E614F1">
        <w:rPr>
          <w:rFonts w:ascii="Arial" w:hAnsi="Arial" w:cs="Arial"/>
          <w:sz w:val="20"/>
          <w:szCs w:val="20"/>
        </w:rPr>
        <w:t>Elaborar un</w:t>
      </w:r>
      <w:r w:rsidR="003C3C1F" w:rsidRPr="00E614F1">
        <w:rPr>
          <w:rFonts w:ascii="Arial" w:hAnsi="Arial" w:cs="Arial"/>
          <w:sz w:val="20"/>
          <w:szCs w:val="20"/>
        </w:rPr>
        <w:t>a propuesta del</w:t>
      </w:r>
      <w:r w:rsidR="00A93D35" w:rsidRPr="00E614F1">
        <w:rPr>
          <w:rFonts w:ascii="Arial" w:hAnsi="Arial" w:cs="Arial"/>
          <w:sz w:val="20"/>
          <w:szCs w:val="20"/>
        </w:rPr>
        <w:t xml:space="preserve"> programa </w:t>
      </w:r>
      <w:r w:rsidR="003C3C1F" w:rsidRPr="00E614F1">
        <w:rPr>
          <w:rFonts w:ascii="Arial" w:hAnsi="Arial" w:cs="Arial"/>
          <w:sz w:val="20"/>
          <w:szCs w:val="20"/>
        </w:rPr>
        <w:t>para</w:t>
      </w:r>
      <w:r w:rsidR="00A93D35" w:rsidRPr="00E614F1">
        <w:rPr>
          <w:rFonts w:ascii="Arial" w:hAnsi="Arial" w:cs="Arial"/>
          <w:sz w:val="20"/>
          <w:szCs w:val="20"/>
        </w:rPr>
        <w:t xml:space="preserve"> la ejecución financiera del proyecto.</w:t>
      </w:r>
    </w:p>
    <w:p w:rsidR="00124105" w:rsidRDefault="00124105" w:rsidP="008140AE">
      <w:pPr>
        <w:spacing w:after="0" w:line="240" w:lineRule="auto"/>
        <w:ind w:left="1418" w:hanging="567"/>
        <w:jc w:val="both"/>
        <w:rPr>
          <w:rFonts w:ascii="Arial" w:hAnsi="Arial" w:cs="Arial"/>
          <w:sz w:val="20"/>
          <w:szCs w:val="20"/>
        </w:rPr>
      </w:pPr>
    </w:p>
    <w:p w:rsidR="00ED6B61" w:rsidRPr="001353B7" w:rsidRDefault="00E614F1" w:rsidP="00ED6B61">
      <w:pPr>
        <w:numPr>
          <w:ilvl w:val="2"/>
          <w:numId w:val="12"/>
        </w:numPr>
        <w:tabs>
          <w:tab w:val="clear" w:pos="2160"/>
          <w:tab w:val="num" w:pos="1713"/>
        </w:tabs>
        <w:spacing w:after="0" w:line="240" w:lineRule="auto"/>
        <w:ind w:left="1418" w:hanging="567"/>
        <w:jc w:val="both"/>
        <w:rPr>
          <w:rFonts w:ascii="Arial" w:hAnsi="Arial" w:cs="Arial"/>
          <w:color w:val="000000" w:themeColor="text1"/>
          <w:sz w:val="20"/>
          <w:szCs w:val="20"/>
        </w:rPr>
      </w:pPr>
      <w:r>
        <w:rPr>
          <w:rFonts w:ascii="Arial" w:hAnsi="Arial" w:cs="Arial"/>
          <w:sz w:val="20"/>
          <w:szCs w:val="20"/>
        </w:rPr>
        <w:t xml:space="preserve"> </w:t>
      </w:r>
      <w:r w:rsidR="00A93D35" w:rsidRPr="00E614F1">
        <w:rPr>
          <w:rFonts w:ascii="Arial" w:hAnsi="Arial" w:cs="Arial"/>
          <w:b/>
          <w:sz w:val="20"/>
          <w:szCs w:val="20"/>
        </w:rPr>
        <w:t xml:space="preserve">Determinación de la tarifa (estudio tarifario).  </w:t>
      </w:r>
      <w:r w:rsidR="002D5DE3" w:rsidRPr="00E614F1">
        <w:rPr>
          <w:rFonts w:ascii="Arial" w:hAnsi="Arial" w:cs="Arial"/>
          <w:b/>
          <w:sz w:val="20"/>
          <w:szCs w:val="20"/>
        </w:rPr>
        <w:t>La</w:t>
      </w:r>
      <w:r w:rsidR="00A93D35" w:rsidRPr="00E614F1">
        <w:rPr>
          <w:rFonts w:ascii="Arial" w:hAnsi="Arial" w:cs="Arial"/>
          <w:sz w:val="20"/>
          <w:szCs w:val="20"/>
        </w:rPr>
        <w:t xml:space="preserve"> empresa consultora deberá entregar el estudio tarifario</w:t>
      </w:r>
      <w:r w:rsidR="002D5DE3" w:rsidRPr="00E614F1">
        <w:rPr>
          <w:rFonts w:ascii="Arial" w:hAnsi="Arial" w:cs="Arial"/>
          <w:sz w:val="20"/>
          <w:szCs w:val="20"/>
        </w:rPr>
        <w:t xml:space="preserve"> preliminar</w:t>
      </w:r>
      <w:r w:rsidR="00A93D35" w:rsidRPr="00E614F1">
        <w:rPr>
          <w:rFonts w:ascii="Arial" w:hAnsi="Arial" w:cs="Arial"/>
          <w:sz w:val="20"/>
          <w:szCs w:val="20"/>
        </w:rPr>
        <w:t xml:space="preserve"> que contenga el cálculo de las tarifas para la sostenibilidad del proyecto</w:t>
      </w:r>
      <w:r w:rsidR="00ED6B61">
        <w:rPr>
          <w:rFonts w:ascii="Arial" w:hAnsi="Arial" w:cs="Arial"/>
          <w:sz w:val="20"/>
          <w:szCs w:val="20"/>
        </w:rPr>
        <w:t xml:space="preserve"> </w:t>
      </w:r>
      <w:r w:rsidR="00ED6B61" w:rsidRPr="00CE28EB">
        <w:rPr>
          <w:rFonts w:ascii="Arial" w:hAnsi="Arial" w:cs="Arial"/>
          <w:sz w:val="20"/>
          <w:szCs w:val="20"/>
        </w:rPr>
        <w:t xml:space="preserve">de acuerdo a lo establecido para los tres </w:t>
      </w:r>
      <w:r w:rsidR="00ED6B61">
        <w:rPr>
          <w:rFonts w:ascii="Arial" w:hAnsi="Arial" w:cs="Arial"/>
          <w:sz w:val="20"/>
          <w:szCs w:val="20"/>
        </w:rPr>
        <w:t>escenario en el numer</w:t>
      </w:r>
      <w:r w:rsidR="00ED6B61" w:rsidRPr="00ED6B61">
        <w:rPr>
          <w:rFonts w:ascii="Arial" w:hAnsi="Arial" w:cs="Arial"/>
          <w:sz w:val="20"/>
          <w:szCs w:val="20"/>
        </w:rPr>
        <w:t>al</w:t>
      </w:r>
      <w:r w:rsidR="00ED6B61" w:rsidRPr="00CE28EB">
        <w:rPr>
          <w:rFonts w:ascii="Arial" w:hAnsi="Arial" w:cs="Arial"/>
          <w:sz w:val="20"/>
          <w:szCs w:val="20"/>
        </w:rPr>
        <w:t xml:space="preserve"> </w:t>
      </w:r>
      <w:r w:rsidR="00ED6B61" w:rsidRPr="00ED6B61">
        <w:rPr>
          <w:rFonts w:ascii="Arial" w:hAnsi="Arial" w:cs="Arial"/>
          <w:sz w:val="20"/>
          <w:szCs w:val="20"/>
        </w:rPr>
        <w:t>8.4 del Estudio Administrativo</w:t>
      </w:r>
      <w:r w:rsidR="00A93D35" w:rsidRPr="00E614F1">
        <w:rPr>
          <w:rFonts w:ascii="Arial" w:hAnsi="Arial" w:cs="Arial"/>
          <w:sz w:val="20"/>
          <w:szCs w:val="20"/>
        </w:rPr>
        <w:t xml:space="preserve">. </w:t>
      </w:r>
      <w:r w:rsidR="00ED6B61" w:rsidRPr="00CE28EB">
        <w:rPr>
          <w:rFonts w:ascii="Arial" w:hAnsi="Arial" w:cs="Arial"/>
          <w:sz w:val="20"/>
          <w:szCs w:val="20"/>
        </w:rPr>
        <w:t xml:space="preserve">La tarifa diferenciada </w:t>
      </w:r>
      <w:r w:rsidR="00ED6B61" w:rsidRPr="00ED6B61">
        <w:t>debe calcularse en función de varios factores como: caudal de agua residual generado por tipo de usuario,</w:t>
      </w:r>
      <w:r w:rsidR="00ED6B61">
        <w:rPr>
          <w:rFonts w:ascii="Arial" w:hAnsi="Arial" w:cs="Arial"/>
          <w:sz w:val="20"/>
          <w:szCs w:val="20"/>
        </w:rPr>
        <w:t xml:space="preserve"> </w:t>
      </w:r>
      <w:r w:rsidR="00ED6B61" w:rsidRPr="001353B7">
        <w:rPr>
          <w:rFonts w:ascii="Arial" w:hAnsi="Arial" w:cs="Arial"/>
          <w:color w:val="000000" w:themeColor="text1"/>
          <w:sz w:val="20"/>
          <w:szCs w:val="20"/>
        </w:rPr>
        <w:t>nivel socioeconómico, etc.</w:t>
      </w:r>
    </w:p>
    <w:p w:rsidR="00E614F1" w:rsidRDefault="00E614F1" w:rsidP="00ED6B61">
      <w:pPr>
        <w:spacing w:after="0" w:line="240" w:lineRule="auto"/>
        <w:jc w:val="both"/>
        <w:rPr>
          <w:rFonts w:ascii="Arial" w:hAnsi="Arial" w:cs="Arial"/>
          <w:sz w:val="20"/>
          <w:szCs w:val="20"/>
        </w:rPr>
      </w:pPr>
    </w:p>
    <w:p w:rsidR="00A93D35" w:rsidRDefault="00E614F1" w:rsidP="008140AE">
      <w:pPr>
        <w:numPr>
          <w:ilvl w:val="2"/>
          <w:numId w:val="12"/>
        </w:numPr>
        <w:tabs>
          <w:tab w:val="clear" w:pos="2160"/>
        </w:tabs>
        <w:spacing w:after="0" w:line="240" w:lineRule="auto"/>
        <w:ind w:left="1418" w:hanging="567"/>
        <w:jc w:val="both"/>
        <w:rPr>
          <w:rFonts w:ascii="Arial" w:hAnsi="Arial" w:cs="Arial"/>
          <w:sz w:val="20"/>
          <w:szCs w:val="20"/>
        </w:rPr>
      </w:pPr>
      <w:r>
        <w:rPr>
          <w:rFonts w:ascii="Arial" w:hAnsi="Arial" w:cs="Arial"/>
          <w:b/>
          <w:sz w:val="20"/>
          <w:szCs w:val="20"/>
        </w:rPr>
        <w:t xml:space="preserve"> </w:t>
      </w:r>
      <w:r w:rsidR="00A93D35" w:rsidRPr="00E614F1">
        <w:rPr>
          <w:rFonts w:ascii="Arial" w:hAnsi="Arial" w:cs="Arial"/>
          <w:b/>
          <w:sz w:val="20"/>
          <w:szCs w:val="20"/>
        </w:rPr>
        <w:t xml:space="preserve">Flujo de fondos. </w:t>
      </w:r>
      <w:r w:rsidR="00A93D35" w:rsidRPr="00E614F1">
        <w:rPr>
          <w:rFonts w:ascii="Arial" w:hAnsi="Arial" w:cs="Arial"/>
          <w:sz w:val="20"/>
          <w:szCs w:val="20"/>
        </w:rPr>
        <w:t xml:space="preserve">Deberán elaborarse flujos de fondos según corresponda a opciones presentadas. Estos deberán incluir las variaciones de ingreso derivadas de los diferentes escenarios de tarifas calculadas para el </w:t>
      </w:r>
      <w:r w:rsidR="002D5DE3" w:rsidRPr="00E614F1">
        <w:rPr>
          <w:rFonts w:ascii="Arial" w:hAnsi="Arial" w:cs="Arial"/>
          <w:sz w:val="20"/>
          <w:szCs w:val="20"/>
        </w:rPr>
        <w:t>periodo de diseño del proyecto.</w:t>
      </w:r>
    </w:p>
    <w:p w:rsidR="00E614F1" w:rsidRDefault="00E614F1" w:rsidP="008140AE">
      <w:pPr>
        <w:spacing w:after="0" w:line="240" w:lineRule="auto"/>
        <w:ind w:left="1418" w:hanging="567"/>
        <w:jc w:val="both"/>
        <w:rPr>
          <w:rFonts w:ascii="Arial" w:hAnsi="Arial" w:cs="Arial"/>
          <w:sz w:val="20"/>
          <w:szCs w:val="20"/>
        </w:rPr>
      </w:pPr>
    </w:p>
    <w:p w:rsidR="00E614F1" w:rsidRPr="008140AE" w:rsidRDefault="00E614F1" w:rsidP="008140AE">
      <w:pPr>
        <w:numPr>
          <w:ilvl w:val="2"/>
          <w:numId w:val="12"/>
        </w:numPr>
        <w:tabs>
          <w:tab w:val="clear" w:pos="2160"/>
        </w:tabs>
        <w:spacing w:after="0" w:line="240" w:lineRule="auto"/>
        <w:ind w:left="1418" w:hanging="567"/>
        <w:jc w:val="both"/>
        <w:rPr>
          <w:rFonts w:ascii="Arial" w:hAnsi="Arial" w:cs="Arial"/>
          <w:sz w:val="20"/>
          <w:szCs w:val="20"/>
        </w:rPr>
      </w:pPr>
      <w:r>
        <w:rPr>
          <w:rFonts w:ascii="Arial" w:hAnsi="Arial" w:cs="Arial"/>
          <w:b/>
          <w:sz w:val="20"/>
          <w:szCs w:val="20"/>
        </w:rPr>
        <w:t xml:space="preserve"> </w:t>
      </w:r>
      <w:r w:rsidR="00A93D35" w:rsidRPr="00E614F1">
        <w:rPr>
          <w:rFonts w:ascii="Arial" w:hAnsi="Arial" w:cs="Arial"/>
          <w:b/>
          <w:sz w:val="20"/>
          <w:szCs w:val="20"/>
        </w:rPr>
        <w:t xml:space="preserve">Evaluación financiera. </w:t>
      </w:r>
      <w:r w:rsidR="00A93D35" w:rsidRPr="00E614F1">
        <w:rPr>
          <w:rFonts w:ascii="Arial" w:hAnsi="Arial" w:cs="Arial"/>
          <w:sz w:val="20"/>
          <w:szCs w:val="20"/>
        </w:rPr>
        <w:t>Con el propósito de establecer los niveles de rentabilidad financiera del proyecto y de acuerdo a su naturaleza se deberán presentar e interpretar  los indicadores siguientes:</w:t>
      </w:r>
    </w:p>
    <w:p w:rsidR="00A93D35" w:rsidRPr="004D6D2D" w:rsidRDefault="00A93D35" w:rsidP="008140AE">
      <w:pPr>
        <w:numPr>
          <w:ilvl w:val="1"/>
          <w:numId w:val="22"/>
        </w:numPr>
        <w:tabs>
          <w:tab w:val="clear" w:pos="1440"/>
          <w:tab w:val="left" w:pos="1701"/>
        </w:tabs>
        <w:spacing w:after="0" w:line="240" w:lineRule="auto"/>
        <w:ind w:left="1276" w:firstLine="142"/>
        <w:jc w:val="both"/>
        <w:rPr>
          <w:rFonts w:ascii="Arial" w:hAnsi="Arial" w:cs="Arial"/>
          <w:sz w:val="20"/>
          <w:szCs w:val="20"/>
        </w:rPr>
      </w:pPr>
      <w:r w:rsidRPr="004D6D2D">
        <w:rPr>
          <w:rFonts w:ascii="Arial" w:hAnsi="Arial" w:cs="Arial"/>
          <w:sz w:val="20"/>
          <w:szCs w:val="20"/>
        </w:rPr>
        <w:t>Tasa interna de retorno  financiera (TIR).</w:t>
      </w:r>
    </w:p>
    <w:p w:rsidR="00A93D35" w:rsidRPr="004D6D2D" w:rsidRDefault="00A93D35" w:rsidP="008140AE">
      <w:pPr>
        <w:numPr>
          <w:ilvl w:val="1"/>
          <w:numId w:val="22"/>
        </w:numPr>
        <w:tabs>
          <w:tab w:val="clear" w:pos="1440"/>
          <w:tab w:val="left" w:pos="1701"/>
        </w:tabs>
        <w:spacing w:after="0" w:line="240" w:lineRule="auto"/>
        <w:ind w:left="1276" w:firstLine="142"/>
        <w:jc w:val="both"/>
        <w:rPr>
          <w:rFonts w:ascii="Arial" w:hAnsi="Arial" w:cs="Arial"/>
          <w:sz w:val="20"/>
          <w:szCs w:val="20"/>
        </w:rPr>
      </w:pPr>
      <w:r w:rsidRPr="004D6D2D">
        <w:rPr>
          <w:rFonts w:ascii="Arial" w:hAnsi="Arial" w:cs="Arial"/>
          <w:sz w:val="20"/>
          <w:szCs w:val="20"/>
        </w:rPr>
        <w:t>Beneficio costo (B/C).</w:t>
      </w:r>
    </w:p>
    <w:p w:rsidR="00A93D35" w:rsidRPr="004D6D2D" w:rsidRDefault="00A93D35" w:rsidP="008140AE">
      <w:pPr>
        <w:numPr>
          <w:ilvl w:val="1"/>
          <w:numId w:val="22"/>
        </w:numPr>
        <w:tabs>
          <w:tab w:val="clear" w:pos="1440"/>
          <w:tab w:val="left" w:pos="1701"/>
        </w:tabs>
        <w:spacing w:after="0" w:line="240" w:lineRule="auto"/>
        <w:ind w:left="1276" w:firstLine="142"/>
        <w:jc w:val="both"/>
        <w:rPr>
          <w:rFonts w:ascii="Arial" w:hAnsi="Arial" w:cs="Arial"/>
          <w:sz w:val="20"/>
          <w:szCs w:val="20"/>
        </w:rPr>
      </w:pPr>
      <w:r w:rsidRPr="004D6D2D">
        <w:rPr>
          <w:rFonts w:ascii="Arial" w:hAnsi="Arial" w:cs="Arial"/>
          <w:sz w:val="20"/>
          <w:szCs w:val="20"/>
        </w:rPr>
        <w:t xml:space="preserve">Valor actual neto (VAN). </w:t>
      </w:r>
    </w:p>
    <w:p w:rsidR="00A93D35" w:rsidRPr="008140AE" w:rsidRDefault="00A93D35" w:rsidP="004D6D2D">
      <w:pPr>
        <w:numPr>
          <w:ilvl w:val="1"/>
          <w:numId w:val="22"/>
        </w:numPr>
        <w:tabs>
          <w:tab w:val="clear" w:pos="1440"/>
          <w:tab w:val="left" w:pos="1701"/>
        </w:tabs>
        <w:spacing w:after="0" w:line="240" w:lineRule="auto"/>
        <w:ind w:left="1276" w:firstLine="142"/>
        <w:jc w:val="both"/>
        <w:rPr>
          <w:rFonts w:ascii="Arial" w:hAnsi="Arial" w:cs="Arial"/>
          <w:sz w:val="20"/>
          <w:szCs w:val="20"/>
        </w:rPr>
      </w:pPr>
      <w:r w:rsidRPr="004D6D2D">
        <w:rPr>
          <w:rFonts w:ascii="Arial" w:hAnsi="Arial" w:cs="Arial"/>
          <w:sz w:val="20"/>
          <w:szCs w:val="20"/>
        </w:rPr>
        <w:t>Período de recuperación de la inversión –PRI-.</w:t>
      </w:r>
    </w:p>
    <w:p w:rsidR="00A93D35" w:rsidRPr="004D6D2D" w:rsidRDefault="00A93D35" w:rsidP="008140AE">
      <w:pPr>
        <w:ind w:left="1418"/>
        <w:jc w:val="both"/>
        <w:rPr>
          <w:rFonts w:ascii="Arial" w:hAnsi="Arial" w:cs="Arial"/>
          <w:sz w:val="20"/>
          <w:szCs w:val="20"/>
        </w:rPr>
      </w:pPr>
      <w:r w:rsidRPr="004D6D2D">
        <w:rPr>
          <w:rFonts w:ascii="Arial" w:hAnsi="Arial" w:cs="Arial"/>
          <w:sz w:val="20"/>
          <w:szCs w:val="20"/>
        </w:rPr>
        <w:t>Para la evaluación financiera deberá utilizarse una tasa de actualización  que corresponda al costo de oportunidad ponderado del capital a invertir.</w:t>
      </w:r>
    </w:p>
    <w:p w:rsidR="00A93D35" w:rsidRDefault="00E614F1" w:rsidP="004D6D2D">
      <w:pPr>
        <w:numPr>
          <w:ilvl w:val="2"/>
          <w:numId w:val="12"/>
        </w:numPr>
        <w:tabs>
          <w:tab w:val="clear" w:pos="2160"/>
          <w:tab w:val="num" w:pos="1418"/>
        </w:tabs>
        <w:spacing w:after="0" w:line="240" w:lineRule="auto"/>
        <w:ind w:left="1418" w:hanging="567"/>
        <w:jc w:val="both"/>
        <w:rPr>
          <w:rFonts w:ascii="Arial" w:hAnsi="Arial" w:cs="Arial"/>
          <w:sz w:val="20"/>
          <w:szCs w:val="20"/>
        </w:rPr>
      </w:pPr>
      <w:r>
        <w:rPr>
          <w:rFonts w:ascii="Arial" w:hAnsi="Arial" w:cs="Arial"/>
          <w:b/>
          <w:sz w:val="20"/>
          <w:szCs w:val="20"/>
        </w:rPr>
        <w:t xml:space="preserve"> </w:t>
      </w:r>
      <w:r w:rsidR="00A93D35" w:rsidRPr="004D6D2D">
        <w:rPr>
          <w:rFonts w:ascii="Arial" w:hAnsi="Arial" w:cs="Arial"/>
          <w:b/>
          <w:sz w:val="20"/>
          <w:szCs w:val="20"/>
        </w:rPr>
        <w:t xml:space="preserve">Análisis de sensibilidad. </w:t>
      </w:r>
      <w:r w:rsidR="00A93D35" w:rsidRPr="004D6D2D">
        <w:rPr>
          <w:rFonts w:ascii="Arial" w:hAnsi="Arial" w:cs="Arial"/>
          <w:sz w:val="20"/>
          <w:szCs w:val="20"/>
        </w:rPr>
        <w:t>Deberá analizarse cómo cambiarían los indicadores del proyecto (VAN, TIR) ante variaciones o cambios en las condiciones originalmente establecidas  para la evaluación financiera.</w:t>
      </w:r>
    </w:p>
    <w:p w:rsidR="008140AE" w:rsidRPr="008140AE" w:rsidRDefault="008140AE" w:rsidP="008140AE">
      <w:pPr>
        <w:spacing w:after="0" w:line="240" w:lineRule="auto"/>
        <w:ind w:left="1418"/>
        <w:jc w:val="both"/>
        <w:rPr>
          <w:rFonts w:ascii="Arial" w:hAnsi="Arial" w:cs="Arial"/>
          <w:sz w:val="20"/>
          <w:szCs w:val="20"/>
        </w:rPr>
      </w:pPr>
    </w:p>
    <w:p w:rsidR="00A93D35" w:rsidRDefault="00E614F1" w:rsidP="00E614F1">
      <w:pPr>
        <w:numPr>
          <w:ilvl w:val="1"/>
          <w:numId w:val="12"/>
        </w:numPr>
        <w:tabs>
          <w:tab w:val="clear" w:pos="1080"/>
          <w:tab w:val="num" w:pos="1134"/>
        </w:tabs>
        <w:spacing w:after="0" w:line="240" w:lineRule="auto"/>
        <w:ind w:left="1134" w:hanging="425"/>
        <w:jc w:val="both"/>
        <w:rPr>
          <w:rFonts w:ascii="Arial" w:hAnsi="Arial" w:cs="Arial"/>
          <w:b/>
          <w:sz w:val="20"/>
          <w:szCs w:val="20"/>
        </w:rPr>
      </w:pPr>
      <w:r>
        <w:rPr>
          <w:rFonts w:ascii="Arial" w:hAnsi="Arial" w:cs="Arial"/>
          <w:b/>
          <w:sz w:val="20"/>
          <w:szCs w:val="20"/>
        </w:rPr>
        <w:t xml:space="preserve"> </w:t>
      </w:r>
      <w:r w:rsidR="00A93D35" w:rsidRPr="004D6D2D">
        <w:rPr>
          <w:rFonts w:ascii="Arial" w:hAnsi="Arial" w:cs="Arial"/>
          <w:b/>
          <w:sz w:val="20"/>
          <w:szCs w:val="20"/>
        </w:rPr>
        <w:t xml:space="preserve">Evaluación económica-social </w:t>
      </w:r>
    </w:p>
    <w:p w:rsidR="00E614F1" w:rsidRDefault="00E614F1" w:rsidP="00E614F1">
      <w:pPr>
        <w:spacing w:after="0" w:line="240" w:lineRule="auto"/>
        <w:ind w:left="1134"/>
        <w:jc w:val="both"/>
        <w:rPr>
          <w:rFonts w:ascii="Arial" w:hAnsi="Arial" w:cs="Arial"/>
          <w:b/>
          <w:sz w:val="20"/>
          <w:szCs w:val="20"/>
        </w:rPr>
      </w:pPr>
    </w:p>
    <w:p w:rsidR="00A93D35" w:rsidRPr="004D6D2D" w:rsidRDefault="00A93D35" w:rsidP="008140AE">
      <w:pPr>
        <w:ind w:left="2268"/>
        <w:jc w:val="both"/>
        <w:rPr>
          <w:rFonts w:ascii="Arial" w:hAnsi="Arial" w:cs="Arial"/>
          <w:sz w:val="20"/>
          <w:szCs w:val="20"/>
        </w:rPr>
      </w:pPr>
      <w:r w:rsidRPr="004D6D2D">
        <w:rPr>
          <w:rFonts w:ascii="Arial" w:hAnsi="Arial" w:cs="Arial"/>
          <w:sz w:val="20"/>
          <w:szCs w:val="20"/>
        </w:rPr>
        <w:t>El análisis  deberá hacerse utilizando una tasa de actualización del 12%.</w:t>
      </w:r>
    </w:p>
    <w:p w:rsidR="00A93D35" w:rsidRDefault="00A93D35" w:rsidP="004D6D2D">
      <w:pPr>
        <w:numPr>
          <w:ilvl w:val="2"/>
          <w:numId w:val="12"/>
        </w:numPr>
        <w:spacing w:after="0" w:line="240" w:lineRule="auto"/>
        <w:jc w:val="both"/>
        <w:rPr>
          <w:rFonts w:ascii="Arial" w:hAnsi="Arial" w:cs="Arial"/>
          <w:sz w:val="20"/>
          <w:szCs w:val="20"/>
        </w:rPr>
      </w:pPr>
      <w:r w:rsidRPr="004D6D2D">
        <w:rPr>
          <w:rFonts w:ascii="Arial" w:hAnsi="Arial" w:cs="Arial"/>
          <w:b/>
          <w:sz w:val="20"/>
          <w:szCs w:val="20"/>
        </w:rPr>
        <w:t xml:space="preserve">Análisis costo/eficiencia.  </w:t>
      </w:r>
      <w:r w:rsidRPr="004D6D2D">
        <w:rPr>
          <w:rFonts w:ascii="Arial" w:hAnsi="Arial" w:cs="Arial"/>
          <w:sz w:val="20"/>
          <w:szCs w:val="20"/>
        </w:rPr>
        <w:t>Complementariamente al análisis costo beneficio, se deberá realizar el análisis costo/eficiencia.</w:t>
      </w:r>
    </w:p>
    <w:p w:rsidR="008140AE" w:rsidRPr="008140AE" w:rsidRDefault="008140AE" w:rsidP="008140AE">
      <w:pPr>
        <w:spacing w:after="0" w:line="240" w:lineRule="auto"/>
        <w:ind w:left="2160"/>
        <w:jc w:val="both"/>
        <w:rPr>
          <w:rFonts w:ascii="Arial" w:hAnsi="Arial" w:cs="Arial"/>
          <w:sz w:val="20"/>
          <w:szCs w:val="20"/>
        </w:rPr>
      </w:pPr>
    </w:p>
    <w:p w:rsidR="00A93D35" w:rsidRDefault="00E614F1" w:rsidP="007308BE">
      <w:pPr>
        <w:numPr>
          <w:ilvl w:val="2"/>
          <w:numId w:val="12"/>
        </w:numPr>
        <w:spacing w:after="0" w:line="240" w:lineRule="auto"/>
        <w:jc w:val="both"/>
        <w:rPr>
          <w:rFonts w:ascii="Arial" w:hAnsi="Arial" w:cs="Arial"/>
          <w:sz w:val="20"/>
          <w:szCs w:val="20"/>
        </w:rPr>
      </w:pPr>
      <w:r>
        <w:rPr>
          <w:rFonts w:ascii="Arial" w:hAnsi="Arial" w:cs="Arial"/>
          <w:b/>
          <w:sz w:val="20"/>
          <w:szCs w:val="20"/>
        </w:rPr>
        <w:t xml:space="preserve"> </w:t>
      </w:r>
      <w:r w:rsidR="00A93D35" w:rsidRPr="004D6D2D">
        <w:rPr>
          <w:rFonts w:ascii="Arial" w:hAnsi="Arial" w:cs="Arial"/>
          <w:b/>
          <w:sz w:val="20"/>
          <w:szCs w:val="20"/>
        </w:rPr>
        <w:t xml:space="preserve">Información de soporte.  </w:t>
      </w:r>
      <w:r w:rsidR="006F10BB" w:rsidRPr="004D6D2D">
        <w:rPr>
          <w:rFonts w:ascii="Arial" w:hAnsi="Arial" w:cs="Arial"/>
          <w:sz w:val="20"/>
          <w:szCs w:val="20"/>
        </w:rPr>
        <w:t xml:space="preserve">Todos los </w:t>
      </w:r>
      <w:r w:rsidR="00A93D35" w:rsidRPr="004D6D2D">
        <w:rPr>
          <w:rFonts w:ascii="Arial" w:hAnsi="Arial" w:cs="Arial"/>
          <w:sz w:val="20"/>
          <w:szCs w:val="20"/>
        </w:rPr>
        <w:t xml:space="preserve">apuntes y archivos electrónicos (indicando el tipo de software y su respectiva versión), deberán entregarse a la institución responsable del proyecto, adjunto con el informe con planos </w:t>
      </w:r>
      <w:r w:rsidR="00344BEE" w:rsidRPr="004D6D2D">
        <w:rPr>
          <w:rFonts w:ascii="Arial" w:hAnsi="Arial" w:cs="Arial"/>
          <w:sz w:val="20"/>
          <w:szCs w:val="20"/>
        </w:rPr>
        <w:lastRenderedPageBreak/>
        <w:t xml:space="preserve">preliminares y pre diseños </w:t>
      </w:r>
      <w:r w:rsidR="00A93D35" w:rsidRPr="004D6D2D">
        <w:rPr>
          <w:rFonts w:ascii="Arial" w:hAnsi="Arial" w:cs="Arial"/>
          <w:sz w:val="20"/>
          <w:szCs w:val="20"/>
        </w:rPr>
        <w:t>de la obra.  Los cuadros</w:t>
      </w:r>
      <w:r w:rsidR="00344BEE" w:rsidRPr="004D6D2D">
        <w:rPr>
          <w:rFonts w:ascii="Arial" w:hAnsi="Arial" w:cs="Arial"/>
          <w:sz w:val="20"/>
          <w:szCs w:val="20"/>
        </w:rPr>
        <w:t xml:space="preserve"> o tablas</w:t>
      </w:r>
      <w:r w:rsidR="00A93D35" w:rsidRPr="004D6D2D">
        <w:rPr>
          <w:rFonts w:ascii="Arial" w:hAnsi="Arial" w:cs="Arial"/>
          <w:sz w:val="20"/>
          <w:szCs w:val="20"/>
        </w:rPr>
        <w:t xml:space="preserve"> de trabajo deben ser entregados completos.</w:t>
      </w:r>
    </w:p>
    <w:p w:rsidR="009C16EA" w:rsidRPr="007308BE" w:rsidRDefault="009C16EA" w:rsidP="009C16EA">
      <w:pPr>
        <w:spacing w:after="0" w:line="240" w:lineRule="auto"/>
        <w:ind w:left="1080"/>
        <w:jc w:val="both"/>
        <w:rPr>
          <w:rFonts w:ascii="Arial" w:hAnsi="Arial" w:cs="Arial"/>
          <w:b/>
          <w:sz w:val="20"/>
          <w:szCs w:val="20"/>
        </w:rPr>
      </w:pPr>
    </w:p>
    <w:p w:rsidR="00A93D35" w:rsidRDefault="00A93D35" w:rsidP="004D6D2D">
      <w:pPr>
        <w:numPr>
          <w:ilvl w:val="2"/>
          <w:numId w:val="12"/>
        </w:numPr>
        <w:spacing w:after="0" w:line="240" w:lineRule="auto"/>
        <w:jc w:val="both"/>
        <w:rPr>
          <w:rFonts w:ascii="Arial" w:hAnsi="Arial" w:cs="Arial"/>
          <w:sz w:val="20"/>
          <w:szCs w:val="20"/>
        </w:rPr>
      </w:pPr>
      <w:r w:rsidRPr="007308BE">
        <w:rPr>
          <w:rFonts w:ascii="Arial" w:hAnsi="Arial" w:cs="Arial"/>
          <w:b/>
          <w:sz w:val="20"/>
          <w:szCs w:val="20"/>
        </w:rPr>
        <w:t>Conclusiones y recomendaciones</w:t>
      </w:r>
      <w:r w:rsidR="00F76023" w:rsidRPr="007308BE">
        <w:rPr>
          <w:rFonts w:ascii="Arial" w:hAnsi="Arial" w:cs="Arial"/>
          <w:b/>
          <w:sz w:val="20"/>
          <w:szCs w:val="20"/>
        </w:rPr>
        <w:t>.</w:t>
      </w:r>
      <w:r w:rsidR="00F76023" w:rsidRPr="009C16EA">
        <w:rPr>
          <w:rFonts w:ascii="Arial" w:hAnsi="Arial" w:cs="Arial"/>
          <w:sz w:val="20"/>
          <w:szCs w:val="20"/>
        </w:rPr>
        <w:t xml:space="preserve"> Debe dejarse indicado claramente si por medio del proyecto planteado se resuelve el problema definido o es parte de una serie de acciones tendientes a resolver el problema; así mismo y de manera específica, determinar el porcentaje de certidumbre de inversión adquirido con este estudio e pre factibilidad, así como concluir en: a) Su rechazo, b) pasarlo de nivel de factibilidad, o, c) proceder a los diseños finales y posterior ejecución.</w:t>
      </w:r>
    </w:p>
    <w:p w:rsidR="00AB224F" w:rsidRPr="00AB224F" w:rsidRDefault="00AB224F" w:rsidP="00AB224F">
      <w:pPr>
        <w:spacing w:after="0" w:line="240" w:lineRule="auto"/>
        <w:jc w:val="both"/>
        <w:rPr>
          <w:rFonts w:ascii="Arial" w:hAnsi="Arial" w:cs="Arial"/>
          <w:sz w:val="20"/>
          <w:szCs w:val="20"/>
        </w:rPr>
      </w:pPr>
    </w:p>
    <w:p w:rsidR="009C16EA" w:rsidRDefault="00A93D35" w:rsidP="009C16EA">
      <w:pPr>
        <w:numPr>
          <w:ilvl w:val="0"/>
          <w:numId w:val="12"/>
        </w:numPr>
        <w:spacing w:after="0" w:line="240" w:lineRule="auto"/>
        <w:jc w:val="both"/>
        <w:rPr>
          <w:rFonts w:ascii="Arial" w:hAnsi="Arial" w:cs="Arial"/>
          <w:b/>
          <w:sz w:val="20"/>
          <w:szCs w:val="20"/>
        </w:rPr>
      </w:pPr>
      <w:r w:rsidRPr="004D6D2D">
        <w:rPr>
          <w:rFonts w:ascii="Arial" w:hAnsi="Arial" w:cs="Arial"/>
          <w:b/>
          <w:sz w:val="20"/>
          <w:szCs w:val="20"/>
        </w:rPr>
        <w:t>Bibliografía</w:t>
      </w:r>
    </w:p>
    <w:p w:rsidR="00AB224F" w:rsidRDefault="00AB224F" w:rsidP="00AB224F">
      <w:pPr>
        <w:spacing w:after="0" w:line="240" w:lineRule="auto"/>
        <w:ind w:left="360"/>
        <w:jc w:val="both"/>
        <w:rPr>
          <w:rFonts w:ascii="Arial" w:hAnsi="Arial" w:cs="Arial"/>
          <w:b/>
          <w:sz w:val="20"/>
          <w:szCs w:val="20"/>
        </w:rPr>
      </w:pPr>
    </w:p>
    <w:p w:rsidR="00A93D35" w:rsidRPr="009C16EA" w:rsidRDefault="00A93D35" w:rsidP="009C16EA">
      <w:pPr>
        <w:numPr>
          <w:ilvl w:val="0"/>
          <w:numId w:val="12"/>
        </w:numPr>
        <w:spacing w:after="0" w:line="240" w:lineRule="auto"/>
        <w:jc w:val="both"/>
        <w:rPr>
          <w:rFonts w:ascii="Arial" w:hAnsi="Arial" w:cs="Arial"/>
          <w:b/>
          <w:sz w:val="20"/>
          <w:szCs w:val="20"/>
        </w:rPr>
      </w:pPr>
      <w:r w:rsidRPr="009C16EA">
        <w:rPr>
          <w:rFonts w:ascii="Arial" w:hAnsi="Arial" w:cs="Arial"/>
          <w:b/>
          <w:sz w:val="20"/>
          <w:szCs w:val="20"/>
        </w:rPr>
        <w:t>Anexos</w:t>
      </w:r>
    </w:p>
    <w:p w:rsidR="0036626A" w:rsidRPr="004D6D2D" w:rsidRDefault="0036626A" w:rsidP="004D6D2D">
      <w:pPr>
        <w:jc w:val="both"/>
        <w:rPr>
          <w:rFonts w:ascii="Arial" w:eastAsia="Times New Roman" w:hAnsi="Arial" w:cs="Arial"/>
          <w:i/>
          <w:sz w:val="20"/>
          <w:szCs w:val="20"/>
          <w:lang w:eastAsia="es-ES"/>
        </w:rPr>
      </w:pPr>
      <w:r w:rsidRPr="004D6D2D">
        <w:rPr>
          <w:rFonts w:ascii="Arial" w:eastAsia="Times New Roman" w:hAnsi="Arial" w:cs="Arial"/>
          <w:i/>
          <w:sz w:val="20"/>
          <w:szCs w:val="20"/>
          <w:lang w:eastAsia="es-ES"/>
        </w:rPr>
        <w:t xml:space="preserve"> </w:t>
      </w:r>
    </w:p>
    <w:p w:rsidR="004D6D2D" w:rsidRPr="004D6D2D" w:rsidRDefault="004D6D2D">
      <w:pPr>
        <w:jc w:val="both"/>
        <w:rPr>
          <w:rFonts w:ascii="Arial" w:eastAsia="Times New Roman" w:hAnsi="Arial" w:cs="Arial"/>
          <w:i/>
          <w:sz w:val="20"/>
          <w:szCs w:val="20"/>
          <w:lang w:eastAsia="es-ES"/>
        </w:rPr>
      </w:pPr>
    </w:p>
    <w:sectPr w:rsidR="004D6D2D" w:rsidRPr="004D6D2D" w:rsidSect="00FA6CEF">
      <w:headerReference w:type="default" r:id="rId8"/>
      <w:footerReference w:type="default" r:id="rId9"/>
      <w:pgSz w:w="12240" w:h="15840" w:code="1"/>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D1" w:rsidRDefault="003D4FD1" w:rsidP="000A3C5A">
      <w:pPr>
        <w:spacing w:after="0" w:line="240" w:lineRule="auto"/>
      </w:pPr>
      <w:r>
        <w:separator/>
      </w:r>
    </w:p>
  </w:endnote>
  <w:endnote w:type="continuationSeparator" w:id="0">
    <w:p w:rsidR="003D4FD1" w:rsidRDefault="003D4FD1" w:rsidP="000A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gold">
    <w:altName w:val="Mistral"/>
    <w:charset w:val="00"/>
    <w:family w:val="script"/>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C6" w:rsidRDefault="00905738">
    <w:pPr>
      <w:pStyle w:val="Piedepgina"/>
    </w:pPr>
    <w:r>
      <w:rPr>
        <w:noProof/>
        <w:lang w:val="es-GT" w:eastAsia="es-GT"/>
      </w:rPr>
      <w:drawing>
        <wp:anchor distT="0" distB="0" distL="114300" distR="114300" simplePos="0" relativeHeight="251657216" behindDoc="0" locked="0" layoutInCell="1" allowOverlap="1">
          <wp:simplePos x="0" y="0"/>
          <wp:positionH relativeFrom="column">
            <wp:posOffset>-756285</wp:posOffset>
          </wp:positionH>
          <wp:positionV relativeFrom="paragraph">
            <wp:posOffset>0</wp:posOffset>
          </wp:positionV>
          <wp:extent cx="7334250" cy="1714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D1" w:rsidRDefault="003D4FD1" w:rsidP="000A3C5A">
      <w:pPr>
        <w:spacing w:after="0" w:line="240" w:lineRule="auto"/>
      </w:pPr>
      <w:r>
        <w:separator/>
      </w:r>
    </w:p>
  </w:footnote>
  <w:footnote w:type="continuationSeparator" w:id="0">
    <w:p w:rsidR="003D4FD1" w:rsidRDefault="003D4FD1" w:rsidP="000A3C5A">
      <w:pPr>
        <w:spacing w:after="0" w:line="240" w:lineRule="auto"/>
      </w:pPr>
      <w:r>
        <w:continuationSeparator/>
      </w:r>
    </w:p>
  </w:footnote>
  <w:footnote w:id="1">
    <w:p w:rsidR="00FA2DC6" w:rsidRPr="004D6D2D" w:rsidRDefault="00FA2DC6" w:rsidP="00A93D35">
      <w:pPr>
        <w:pStyle w:val="Textonotapie"/>
        <w:jc w:val="both"/>
        <w:rPr>
          <w:rFonts w:ascii="Arial" w:hAnsi="Arial" w:cs="Arial"/>
          <w:sz w:val="16"/>
          <w:szCs w:val="16"/>
        </w:rPr>
      </w:pPr>
      <w:r w:rsidRPr="004D6D2D">
        <w:rPr>
          <w:rStyle w:val="Refdenotaalpie"/>
          <w:rFonts w:ascii="Arial" w:hAnsi="Arial" w:cs="Arial"/>
          <w:sz w:val="16"/>
          <w:szCs w:val="16"/>
        </w:rPr>
        <w:footnoteRef/>
      </w:r>
      <w:r w:rsidRPr="004D6D2D">
        <w:rPr>
          <w:rFonts w:ascii="Arial" w:hAnsi="Arial" w:cs="Arial"/>
          <w:sz w:val="16"/>
          <w:szCs w:val="16"/>
        </w:rPr>
        <w:t xml:space="preserve"> Nota: Si el estudio es formulado por una empresa consultora contratada,  esta  deberá estar inscrita en el Registro de Precalificados de Consultores de la Secretaría de Planificación y Programación de la Presidencia –Segeplán-  en los códigos que correspondan.</w:t>
      </w:r>
    </w:p>
    <w:p w:rsidR="00FA2DC6" w:rsidRPr="004D6D2D" w:rsidRDefault="00FA2DC6" w:rsidP="00A93D35">
      <w:pPr>
        <w:pStyle w:val="Textonotapie"/>
        <w:rPr>
          <w:rFonts w:ascii="Arial" w:hAnsi="Arial" w:cs="Arial"/>
          <w:sz w:val="16"/>
          <w:szCs w:val="16"/>
          <w:lang w:val="es-GT"/>
        </w:rPr>
      </w:pPr>
    </w:p>
  </w:footnote>
  <w:footnote w:id="2">
    <w:p w:rsidR="00FA2DC6" w:rsidRPr="004D6D2D" w:rsidRDefault="00FA2DC6" w:rsidP="00A93D35">
      <w:pPr>
        <w:pStyle w:val="Textonotapie"/>
        <w:jc w:val="both"/>
        <w:rPr>
          <w:rFonts w:ascii="Arial" w:hAnsi="Arial" w:cs="Arial"/>
          <w:sz w:val="16"/>
          <w:szCs w:val="16"/>
        </w:rPr>
      </w:pPr>
      <w:r w:rsidRPr="004D6D2D">
        <w:rPr>
          <w:rStyle w:val="Refdenotaalpie"/>
          <w:rFonts w:ascii="Arial" w:hAnsi="Arial" w:cs="Arial"/>
          <w:sz w:val="16"/>
          <w:szCs w:val="16"/>
        </w:rPr>
        <w:footnoteRef/>
      </w:r>
      <w:r w:rsidRPr="004D6D2D">
        <w:rPr>
          <w:rFonts w:ascii="Arial" w:hAnsi="Arial" w:cs="Arial"/>
          <w:sz w:val="16"/>
          <w:szCs w:val="16"/>
        </w:rPr>
        <w:t xml:space="preserve"> La introducción debe hacerla la institución que formula los TdR con base a la información que dispone (origen del proyecto, el problema que se desea resolver, alcance del proyecto, objetivos, etc.)</w:t>
      </w:r>
    </w:p>
    <w:p w:rsidR="00FA2DC6" w:rsidRPr="004D6D2D" w:rsidRDefault="00FA2DC6" w:rsidP="00A93D35">
      <w:pPr>
        <w:pStyle w:val="Textonotapie"/>
        <w:rPr>
          <w:rFonts w:ascii="Arial" w:hAnsi="Arial" w:cs="Arial"/>
          <w:sz w:val="16"/>
          <w:szCs w:val="16"/>
          <w:lang w:val="es-MX"/>
        </w:rPr>
      </w:pPr>
    </w:p>
  </w:footnote>
  <w:footnote w:id="3">
    <w:p w:rsidR="00FA2DC6" w:rsidRPr="004D6D2D" w:rsidRDefault="00FA2DC6" w:rsidP="00A93D35">
      <w:pPr>
        <w:pStyle w:val="Textonotapie"/>
        <w:jc w:val="both"/>
        <w:rPr>
          <w:rFonts w:ascii="Arial" w:hAnsi="Arial" w:cs="Arial"/>
          <w:sz w:val="16"/>
          <w:szCs w:val="16"/>
        </w:rPr>
      </w:pPr>
      <w:r w:rsidRPr="004D6D2D">
        <w:rPr>
          <w:rStyle w:val="Refdenotaalpie"/>
          <w:rFonts w:ascii="Arial" w:hAnsi="Arial" w:cs="Arial"/>
          <w:sz w:val="16"/>
          <w:szCs w:val="16"/>
        </w:rPr>
        <w:footnoteRef/>
      </w:r>
      <w:r w:rsidRPr="004D6D2D">
        <w:rPr>
          <w:rFonts w:ascii="Arial" w:hAnsi="Arial" w:cs="Arial"/>
          <w:sz w:val="16"/>
          <w:szCs w:val="16"/>
        </w:rPr>
        <w:t xml:space="preserve"> Este numeral aplica solamente si el estudio será formulado por una empresa consultora contratada para el efecto, en cuyo caso el mismo deberá ser desarrollado por la institución contratante con información local disponible. Esta información, en todo caso, es preliminar y la misma deberá ser ampliada por la empresa consultora con base a la información que deberá obtener durante el desarrollo del estudio.  </w:t>
      </w:r>
    </w:p>
    <w:p w:rsidR="00FA2DC6" w:rsidRPr="004D6D2D" w:rsidRDefault="00FA2DC6" w:rsidP="00A93D35">
      <w:pPr>
        <w:pStyle w:val="Textonotapie"/>
        <w:rPr>
          <w:b/>
          <w:sz w:val="16"/>
          <w:szCs w:val="16"/>
          <w:lang w:val="es-MX"/>
        </w:rPr>
      </w:pPr>
    </w:p>
  </w:footnote>
  <w:footnote w:id="4">
    <w:p w:rsidR="00FA2DC6" w:rsidRPr="004D6D2D" w:rsidRDefault="00FA2DC6" w:rsidP="00A93D35">
      <w:pPr>
        <w:pStyle w:val="Textonotapie"/>
        <w:jc w:val="both"/>
        <w:rPr>
          <w:rFonts w:ascii="Arial" w:hAnsi="Arial" w:cs="Arial"/>
          <w:sz w:val="16"/>
          <w:szCs w:val="16"/>
        </w:rPr>
      </w:pPr>
      <w:r w:rsidRPr="004D6D2D">
        <w:rPr>
          <w:rStyle w:val="Refdenotaalpie"/>
          <w:sz w:val="16"/>
          <w:szCs w:val="16"/>
        </w:rPr>
        <w:footnoteRef/>
      </w:r>
      <w:r w:rsidRPr="004D6D2D">
        <w:rPr>
          <w:sz w:val="16"/>
          <w:szCs w:val="16"/>
        </w:rPr>
        <w:t xml:space="preserve"> </w:t>
      </w:r>
      <w:r w:rsidRPr="004D6D2D">
        <w:rPr>
          <w:rFonts w:ascii="Arial" w:hAnsi="Arial" w:cs="Arial"/>
          <w:sz w:val="16"/>
          <w:szCs w:val="16"/>
        </w:rPr>
        <w:t>Este capítulo deberá desarrollarlo la empresa consultora que sea contratado para formular el  estudio de pre factibilidad, conforme a lo estipulado en las normas SNIP para proyectos de inversión pública –Segeplán-</w:t>
      </w:r>
    </w:p>
    <w:p w:rsidR="00FA2DC6" w:rsidRDefault="00FA2DC6" w:rsidP="00A93D35">
      <w:pPr>
        <w:pStyle w:val="Textonotapie"/>
      </w:pPr>
    </w:p>
  </w:footnote>
  <w:footnote w:id="5">
    <w:p w:rsidR="00FA2DC6" w:rsidRPr="0022620A" w:rsidRDefault="00FA2DC6" w:rsidP="00A93D35">
      <w:pPr>
        <w:pStyle w:val="Textonotapie"/>
        <w:jc w:val="both"/>
        <w:rPr>
          <w:rFonts w:ascii="Arial" w:hAnsi="Arial" w:cs="Arial"/>
          <w:sz w:val="18"/>
          <w:szCs w:val="18"/>
        </w:rPr>
      </w:pPr>
      <w:r>
        <w:rPr>
          <w:rStyle w:val="Refdenotaalpie"/>
        </w:rPr>
        <w:footnoteRef/>
      </w:r>
      <w:r>
        <w:t xml:space="preserve"> </w:t>
      </w:r>
      <w:r w:rsidRPr="0022620A">
        <w:rPr>
          <w:rFonts w:ascii="Arial" w:hAnsi="Arial" w:cs="Arial"/>
          <w:sz w:val="18"/>
          <w:szCs w:val="18"/>
        </w:rPr>
        <w:t>Para la asignación del nombre del proyecto se deberá consultar el anexo 2 “Criterios para asignar nombre a los proyectos” contenido en el marco normativo para el proceso de planificación y normas SNIP para proyectos de inversió</w:t>
      </w:r>
      <w:r>
        <w:rPr>
          <w:rFonts w:ascii="Arial" w:hAnsi="Arial" w:cs="Arial"/>
          <w:sz w:val="18"/>
          <w:szCs w:val="18"/>
        </w:rPr>
        <w:t>n pública, ejercicio fiscal 2017</w:t>
      </w:r>
      <w:r w:rsidRPr="0022620A">
        <w:rPr>
          <w:rFonts w:ascii="Arial" w:hAnsi="Arial" w:cs="Arial"/>
          <w:sz w:val="18"/>
          <w:szCs w:val="18"/>
        </w:rPr>
        <w:t>.</w:t>
      </w:r>
    </w:p>
  </w:footnote>
  <w:footnote w:id="6">
    <w:p w:rsidR="00FA2DC6" w:rsidRPr="00825C72" w:rsidRDefault="00FA2DC6" w:rsidP="009B3A64">
      <w:pPr>
        <w:pStyle w:val="Textonotapie"/>
        <w:jc w:val="both"/>
        <w:rPr>
          <w:rFonts w:ascii="Arial" w:hAnsi="Arial" w:cs="Arial"/>
          <w:sz w:val="16"/>
          <w:szCs w:val="16"/>
          <w:lang w:val="es-GT"/>
        </w:rPr>
      </w:pPr>
      <w:r>
        <w:rPr>
          <w:rFonts w:ascii="Arial" w:hAnsi="Arial" w:cs="Arial"/>
          <w:lang w:val="es-GT"/>
        </w:rPr>
        <w:footnoteRef/>
      </w:r>
      <w:r>
        <w:rPr>
          <w:rFonts w:ascii="Arial" w:hAnsi="Arial" w:cs="Arial"/>
          <w:lang w:val="es-GT"/>
        </w:rPr>
        <w:t xml:space="preserve"> </w:t>
      </w:r>
      <w:r>
        <w:rPr>
          <w:rFonts w:ascii="Arial" w:hAnsi="Arial" w:cs="Arial"/>
          <w:sz w:val="16"/>
          <w:szCs w:val="16"/>
          <w:lang w:val="es-GT"/>
        </w:rPr>
        <w:t>Si existe un estudio previo a nivel de perfil, la empresa consultora podrá ver que en éste</w:t>
      </w:r>
      <w:r w:rsidRPr="00825C72">
        <w:rPr>
          <w:rFonts w:ascii="Arial" w:hAnsi="Arial" w:cs="Arial"/>
          <w:sz w:val="16"/>
          <w:szCs w:val="16"/>
          <w:lang w:val="es-GT"/>
        </w:rPr>
        <w:t xml:space="preserve"> </w:t>
      </w:r>
      <w:r>
        <w:rPr>
          <w:rFonts w:ascii="Arial" w:hAnsi="Arial" w:cs="Arial"/>
          <w:sz w:val="16"/>
          <w:szCs w:val="16"/>
          <w:lang w:val="es-GT"/>
        </w:rPr>
        <w:t>se realizó el análisis de la problemática, así como el análisis de las alternativas y de éstas sus opciones, para cada opción se utilizaron los</w:t>
      </w:r>
      <w:r w:rsidRPr="00825C72">
        <w:rPr>
          <w:rFonts w:ascii="Arial" w:hAnsi="Arial" w:cs="Arial"/>
          <w:sz w:val="16"/>
          <w:szCs w:val="16"/>
          <w:lang w:val="es-GT"/>
        </w:rPr>
        <w:t xml:space="preserve"> criterios</w:t>
      </w:r>
      <w:r>
        <w:rPr>
          <w:rFonts w:ascii="Arial" w:hAnsi="Arial" w:cs="Arial"/>
          <w:sz w:val="16"/>
          <w:szCs w:val="16"/>
          <w:lang w:val="es-GT"/>
        </w:rPr>
        <w:t xml:space="preserve"> siguientes</w:t>
      </w:r>
      <w:r w:rsidRPr="00825C72">
        <w:rPr>
          <w:rFonts w:ascii="Arial" w:hAnsi="Arial" w:cs="Arial"/>
          <w:sz w:val="16"/>
          <w:szCs w:val="16"/>
          <w:lang w:val="es-GT"/>
        </w:rPr>
        <w:t>:</w:t>
      </w:r>
      <w:r>
        <w:rPr>
          <w:rFonts w:ascii="Arial" w:hAnsi="Arial" w:cs="Arial"/>
          <w:sz w:val="16"/>
          <w:szCs w:val="16"/>
          <w:lang w:val="es-GT"/>
        </w:rPr>
        <w:t xml:space="preserve"> costos de</w:t>
      </w:r>
      <w:r w:rsidRPr="00825C72">
        <w:rPr>
          <w:rFonts w:ascii="Arial" w:hAnsi="Arial" w:cs="Arial"/>
          <w:sz w:val="16"/>
          <w:szCs w:val="16"/>
          <w:lang w:val="es-GT"/>
        </w:rPr>
        <w:t xml:space="preserve"> inversión</w:t>
      </w:r>
      <w:r>
        <w:rPr>
          <w:rFonts w:ascii="Arial" w:hAnsi="Arial" w:cs="Arial"/>
          <w:sz w:val="16"/>
          <w:szCs w:val="16"/>
          <w:lang w:val="es-GT"/>
        </w:rPr>
        <w:t xml:space="preserve"> y post inversión</w:t>
      </w:r>
      <w:r w:rsidRPr="00825C72">
        <w:rPr>
          <w:rFonts w:ascii="Arial" w:hAnsi="Arial" w:cs="Arial"/>
          <w:sz w:val="16"/>
          <w:szCs w:val="16"/>
          <w:lang w:val="es-GT"/>
        </w:rPr>
        <w:t xml:space="preserve">, </w:t>
      </w:r>
      <w:r>
        <w:rPr>
          <w:rFonts w:ascii="Arial" w:hAnsi="Arial" w:cs="Arial"/>
          <w:sz w:val="16"/>
          <w:szCs w:val="16"/>
          <w:lang w:val="es-GT"/>
        </w:rPr>
        <w:t xml:space="preserve">periodo de diseño, </w:t>
      </w:r>
      <w:r w:rsidRPr="00825C72">
        <w:rPr>
          <w:rFonts w:ascii="Arial" w:hAnsi="Arial" w:cs="Arial"/>
          <w:sz w:val="16"/>
          <w:szCs w:val="16"/>
          <w:lang w:val="es-GT"/>
        </w:rPr>
        <w:t>vida útil, costo de eficiencia (proyectos soc</w:t>
      </w:r>
      <w:r>
        <w:rPr>
          <w:rFonts w:ascii="Arial" w:hAnsi="Arial" w:cs="Arial"/>
          <w:sz w:val="16"/>
          <w:szCs w:val="16"/>
          <w:lang w:val="es-GT"/>
        </w:rPr>
        <w:t>iales),</w:t>
      </w:r>
      <w:r w:rsidRPr="00825C72">
        <w:rPr>
          <w:rFonts w:ascii="Arial" w:hAnsi="Arial" w:cs="Arial"/>
          <w:sz w:val="16"/>
          <w:szCs w:val="16"/>
          <w:lang w:val="es-GT"/>
        </w:rPr>
        <w:t xml:space="preserve"> </w:t>
      </w:r>
      <w:r>
        <w:rPr>
          <w:rFonts w:ascii="Arial" w:hAnsi="Arial" w:cs="Arial"/>
          <w:sz w:val="16"/>
          <w:szCs w:val="16"/>
          <w:lang w:val="es-GT"/>
        </w:rPr>
        <w:t xml:space="preserve">Por lo anterior, en este estudio a </w:t>
      </w:r>
      <w:r w:rsidRPr="00825C72">
        <w:rPr>
          <w:rFonts w:ascii="Arial" w:hAnsi="Arial" w:cs="Arial"/>
          <w:sz w:val="16"/>
          <w:szCs w:val="16"/>
          <w:lang w:val="es-GT"/>
        </w:rPr>
        <w:t xml:space="preserve">nivel de pre factibilidad se precisa la información </w:t>
      </w:r>
      <w:r>
        <w:rPr>
          <w:rFonts w:ascii="Arial" w:hAnsi="Arial" w:cs="Arial"/>
          <w:sz w:val="16"/>
          <w:szCs w:val="16"/>
          <w:lang w:val="es-GT"/>
        </w:rPr>
        <w:t xml:space="preserve">anterior </w:t>
      </w:r>
      <w:r w:rsidRPr="00825C72">
        <w:rPr>
          <w:rFonts w:ascii="Arial" w:hAnsi="Arial" w:cs="Arial"/>
          <w:sz w:val="16"/>
          <w:szCs w:val="16"/>
          <w:lang w:val="es-GT"/>
        </w:rPr>
        <w:t>incorporando d</w:t>
      </w:r>
      <w:r>
        <w:rPr>
          <w:rFonts w:ascii="Arial" w:hAnsi="Arial" w:cs="Arial"/>
          <w:sz w:val="16"/>
          <w:szCs w:val="16"/>
          <w:lang w:val="es-GT"/>
        </w:rPr>
        <w:t>atos para descartar opciones de la alternativa seleccionada</w:t>
      </w:r>
      <w:r w:rsidRPr="00825C72">
        <w:rPr>
          <w:rFonts w:ascii="Arial" w:hAnsi="Arial" w:cs="Arial"/>
          <w:sz w:val="16"/>
          <w:szCs w:val="16"/>
          <w:lang w:val="es-GT"/>
        </w:rPr>
        <w:t>. Asimismo, se realiza evaluación técni</w:t>
      </w:r>
      <w:r>
        <w:rPr>
          <w:rFonts w:ascii="Arial" w:hAnsi="Arial" w:cs="Arial"/>
          <w:sz w:val="16"/>
          <w:szCs w:val="16"/>
          <w:lang w:val="es-GT"/>
        </w:rPr>
        <w:t>ca económica de las opciones</w:t>
      </w:r>
      <w:r w:rsidRPr="00825C72">
        <w:rPr>
          <w:rFonts w:ascii="Arial" w:hAnsi="Arial" w:cs="Arial"/>
          <w:sz w:val="16"/>
          <w:szCs w:val="16"/>
          <w:lang w:val="es-GT"/>
        </w:rPr>
        <w:t xml:space="preserve"> y se identifica la de mayor rentabilidad económica social. </w:t>
      </w:r>
      <w:r>
        <w:rPr>
          <w:rFonts w:ascii="Arial" w:hAnsi="Arial" w:cs="Arial"/>
          <w:sz w:val="16"/>
          <w:szCs w:val="16"/>
          <w:lang w:val="es-GT"/>
        </w:rPr>
        <w:t>Posteriormente y si fuera necesario, a</w:t>
      </w:r>
      <w:r w:rsidRPr="00825C72">
        <w:rPr>
          <w:rFonts w:ascii="Arial" w:hAnsi="Arial" w:cs="Arial"/>
          <w:sz w:val="16"/>
          <w:szCs w:val="16"/>
          <w:lang w:val="es-GT"/>
        </w:rPr>
        <w:t xml:space="preserve"> nivel de factibilidad se perfecciona </w:t>
      </w:r>
      <w:r>
        <w:rPr>
          <w:rFonts w:ascii="Arial" w:hAnsi="Arial" w:cs="Arial"/>
          <w:sz w:val="16"/>
          <w:szCs w:val="16"/>
          <w:lang w:val="es-GT"/>
        </w:rPr>
        <w:t xml:space="preserve">y desarrolla </w:t>
      </w:r>
      <w:r w:rsidRPr="00825C72">
        <w:rPr>
          <w:rFonts w:ascii="Arial" w:hAnsi="Arial" w:cs="Arial"/>
          <w:sz w:val="16"/>
          <w:szCs w:val="16"/>
          <w:lang w:val="es-GT"/>
        </w:rPr>
        <w:t xml:space="preserve">la </w:t>
      </w:r>
      <w:r>
        <w:rPr>
          <w:rFonts w:ascii="Arial" w:hAnsi="Arial" w:cs="Arial"/>
          <w:sz w:val="16"/>
          <w:szCs w:val="16"/>
          <w:lang w:val="es-GT"/>
        </w:rPr>
        <w:t>opción</w:t>
      </w:r>
      <w:r w:rsidRPr="00825C72">
        <w:rPr>
          <w:rFonts w:ascii="Arial" w:hAnsi="Arial" w:cs="Arial"/>
          <w:sz w:val="16"/>
          <w:szCs w:val="16"/>
          <w:lang w:val="es-GT"/>
        </w:rPr>
        <w:t xml:space="preserve"> que presenta mayor rentabilidad económica social. Tomando en cuenta que los presentes términos de referencia son para formular estudio a nivel de </w:t>
      </w:r>
      <w:r>
        <w:rPr>
          <w:rFonts w:ascii="Arial" w:hAnsi="Arial" w:cs="Arial"/>
          <w:sz w:val="16"/>
          <w:szCs w:val="16"/>
          <w:lang w:val="es-GT"/>
        </w:rPr>
        <w:t xml:space="preserve">pre </w:t>
      </w:r>
      <w:r w:rsidRPr="00825C72">
        <w:rPr>
          <w:rFonts w:ascii="Arial" w:hAnsi="Arial" w:cs="Arial"/>
          <w:sz w:val="16"/>
          <w:szCs w:val="16"/>
          <w:lang w:val="es-GT"/>
        </w:rPr>
        <w:t>factibilidad</w:t>
      </w:r>
      <w:r>
        <w:rPr>
          <w:rFonts w:ascii="Arial" w:hAnsi="Arial" w:cs="Arial"/>
          <w:sz w:val="16"/>
          <w:szCs w:val="16"/>
          <w:lang w:val="es-GT"/>
        </w:rPr>
        <w:t>, por lo que, si para la opción desarrollada se demuestra la factibilidad del proyecto, se procederá a los</w:t>
      </w:r>
      <w:r w:rsidRPr="00825C72">
        <w:rPr>
          <w:rFonts w:ascii="Arial" w:hAnsi="Arial" w:cs="Arial"/>
          <w:sz w:val="16"/>
          <w:szCs w:val="16"/>
          <w:lang w:val="es-GT"/>
        </w:rPr>
        <w:t xml:space="preserve"> diseño</w:t>
      </w:r>
      <w:r>
        <w:rPr>
          <w:rFonts w:ascii="Arial" w:hAnsi="Arial" w:cs="Arial"/>
          <w:sz w:val="16"/>
          <w:szCs w:val="16"/>
          <w:lang w:val="es-GT"/>
        </w:rPr>
        <w:t>s</w:t>
      </w:r>
      <w:r w:rsidRPr="00825C72">
        <w:rPr>
          <w:rFonts w:ascii="Arial" w:hAnsi="Arial" w:cs="Arial"/>
          <w:sz w:val="16"/>
          <w:szCs w:val="16"/>
          <w:lang w:val="es-GT"/>
        </w:rPr>
        <w:t xml:space="preserve"> final</w:t>
      </w:r>
      <w:r>
        <w:rPr>
          <w:rFonts w:ascii="Arial" w:hAnsi="Arial" w:cs="Arial"/>
          <w:sz w:val="16"/>
          <w:szCs w:val="16"/>
          <w:lang w:val="es-GT"/>
        </w:rPr>
        <w:t>es y se recomendará pasarlo a la siguiente fase, la inversión.  Por el contrario, si se demuestra que es factible parcialmente, deberá entonces recomendar realizar el estudio de factibilidad para esta alternativa y principalmente para la opción seleccionada.</w:t>
      </w:r>
    </w:p>
    <w:p w:rsidR="00FA2DC6" w:rsidRDefault="00FA2DC6" w:rsidP="009B3A64">
      <w:pPr>
        <w:pStyle w:val="Textonotapie"/>
        <w:rPr>
          <w:rStyle w:val="Refdenotaalp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C6" w:rsidRDefault="00905738">
    <w:pPr>
      <w:pStyle w:val="Encabezado"/>
    </w:pPr>
    <w:r>
      <w:rPr>
        <w:noProof/>
        <w:lang w:val="es-GT" w:eastAsia="es-GT"/>
      </w:rPr>
      <w:drawing>
        <wp:anchor distT="0" distB="0" distL="114300" distR="114300" simplePos="0" relativeHeight="251658240" behindDoc="0" locked="0" layoutInCell="1" allowOverlap="1">
          <wp:simplePos x="0" y="0"/>
          <wp:positionH relativeFrom="column">
            <wp:posOffset>-737235</wp:posOffset>
          </wp:positionH>
          <wp:positionV relativeFrom="paragraph">
            <wp:posOffset>-323850</wp:posOffset>
          </wp:positionV>
          <wp:extent cx="7029450" cy="92392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8D1"/>
    <w:multiLevelType w:val="hybridMultilevel"/>
    <w:tmpl w:val="E6F86158"/>
    <w:lvl w:ilvl="0" w:tplc="100A000F">
      <w:start w:val="1"/>
      <w:numFmt w:val="decimal"/>
      <w:lvlText w:val="%1."/>
      <w:lvlJc w:val="left"/>
      <w:pPr>
        <w:ind w:left="644" w:hanging="360"/>
      </w:p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 w15:restartNumberingAfterBreak="0">
    <w:nsid w:val="0A3E1A53"/>
    <w:multiLevelType w:val="hybridMultilevel"/>
    <w:tmpl w:val="42B0D9A0"/>
    <w:lvl w:ilvl="0" w:tplc="74A8F226">
      <w:start w:val="4"/>
      <w:numFmt w:val="upperRoman"/>
      <w:lvlText w:val="%1."/>
      <w:lvlJc w:val="left"/>
      <w:pPr>
        <w:tabs>
          <w:tab w:val="num" w:pos="1080"/>
        </w:tabs>
        <w:ind w:left="1080" w:hanging="720"/>
      </w:p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340"/>
        </w:tabs>
        <w:ind w:left="2340" w:hanging="360"/>
      </w:pPr>
      <w:rPr>
        <w:rFonts w:ascii="Symbol" w:hAnsi="Symbol" w:hint="default"/>
      </w:rPr>
    </w:lvl>
    <w:lvl w:ilvl="3" w:tplc="7E70F5F0">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C9D04CB"/>
    <w:multiLevelType w:val="hybridMultilevel"/>
    <w:tmpl w:val="85C8DD4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 w15:restartNumberingAfterBreak="0">
    <w:nsid w:val="0E1C7F3D"/>
    <w:multiLevelType w:val="hybridMultilevel"/>
    <w:tmpl w:val="3C16A122"/>
    <w:lvl w:ilvl="0" w:tplc="0C0A0001">
      <w:start w:val="1"/>
      <w:numFmt w:val="bullet"/>
      <w:lvlText w:val=""/>
      <w:lvlJc w:val="left"/>
      <w:pPr>
        <w:tabs>
          <w:tab w:val="num" w:pos="1728"/>
        </w:tabs>
        <w:ind w:left="1728" w:hanging="360"/>
      </w:pPr>
      <w:rPr>
        <w:rFonts w:ascii="Symbol" w:hAnsi="Symbol" w:hint="default"/>
      </w:rPr>
    </w:lvl>
    <w:lvl w:ilvl="1" w:tplc="0C0A0003">
      <w:start w:val="1"/>
      <w:numFmt w:val="bullet"/>
      <w:lvlText w:val="o"/>
      <w:lvlJc w:val="left"/>
      <w:pPr>
        <w:tabs>
          <w:tab w:val="num" w:pos="2448"/>
        </w:tabs>
        <w:ind w:left="2448" w:hanging="360"/>
      </w:pPr>
      <w:rPr>
        <w:rFonts w:ascii="Courier New" w:hAnsi="Courier New" w:cs="Courier New" w:hint="default"/>
      </w:rPr>
    </w:lvl>
    <w:lvl w:ilvl="2" w:tplc="0C0A0005">
      <w:start w:val="1"/>
      <w:numFmt w:val="bullet"/>
      <w:lvlText w:val=""/>
      <w:lvlJc w:val="left"/>
      <w:pPr>
        <w:tabs>
          <w:tab w:val="num" w:pos="3168"/>
        </w:tabs>
        <w:ind w:left="3168" w:hanging="360"/>
      </w:pPr>
      <w:rPr>
        <w:rFonts w:ascii="Wingdings" w:hAnsi="Wingdings" w:hint="default"/>
      </w:rPr>
    </w:lvl>
    <w:lvl w:ilvl="3" w:tplc="0C0A0001">
      <w:start w:val="1"/>
      <w:numFmt w:val="bullet"/>
      <w:lvlText w:val=""/>
      <w:lvlJc w:val="left"/>
      <w:pPr>
        <w:tabs>
          <w:tab w:val="num" w:pos="3888"/>
        </w:tabs>
        <w:ind w:left="3888" w:hanging="360"/>
      </w:pPr>
      <w:rPr>
        <w:rFonts w:ascii="Symbol" w:hAnsi="Symbol" w:hint="default"/>
      </w:rPr>
    </w:lvl>
    <w:lvl w:ilvl="4" w:tplc="0C0A0003">
      <w:start w:val="1"/>
      <w:numFmt w:val="bullet"/>
      <w:lvlText w:val="o"/>
      <w:lvlJc w:val="left"/>
      <w:pPr>
        <w:tabs>
          <w:tab w:val="num" w:pos="4608"/>
        </w:tabs>
        <w:ind w:left="4608" w:hanging="360"/>
      </w:pPr>
      <w:rPr>
        <w:rFonts w:ascii="Courier New" w:hAnsi="Courier New" w:cs="Courier New" w:hint="default"/>
      </w:rPr>
    </w:lvl>
    <w:lvl w:ilvl="5" w:tplc="0C0A0005">
      <w:start w:val="1"/>
      <w:numFmt w:val="bullet"/>
      <w:lvlText w:val=""/>
      <w:lvlJc w:val="left"/>
      <w:pPr>
        <w:tabs>
          <w:tab w:val="num" w:pos="5328"/>
        </w:tabs>
        <w:ind w:left="5328" w:hanging="360"/>
      </w:pPr>
      <w:rPr>
        <w:rFonts w:ascii="Wingdings" w:hAnsi="Wingdings" w:hint="default"/>
      </w:rPr>
    </w:lvl>
    <w:lvl w:ilvl="6" w:tplc="0C0A0001">
      <w:start w:val="1"/>
      <w:numFmt w:val="bullet"/>
      <w:lvlText w:val=""/>
      <w:lvlJc w:val="left"/>
      <w:pPr>
        <w:tabs>
          <w:tab w:val="num" w:pos="6048"/>
        </w:tabs>
        <w:ind w:left="6048" w:hanging="360"/>
      </w:pPr>
      <w:rPr>
        <w:rFonts w:ascii="Symbol" w:hAnsi="Symbol" w:hint="default"/>
      </w:rPr>
    </w:lvl>
    <w:lvl w:ilvl="7" w:tplc="0C0A0003">
      <w:start w:val="1"/>
      <w:numFmt w:val="bullet"/>
      <w:lvlText w:val="o"/>
      <w:lvlJc w:val="left"/>
      <w:pPr>
        <w:tabs>
          <w:tab w:val="num" w:pos="6768"/>
        </w:tabs>
        <w:ind w:left="6768" w:hanging="360"/>
      </w:pPr>
      <w:rPr>
        <w:rFonts w:ascii="Courier New" w:hAnsi="Courier New" w:cs="Courier New" w:hint="default"/>
      </w:rPr>
    </w:lvl>
    <w:lvl w:ilvl="8" w:tplc="0C0A0005">
      <w:start w:val="1"/>
      <w:numFmt w:val="bullet"/>
      <w:lvlText w:val=""/>
      <w:lvlJc w:val="left"/>
      <w:pPr>
        <w:tabs>
          <w:tab w:val="num" w:pos="7488"/>
        </w:tabs>
        <w:ind w:left="7488" w:hanging="360"/>
      </w:pPr>
      <w:rPr>
        <w:rFonts w:ascii="Wingdings" w:hAnsi="Wingdings" w:hint="default"/>
      </w:rPr>
    </w:lvl>
  </w:abstractNum>
  <w:abstractNum w:abstractNumId="4" w15:restartNumberingAfterBreak="0">
    <w:nsid w:val="11F2359E"/>
    <w:multiLevelType w:val="hybridMultilevel"/>
    <w:tmpl w:val="67D26592"/>
    <w:lvl w:ilvl="0" w:tplc="74A2CA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893161"/>
    <w:multiLevelType w:val="hybridMultilevel"/>
    <w:tmpl w:val="2D9E5D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74643"/>
    <w:multiLevelType w:val="multilevel"/>
    <w:tmpl w:val="92DC6D90"/>
    <w:lvl w:ilvl="0">
      <w:start w:val="8"/>
      <w:numFmt w:val="decimal"/>
      <w:lvlText w:val="%1."/>
      <w:lvlJc w:val="left"/>
      <w:pPr>
        <w:ind w:left="360" w:hanging="360"/>
      </w:pPr>
      <w:rPr>
        <w:rFonts w:hint="default"/>
        <w:b/>
      </w:rPr>
    </w:lvl>
    <w:lvl w:ilvl="1">
      <w:start w:val="4"/>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7" w15:restartNumberingAfterBreak="0">
    <w:nsid w:val="160200B3"/>
    <w:multiLevelType w:val="hybridMultilevel"/>
    <w:tmpl w:val="EB1418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8A17F5B"/>
    <w:multiLevelType w:val="multilevel"/>
    <w:tmpl w:val="DCDEE1D2"/>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8C90278"/>
    <w:multiLevelType w:val="hybridMultilevel"/>
    <w:tmpl w:val="E6F86FFE"/>
    <w:lvl w:ilvl="0" w:tplc="0DACF0D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FD3171"/>
    <w:multiLevelType w:val="hybridMultilevel"/>
    <w:tmpl w:val="E5B85B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2A6658"/>
    <w:multiLevelType w:val="multilevel"/>
    <w:tmpl w:val="2EC0EFB2"/>
    <w:lvl w:ilvl="0">
      <w:start w:val="7"/>
      <w:numFmt w:val="decimal"/>
      <w:lvlText w:val="%1"/>
      <w:lvlJc w:val="left"/>
      <w:pPr>
        <w:ind w:left="435" w:hanging="435"/>
      </w:pPr>
      <w:rPr>
        <w:rFonts w:hint="default"/>
        <w:b/>
      </w:rPr>
    </w:lvl>
    <w:lvl w:ilvl="1">
      <w:start w:val="2"/>
      <w:numFmt w:val="decimal"/>
      <w:lvlText w:val="%1.%2"/>
      <w:lvlJc w:val="left"/>
      <w:pPr>
        <w:ind w:left="1285" w:hanging="435"/>
      </w:pPr>
      <w:rPr>
        <w:rFonts w:hint="default"/>
        <w:b/>
      </w:rPr>
    </w:lvl>
    <w:lvl w:ilvl="2">
      <w:start w:val="6"/>
      <w:numFmt w:val="decimal"/>
      <w:lvlText w:val="%1.%2.%3"/>
      <w:lvlJc w:val="left"/>
      <w:pPr>
        <w:ind w:left="2420" w:hanging="720"/>
      </w:pPr>
      <w:rPr>
        <w:rFonts w:hint="default"/>
        <w:b/>
      </w:rPr>
    </w:lvl>
    <w:lvl w:ilvl="3">
      <w:start w:val="1"/>
      <w:numFmt w:val="decimal"/>
      <w:lvlText w:val="%1.%2.%3.%4"/>
      <w:lvlJc w:val="left"/>
      <w:pPr>
        <w:ind w:left="3270" w:hanging="72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330" w:hanging="108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390" w:hanging="1440"/>
      </w:pPr>
      <w:rPr>
        <w:rFonts w:hint="default"/>
        <w:b/>
      </w:rPr>
    </w:lvl>
    <w:lvl w:ilvl="8">
      <w:start w:val="1"/>
      <w:numFmt w:val="decimal"/>
      <w:lvlText w:val="%1.%2.%3.%4.%5.%6.%7.%8.%9"/>
      <w:lvlJc w:val="left"/>
      <w:pPr>
        <w:ind w:left="8600" w:hanging="1800"/>
      </w:pPr>
      <w:rPr>
        <w:rFonts w:hint="default"/>
        <w:b/>
      </w:rPr>
    </w:lvl>
  </w:abstractNum>
  <w:abstractNum w:abstractNumId="12" w15:restartNumberingAfterBreak="0">
    <w:nsid w:val="1A3A57EA"/>
    <w:multiLevelType w:val="hybridMultilevel"/>
    <w:tmpl w:val="7BD061DA"/>
    <w:lvl w:ilvl="0" w:tplc="61A8EB18">
      <w:start w:val="1"/>
      <w:numFmt w:val="decimal"/>
      <w:lvlText w:val="%1."/>
      <w:lvlJc w:val="left"/>
      <w:pPr>
        <w:ind w:left="360" w:hanging="360"/>
      </w:pPr>
      <w:rPr>
        <w:rFonts w:hint="default"/>
        <w:b/>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15:restartNumberingAfterBreak="0">
    <w:nsid w:val="1BAC5F11"/>
    <w:multiLevelType w:val="hybridMultilevel"/>
    <w:tmpl w:val="D18EF058"/>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C22C7"/>
    <w:multiLevelType w:val="hybridMultilevel"/>
    <w:tmpl w:val="49281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C324815"/>
    <w:multiLevelType w:val="multilevel"/>
    <w:tmpl w:val="0E52A992"/>
    <w:lvl w:ilvl="0">
      <w:start w:val="7"/>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color w:val="auto"/>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4680"/>
        </w:tabs>
        <w:ind w:left="4680" w:hanging="1800"/>
      </w:pPr>
      <w:rPr>
        <w:b/>
      </w:rPr>
    </w:lvl>
  </w:abstractNum>
  <w:abstractNum w:abstractNumId="16" w15:restartNumberingAfterBreak="0">
    <w:nsid w:val="2C393A4F"/>
    <w:multiLevelType w:val="hybridMultilevel"/>
    <w:tmpl w:val="706C6B22"/>
    <w:lvl w:ilvl="0" w:tplc="BFCEFA44">
      <w:start w:val="4"/>
      <w:numFmt w:val="decimal"/>
      <w:lvlText w:val="%1.2.1"/>
      <w:lvlJc w:val="left"/>
      <w:pPr>
        <w:ind w:left="1861" w:hanging="360"/>
      </w:pPr>
      <w:rPr>
        <w:rFonts w:ascii="Arial" w:hAnsi="Arial" w:cs="Arial" w:hint="default"/>
        <w:b/>
      </w:rPr>
    </w:lvl>
    <w:lvl w:ilvl="1" w:tplc="0C0A0019" w:tentative="1">
      <w:start w:val="1"/>
      <w:numFmt w:val="lowerLetter"/>
      <w:lvlText w:val="%2."/>
      <w:lvlJc w:val="left"/>
      <w:pPr>
        <w:ind w:left="2581" w:hanging="360"/>
      </w:pPr>
    </w:lvl>
    <w:lvl w:ilvl="2" w:tplc="0C0A001B" w:tentative="1">
      <w:start w:val="1"/>
      <w:numFmt w:val="lowerRoman"/>
      <w:lvlText w:val="%3."/>
      <w:lvlJc w:val="right"/>
      <w:pPr>
        <w:ind w:left="3301" w:hanging="180"/>
      </w:pPr>
    </w:lvl>
    <w:lvl w:ilvl="3" w:tplc="0C0A000F" w:tentative="1">
      <w:start w:val="1"/>
      <w:numFmt w:val="decimal"/>
      <w:lvlText w:val="%4."/>
      <w:lvlJc w:val="left"/>
      <w:pPr>
        <w:ind w:left="4021" w:hanging="360"/>
      </w:pPr>
    </w:lvl>
    <w:lvl w:ilvl="4" w:tplc="0C0A0019" w:tentative="1">
      <w:start w:val="1"/>
      <w:numFmt w:val="lowerLetter"/>
      <w:lvlText w:val="%5."/>
      <w:lvlJc w:val="left"/>
      <w:pPr>
        <w:ind w:left="4741" w:hanging="360"/>
      </w:pPr>
    </w:lvl>
    <w:lvl w:ilvl="5" w:tplc="0C0A001B" w:tentative="1">
      <w:start w:val="1"/>
      <w:numFmt w:val="lowerRoman"/>
      <w:lvlText w:val="%6."/>
      <w:lvlJc w:val="right"/>
      <w:pPr>
        <w:ind w:left="5461" w:hanging="180"/>
      </w:pPr>
    </w:lvl>
    <w:lvl w:ilvl="6" w:tplc="0C0A000F" w:tentative="1">
      <w:start w:val="1"/>
      <w:numFmt w:val="decimal"/>
      <w:lvlText w:val="%7."/>
      <w:lvlJc w:val="left"/>
      <w:pPr>
        <w:ind w:left="6181" w:hanging="360"/>
      </w:pPr>
    </w:lvl>
    <w:lvl w:ilvl="7" w:tplc="0C0A0019" w:tentative="1">
      <w:start w:val="1"/>
      <w:numFmt w:val="lowerLetter"/>
      <w:lvlText w:val="%8."/>
      <w:lvlJc w:val="left"/>
      <w:pPr>
        <w:ind w:left="6901" w:hanging="360"/>
      </w:pPr>
    </w:lvl>
    <w:lvl w:ilvl="8" w:tplc="0C0A001B" w:tentative="1">
      <w:start w:val="1"/>
      <w:numFmt w:val="lowerRoman"/>
      <w:lvlText w:val="%9."/>
      <w:lvlJc w:val="right"/>
      <w:pPr>
        <w:ind w:left="7621" w:hanging="180"/>
      </w:pPr>
    </w:lvl>
  </w:abstractNum>
  <w:abstractNum w:abstractNumId="17" w15:restartNumberingAfterBreak="0">
    <w:nsid w:val="2DED11E1"/>
    <w:multiLevelType w:val="hybridMultilevel"/>
    <w:tmpl w:val="552E4CD2"/>
    <w:lvl w:ilvl="0" w:tplc="0C0A0005">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7D28B5"/>
    <w:multiLevelType w:val="hybridMultilevel"/>
    <w:tmpl w:val="2FF068C0"/>
    <w:lvl w:ilvl="0" w:tplc="0DACF0D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022AC7"/>
    <w:multiLevelType w:val="multilevel"/>
    <w:tmpl w:val="EA6AA7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40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33E1F46"/>
    <w:multiLevelType w:val="hybridMultilevel"/>
    <w:tmpl w:val="7CF67288"/>
    <w:lvl w:ilvl="0" w:tplc="100A0001">
      <w:start w:val="1"/>
      <w:numFmt w:val="bullet"/>
      <w:lvlText w:val=""/>
      <w:lvlJc w:val="left"/>
      <w:pPr>
        <w:ind w:left="3600" w:hanging="360"/>
      </w:pPr>
      <w:rPr>
        <w:rFonts w:ascii="Symbol" w:hAnsi="Symbol" w:hint="default"/>
      </w:rPr>
    </w:lvl>
    <w:lvl w:ilvl="1" w:tplc="100A0003" w:tentative="1">
      <w:start w:val="1"/>
      <w:numFmt w:val="bullet"/>
      <w:lvlText w:val="o"/>
      <w:lvlJc w:val="left"/>
      <w:pPr>
        <w:ind w:left="4320" w:hanging="360"/>
      </w:pPr>
      <w:rPr>
        <w:rFonts w:ascii="Courier New" w:hAnsi="Courier New" w:cs="Courier New" w:hint="default"/>
      </w:rPr>
    </w:lvl>
    <w:lvl w:ilvl="2" w:tplc="100A0005" w:tentative="1">
      <w:start w:val="1"/>
      <w:numFmt w:val="bullet"/>
      <w:lvlText w:val=""/>
      <w:lvlJc w:val="left"/>
      <w:pPr>
        <w:ind w:left="5040" w:hanging="360"/>
      </w:pPr>
      <w:rPr>
        <w:rFonts w:ascii="Wingdings" w:hAnsi="Wingdings" w:hint="default"/>
      </w:rPr>
    </w:lvl>
    <w:lvl w:ilvl="3" w:tplc="100A0001" w:tentative="1">
      <w:start w:val="1"/>
      <w:numFmt w:val="bullet"/>
      <w:lvlText w:val=""/>
      <w:lvlJc w:val="left"/>
      <w:pPr>
        <w:ind w:left="5760" w:hanging="360"/>
      </w:pPr>
      <w:rPr>
        <w:rFonts w:ascii="Symbol" w:hAnsi="Symbol" w:hint="default"/>
      </w:rPr>
    </w:lvl>
    <w:lvl w:ilvl="4" w:tplc="100A0003" w:tentative="1">
      <w:start w:val="1"/>
      <w:numFmt w:val="bullet"/>
      <w:lvlText w:val="o"/>
      <w:lvlJc w:val="left"/>
      <w:pPr>
        <w:ind w:left="6480" w:hanging="360"/>
      </w:pPr>
      <w:rPr>
        <w:rFonts w:ascii="Courier New" w:hAnsi="Courier New" w:cs="Courier New" w:hint="default"/>
      </w:rPr>
    </w:lvl>
    <w:lvl w:ilvl="5" w:tplc="100A0005" w:tentative="1">
      <w:start w:val="1"/>
      <w:numFmt w:val="bullet"/>
      <w:lvlText w:val=""/>
      <w:lvlJc w:val="left"/>
      <w:pPr>
        <w:ind w:left="7200" w:hanging="360"/>
      </w:pPr>
      <w:rPr>
        <w:rFonts w:ascii="Wingdings" w:hAnsi="Wingdings" w:hint="default"/>
      </w:rPr>
    </w:lvl>
    <w:lvl w:ilvl="6" w:tplc="100A0001" w:tentative="1">
      <w:start w:val="1"/>
      <w:numFmt w:val="bullet"/>
      <w:lvlText w:val=""/>
      <w:lvlJc w:val="left"/>
      <w:pPr>
        <w:ind w:left="7920" w:hanging="360"/>
      </w:pPr>
      <w:rPr>
        <w:rFonts w:ascii="Symbol" w:hAnsi="Symbol" w:hint="default"/>
      </w:rPr>
    </w:lvl>
    <w:lvl w:ilvl="7" w:tplc="100A0003" w:tentative="1">
      <w:start w:val="1"/>
      <w:numFmt w:val="bullet"/>
      <w:lvlText w:val="o"/>
      <w:lvlJc w:val="left"/>
      <w:pPr>
        <w:ind w:left="8640" w:hanging="360"/>
      </w:pPr>
      <w:rPr>
        <w:rFonts w:ascii="Courier New" w:hAnsi="Courier New" w:cs="Courier New" w:hint="default"/>
      </w:rPr>
    </w:lvl>
    <w:lvl w:ilvl="8" w:tplc="100A0005" w:tentative="1">
      <w:start w:val="1"/>
      <w:numFmt w:val="bullet"/>
      <w:lvlText w:val=""/>
      <w:lvlJc w:val="left"/>
      <w:pPr>
        <w:ind w:left="9360" w:hanging="360"/>
      </w:pPr>
      <w:rPr>
        <w:rFonts w:ascii="Wingdings" w:hAnsi="Wingdings" w:hint="default"/>
      </w:rPr>
    </w:lvl>
  </w:abstractNum>
  <w:abstractNum w:abstractNumId="21" w15:restartNumberingAfterBreak="0">
    <w:nsid w:val="33C12EF7"/>
    <w:multiLevelType w:val="multilevel"/>
    <w:tmpl w:val="E0FCE46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rPr>
        <w:b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4863311"/>
    <w:multiLevelType w:val="multilevel"/>
    <w:tmpl w:val="1B586D6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B2C54"/>
    <w:multiLevelType w:val="multilevel"/>
    <w:tmpl w:val="D368E4CA"/>
    <w:lvl w:ilvl="0">
      <w:start w:val="4"/>
      <w:numFmt w:val="decimal"/>
      <w:lvlText w:val="%1"/>
      <w:lvlJc w:val="left"/>
      <w:pPr>
        <w:tabs>
          <w:tab w:val="num" w:pos="360"/>
        </w:tabs>
        <w:ind w:left="360" w:hanging="360"/>
      </w:pPr>
      <w:rPr>
        <w:rFonts w:hint="default"/>
        <w:b/>
        <w:lang w:val="es-ES"/>
      </w:rPr>
    </w:lvl>
    <w:lvl w:ilvl="1">
      <w:start w:val="1"/>
      <w:numFmt w:val="decimal"/>
      <w:lvlText w:val="%1.%2"/>
      <w:lvlJc w:val="left"/>
      <w:pPr>
        <w:tabs>
          <w:tab w:val="num" w:pos="1080"/>
        </w:tabs>
        <w:ind w:left="1080" w:hanging="40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8154004"/>
    <w:multiLevelType w:val="hybridMultilevel"/>
    <w:tmpl w:val="5B787B64"/>
    <w:lvl w:ilvl="0" w:tplc="7E70F5F0">
      <w:start w:val="1"/>
      <w:numFmt w:val="bullet"/>
      <w:lvlText w:val=""/>
      <w:lvlJc w:val="left"/>
      <w:pPr>
        <w:tabs>
          <w:tab w:val="num" w:pos="1800"/>
        </w:tabs>
        <w:ind w:left="1800" w:hanging="360"/>
      </w:pPr>
      <w:rPr>
        <w:rFonts w:ascii="Symbol" w:hAnsi="Symbol" w:hint="default"/>
      </w:rPr>
    </w:lvl>
    <w:lvl w:ilvl="1" w:tplc="0C0A0001">
      <w:start w:val="1"/>
      <w:numFmt w:val="bullet"/>
      <w:lvlText w:val=""/>
      <w:lvlJc w:val="left"/>
      <w:pPr>
        <w:tabs>
          <w:tab w:val="num" w:pos="2520"/>
        </w:tabs>
        <w:ind w:left="2520" w:hanging="360"/>
      </w:pPr>
      <w:rPr>
        <w:rFonts w:ascii="Symbol" w:hAnsi="Symbol"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B8358A1"/>
    <w:multiLevelType w:val="multilevel"/>
    <w:tmpl w:val="515C8518"/>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color w:val="auto"/>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26" w15:restartNumberingAfterBreak="0">
    <w:nsid w:val="41727428"/>
    <w:multiLevelType w:val="multilevel"/>
    <w:tmpl w:val="E4DA3CA8"/>
    <w:lvl w:ilvl="0">
      <w:start w:val="7"/>
      <w:numFmt w:val="decimal"/>
      <w:lvlText w:val="%1"/>
      <w:lvlJc w:val="left"/>
      <w:pPr>
        <w:tabs>
          <w:tab w:val="num" w:pos="525"/>
        </w:tabs>
        <w:ind w:left="525" w:hanging="525"/>
      </w:pPr>
    </w:lvl>
    <w:lvl w:ilvl="1">
      <w:start w:val="2"/>
      <w:numFmt w:val="decimal"/>
      <w:lvlText w:val="%1.%2"/>
      <w:lvlJc w:val="left"/>
      <w:pPr>
        <w:tabs>
          <w:tab w:val="num" w:pos="1029"/>
        </w:tabs>
        <w:ind w:left="1029" w:hanging="525"/>
      </w:pPr>
    </w:lvl>
    <w:lvl w:ilvl="2">
      <w:start w:val="1"/>
      <w:numFmt w:val="decimal"/>
      <w:lvlText w:val="7.%2.%3"/>
      <w:lvlJc w:val="left"/>
      <w:pPr>
        <w:tabs>
          <w:tab w:val="num" w:pos="1728"/>
        </w:tabs>
        <w:ind w:left="1728" w:hanging="720"/>
      </w:pPr>
      <w:rPr>
        <w:b/>
      </w:rPr>
    </w:lvl>
    <w:lvl w:ilvl="3">
      <w:start w:val="8"/>
      <w:numFmt w:val="decimal"/>
      <w:lvlText w:val="%1.%2.%3.%4"/>
      <w:lvlJc w:val="left"/>
      <w:pPr>
        <w:tabs>
          <w:tab w:val="num" w:pos="2592"/>
        </w:tabs>
        <w:ind w:left="2592" w:hanging="1080"/>
      </w:pPr>
    </w:lvl>
    <w:lvl w:ilvl="4">
      <w:start w:val="1"/>
      <w:numFmt w:val="decimal"/>
      <w:lvlText w:val="%1.%2.%3.%4.%5"/>
      <w:lvlJc w:val="left"/>
      <w:pPr>
        <w:tabs>
          <w:tab w:val="num" w:pos="3096"/>
        </w:tabs>
        <w:ind w:left="3096" w:hanging="1080"/>
      </w:pPr>
    </w:lvl>
    <w:lvl w:ilvl="5">
      <w:start w:val="1"/>
      <w:numFmt w:val="decimal"/>
      <w:lvlText w:val="%1.%2.%3.%4.%5.%6"/>
      <w:lvlJc w:val="left"/>
      <w:pPr>
        <w:tabs>
          <w:tab w:val="num" w:pos="3960"/>
        </w:tabs>
        <w:ind w:left="3960" w:hanging="1440"/>
      </w:pPr>
    </w:lvl>
    <w:lvl w:ilvl="6">
      <w:start w:val="1"/>
      <w:numFmt w:val="decimal"/>
      <w:lvlText w:val="%1.%2.%3.%4.%5.%6.%7"/>
      <w:lvlJc w:val="left"/>
      <w:pPr>
        <w:tabs>
          <w:tab w:val="num" w:pos="4464"/>
        </w:tabs>
        <w:ind w:left="4464" w:hanging="1440"/>
      </w:pPr>
    </w:lvl>
    <w:lvl w:ilvl="7">
      <w:start w:val="1"/>
      <w:numFmt w:val="decimal"/>
      <w:lvlText w:val="%1.%2.%3.%4.%5.%6.%7.%8"/>
      <w:lvlJc w:val="left"/>
      <w:pPr>
        <w:tabs>
          <w:tab w:val="num" w:pos="5328"/>
        </w:tabs>
        <w:ind w:left="5328" w:hanging="1800"/>
      </w:pPr>
    </w:lvl>
    <w:lvl w:ilvl="8">
      <w:start w:val="1"/>
      <w:numFmt w:val="decimal"/>
      <w:lvlText w:val="%1.%2.%3.%4.%5.%6.%7.%8.%9"/>
      <w:lvlJc w:val="left"/>
      <w:pPr>
        <w:tabs>
          <w:tab w:val="num" w:pos="5832"/>
        </w:tabs>
        <w:ind w:left="5832" w:hanging="1800"/>
      </w:pPr>
    </w:lvl>
  </w:abstractNum>
  <w:abstractNum w:abstractNumId="27" w15:restartNumberingAfterBreak="0">
    <w:nsid w:val="425617B4"/>
    <w:multiLevelType w:val="multilevel"/>
    <w:tmpl w:val="34725C5E"/>
    <w:lvl w:ilvl="0">
      <w:start w:val="7"/>
      <w:numFmt w:val="decimal"/>
      <w:lvlText w:val="%1"/>
      <w:lvlJc w:val="left"/>
      <w:pPr>
        <w:ind w:left="435" w:hanging="435"/>
      </w:pPr>
      <w:rPr>
        <w:rFonts w:hint="default"/>
        <w:b/>
      </w:rPr>
    </w:lvl>
    <w:lvl w:ilvl="1">
      <w:start w:val="2"/>
      <w:numFmt w:val="decimal"/>
      <w:lvlText w:val="%1.%2"/>
      <w:lvlJc w:val="left"/>
      <w:pPr>
        <w:ind w:left="1640" w:hanging="435"/>
      </w:pPr>
      <w:rPr>
        <w:rFonts w:hint="default"/>
        <w:b/>
      </w:rPr>
    </w:lvl>
    <w:lvl w:ilvl="2">
      <w:start w:val="6"/>
      <w:numFmt w:val="decimal"/>
      <w:lvlText w:val="%1.%2.%3"/>
      <w:lvlJc w:val="left"/>
      <w:pPr>
        <w:ind w:left="3130" w:hanging="720"/>
      </w:pPr>
      <w:rPr>
        <w:rFonts w:hint="default"/>
        <w:b/>
      </w:rPr>
    </w:lvl>
    <w:lvl w:ilvl="3">
      <w:start w:val="1"/>
      <w:numFmt w:val="decimal"/>
      <w:lvlText w:val="%1.%2.%3.%4"/>
      <w:lvlJc w:val="left"/>
      <w:pPr>
        <w:ind w:left="4335" w:hanging="720"/>
      </w:pPr>
      <w:rPr>
        <w:rFonts w:hint="default"/>
        <w:b/>
      </w:rPr>
    </w:lvl>
    <w:lvl w:ilvl="4">
      <w:start w:val="1"/>
      <w:numFmt w:val="decimal"/>
      <w:lvlText w:val="%1.%2.%3.%4.%5"/>
      <w:lvlJc w:val="left"/>
      <w:pPr>
        <w:ind w:left="5900" w:hanging="1080"/>
      </w:pPr>
      <w:rPr>
        <w:rFonts w:hint="default"/>
        <w:b/>
      </w:rPr>
    </w:lvl>
    <w:lvl w:ilvl="5">
      <w:start w:val="1"/>
      <w:numFmt w:val="decimal"/>
      <w:lvlText w:val="%1.%2.%3.%4.%5.%6"/>
      <w:lvlJc w:val="left"/>
      <w:pPr>
        <w:ind w:left="7105" w:hanging="1080"/>
      </w:pPr>
      <w:rPr>
        <w:rFonts w:hint="default"/>
        <w:b/>
      </w:rPr>
    </w:lvl>
    <w:lvl w:ilvl="6">
      <w:start w:val="1"/>
      <w:numFmt w:val="decimal"/>
      <w:lvlText w:val="%1.%2.%3.%4.%5.%6.%7"/>
      <w:lvlJc w:val="left"/>
      <w:pPr>
        <w:ind w:left="8670" w:hanging="1440"/>
      </w:pPr>
      <w:rPr>
        <w:rFonts w:hint="default"/>
        <w:b/>
      </w:rPr>
    </w:lvl>
    <w:lvl w:ilvl="7">
      <w:start w:val="1"/>
      <w:numFmt w:val="decimal"/>
      <w:lvlText w:val="%1.%2.%3.%4.%5.%6.%7.%8"/>
      <w:lvlJc w:val="left"/>
      <w:pPr>
        <w:ind w:left="9875" w:hanging="1440"/>
      </w:pPr>
      <w:rPr>
        <w:rFonts w:hint="default"/>
        <w:b/>
      </w:rPr>
    </w:lvl>
    <w:lvl w:ilvl="8">
      <w:start w:val="1"/>
      <w:numFmt w:val="decimal"/>
      <w:lvlText w:val="%1.%2.%3.%4.%5.%6.%7.%8.%9"/>
      <w:lvlJc w:val="left"/>
      <w:pPr>
        <w:ind w:left="11440" w:hanging="1800"/>
      </w:pPr>
      <w:rPr>
        <w:rFonts w:hint="default"/>
        <w:b/>
      </w:rPr>
    </w:lvl>
  </w:abstractNum>
  <w:abstractNum w:abstractNumId="28" w15:restartNumberingAfterBreak="0">
    <w:nsid w:val="43031D13"/>
    <w:multiLevelType w:val="hybridMultilevel"/>
    <w:tmpl w:val="39F4C068"/>
    <w:lvl w:ilvl="0" w:tplc="6298CFFC">
      <w:start w:val="4"/>
      <w:numFmt w:val="decimal"/>
      <w:lvlText w:val="%1.2.1"/>
      <w:lvlJc w:val="left"/>
      <w:pPr>
        <w:ind w:left="1861"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B40D03"/>
    <w:multiLevelType w:val="hybridMultilevel"/>
    <w:tmpl w:val="DCDA111C"/>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47C91F87"/>
    <w:multiLevelType w:val="multilevel"/>
    <w:tmpl w:val="4F606DA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2205AC6"/>
    <w:multiLevelType w:val="multilevel"/>
    <w:tmpl w:val="5B121F76"/>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5A56E7D"/>
    <w:multiLevelType w:val="hybridMultilevel"/>
    <w:tmpl w:val="DC36A56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5E2B524B"/>
    <w:multiLevelType w:val="multilevel"/>
    <w:tmpl w:val="6ED2D142"/>
    <w:lvl w:ilvl="0">
      <w:start w:val="7"/>
      <w:numFmt w:val="decimal"/>
      <w:lvlText w:val="%1"/>
      <w:lvlJc w:val="left"/>
      <w:pPr>
        <w:ind w:left="360" w:hanging="360"/>
      </w:pPr>
      <w:rPr>
        <w:rFonts w:hint="default"/>
        <w:b/>
      </w:rPr>
    </w:lvl>
    <w:lvl w:ilvl="1">
      <w:start w:val="2"/>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34" w15:restartNumberingAfterBreak="0">
    <w:nsid w:val="63BF5084"/>
    <w:multiLevelType w:val="hybridMultilevel"/>
    <w:tmpl w:val="51A6C128"/>
    <w:lvl w:ilvl="0" w:tplc="100A0001">
      <w:start w:val="1"/>
      <w:numFmt w:val="bullet"/>
      <w:lvlText w:val=""/>
      <w:lvlJc w:val="left"/>
      <w:pPr>
        <w:ind w:left="720" w:hanging="360"/>
      </w:pPr>
      <w:rPr>
        <w:rFonts w:ascii="Symbol" w:hAnsi="Symbol" w:hint="default"/>
      </w:rPr>
    </w:lvl>
    <w:lvl w:ilvl="1" w:tplc="BC42DEB0">
      <w:start w:val="2"/>
      <w:numFmt w:val="bullet"/>
      <w:lvlText w:val="-"/>
      <w:lvlJc w:val="left"/>
      <w:pPr>
        <w:ind w:left="1440" w:hanging="360"/>
      </w:pPr>
      <w:rPr>
        <w:rFonts w:ascii="Arial" w:eastAsia="MS Mincho" w:hAnsi="Arial" w:cs="Arial"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64000F62"/>
    <w:multiLevelType w:val="multilevel"/>
    <w:tmpl w:val="CCB61C0A"/>
    <w:lvl w:ilvl="0">
      <w:start w:val="1"/>
      <w:numFmt w:val="bullet"/>
      <w:lvlText w:val=""/>
      <w:lvlJc w:val="left"/>
      <w:pPr>
        <w:tabs>
          <w:tab w:val="num" w:pos="360"/>
        </w:tabs>
        <w:ind w:left="360" w:hanging="360"/>
      </w:pPr>
      <w:rPr>
        <w:rFonts w:ascii="Symbol" w:hAnsi="Symbol" w:hint="default"/>
      </w:rPr>
    </w:lvl>
    <w:lvl w:ilvl="1">
      <w:start w:val="1"/>
      <w:numFmt w:val="decimal"/>
      <w:lvlText w:val="9.%2"/>
      <w:lvlJc w:val="left"/>
      <w:pPr>
        <w:tabs>
          <w:tab w:val="num" w:pos="360"/>
        </w:tabs>
        <w:ind w:left="360" w:hanging="360"/>
      </w:pPr>
      <w:rPr>
        <w:b/>
      </w:rPr>
    </w:lvl>
    <w:lvl w:ilvl="2">
      <w:start w:val="1"/>
      <w:numFmt w:val="decimal"/>
      <w:lvlText w:val="9.%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97B684E"/>
    <w:multiLevelType w:val="hybridMultilevel"/>
    <w:tmpl w:val="84A63E4E"/>
    <w:lvl w:ilvl="0" w:tplc="6FEE5E7E">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697E5EC2"/>
    <w:multiLevelType w:val="hybridMultilevel"/>
    <w:tmpl w:val="13F63C9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15:restartNumberingAfterBreak="0">
    <w:nsid w:val="6B3D5F9C"/>
    <w:multiLevelType w:val="hybridMultilevel"/>
    <w:tmpl w:val="706C6B22"/>
    <w:lvl w:ilvl="0" w:tplc="BFCEFA44">
      <w:start w:val="4"/>
      <w:numFmt w:val="decimal"/>
      <w:lvlText w:val="%1.2.1"/>
      <w:lvlJc w:val="left"/>
      <w:pPr>
        <w:ind w:left="1861" w:hanging="360"/>
      </w:pPr>
      <w:rPr>
        <w:rFonts w:ascii="Arial" w:hAnsi="Arial" w:cs="Arial" w:hint="default"/>
        <w:b/>
      </w:rPr>
    </w:lvl>
    <w:lvl w:ilvl="1" w:tplc="0C0A0019" w:tentative="1">
      <w:start w:val="1"/>
      <w:numFmt w:val="lowerLetter"/>
      <w:lvlText w:val="%2."/>
      <w:lvlJc w:val="left"/>
      <w:pPr>
        <w:ind w:left="2581" w:hanging="360"/>
      </w:pPr>
    </w:lvl>
    <w:lvl w:ilvl="2" w:tplc="0C0A001B" w:tentative="1">
      <w:start w:val="1"/>
      <w:numFmt w:val="lowerRoman"/>
      <w:lvlText w:val="%3."/>
      <w:lvlJc w:val="right"/>
      <w:pPr>
        <w:ind w:left="3301" w:hanging="180"/>
      </w:pPr>
    </w:lvl>
    <w:lvl w:ilvl="3" w:tplc="0C0A000F" w:tentative="1">
      <w:start w:val="1"/>
      <w:numFmt w:val="decimal"/>
      <w:lvlText w:val="%4."/>
      <w:lvlJc w:val="left"/>
      <w:pPr>
        <w:ind w:left="4021" w:hanging="360"/>
      </w:pPr>
    </w:lvl>
    <w:lvl w:ilvl="4" w:tplc="0C0A0019" w:tentative="1">
      <w:start w:val="1"/>
      <w:numFmt w:val="lowerLetter"/>
      <w:lvlText w:val="%5."/>
      <w:lvlJc w:val="left"/>
      <w:pPr>
        <w:ind w:left="4741" w:hanging="360"/>
      </w:pPr>
    </w:lvl>
    <w:lvl w:ilvl="5" w:tplc="0C0A001B" w:tentative="1">
      <w:start w:val="1"/>
      <w:numFmt w:val="lowerRoman"/>
      <w:lvlText w:val="%6."/>
      <w:lvlJc w:val="right"/>
      <w:pPr>
        <w:ind w:left="5461" w:hanging="180"/>
      </w:pPr>
    </w:lvl>
    <w:lvl w:ilvl="6" w:tplc="0C0A000F" w:tentative="1">
      <w:start w:val="1"/>
      <w:numFmt w:val="decimal"/>
      <w:lvlText w:val="%7."/>
      <w:lvlJc w:val="left"/>
      <w:pPr>
        <w:ind w:left="6181" w:hanging="360"/>
      </w:pPr>
    </w:lvl>
    <w:lvl w:ilvl="7" w:tplc="0C0A0019" w:tentative="1">
      <w:start w:val="1"/>
      <w:numFmt w:val="lowerLetter"/>
      <w:lvlText w:val="%8."/>
      <w:lvlJc w:val="left"/>
      <w:pPr>
        <w:ind w:left="6901" w:hanging="360"/>
      </w:pPr>
    </w:lvl>
    <w:lvl w:ilvl="8" w:tplc="0C0A001B" w:tentative="1">
      <w:start w:val="1"/>
      <w:numFmt w:val="lowerRoman"/>
      <w:lvlText w:val="%9."/>
      <w:lvlJc w:val="right"/>
      <w:pPr>
        <w:ind w:left="7621" w:hanging="180"/>
      </w:pPr>
    </w:lvl>
  </w:abstractNum>
  <w:abstractNum w:abstractNumId="39" w15:restartNumberingAfterBreak="0">
    <w:nsid w:val="6BFC775F"/>
    <w:multiLevelType w:val="hybridMultilevel"/>
    <w:tmpl w:val="34F650A2"/>
    <w:lvl w:ilvl="0" w:tplc="74A8F226">
      <w:start w:val="4"/>
      <w:numFmt w:val="upperRoman"/>
      <w:lvlText w:val="%1."/>
      <w:lvlJc w:val="left"/>
      <w:pPr>
        <w:tabs>
          <w:tab w:val="num" w:pos="1080"/>
        </w:tabs>
        <w:ind w:left="1080" w:hanging="720"/>
      </w:pPr>
    </w:lvl>
    <w:lvl w:ilvl="1" w:tplc="20D4B95E">
      <w:start w:val="1"/>
      <w:numFmt w:val="decimal"/>
      <w:lvlText w:val="%2."/>
      <w:lvlJc w:val="left"/>
      <w:pPr>
        <w:tabs>
          <w:tab w:val="num" w:pos="1440"/>
        </w:tabs>
        <w:ind w:left="1440" w:hanging="360"/>
      </w:pPr>
      <w:rPr>
        <w:rFonts w:ascii="Arial" w:hAnsi="Arial" w:cs="Arial" w:hint="default"/>
        <w:b/>
      </w:rPr>
    </w:lvl>
    <w:lvl w:ilvl="2" w:tplc="11DCA00C">
      <w:start w:val="1"/>
      <w:numFmt w:val="bullet"/>
      <w:lvlText w:val="–"/>
      <w:lvlJc w:val="left"/>
      <w:pPr>
        <w:tabs>
          <w:tab w:val="num" w:pos="2340"/>
        </w:tabs>
        <w:ind w:left="2340" w:hanging="360"/>
      </w:pPr>
      <w:rPr>
        <w:rFonts w:ascii="Times New Roman" w:hAnsi="Times New Roman" w:cs="Times New Roman" w:hint="default"/>
        <w:color w:val="FF6600"/>
      </w:rPr>
    </w:lvl>
    <w:lvl w:ilvl="3" w:tplc="7E70F5F0">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71813D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150D7"/>
    <w:multiLevelType w:val="hybridMultilevel"/>
    <w:tmpl w:val="631EF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F47238"/>
    <w:multiLevelType w:val="hybridMultilevel"/>
    <w:tmpl w:val="1ADA79C2"/>
    <w:lvl w:ilvl="0" w:tplc="90BCDF38">
      <w:start w:val="4"/>
      <w:numFmt w:val="decimal"/>
      <w:lvlText w:val="%1.2.1"/>
      <w:lvlJc w:val="left"/>
      <w:pPr>
        <w:ind w:left="1861"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603194F"/>
    <w:multiLevelType w:val="hybridMultilevel"/>
    <w:tmpl w:val="50C61B8E"/>
    <w:lvl w:ilvl="0" w:tplc="0C0A0005">
      <w:start w:val="1"/>
      <w:numFmt w:val="bullet"/>
      <w:lvlText w:val=""/>
      <w:lvlJc w:val="left"/>
      <w:pPr>
        <w:tabs>
          <w:tab w:val="num" w:pos="2136"/>
        </w:tabs>
        <w:ind w:left="2136"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3576"/>
        </w:tabs>
        <w:ind w:left="3576" w:hanging="360"/>
      </w:pPr>
      <w:rPr>
        <w:rFonts w:ascii="Wingdings" w:hAnsi="Wingdings" w:hint="default"/>
      </w:rPr>
    </w:lvl>
    <w:lvl w:ilvl="3" w:tplc="0C0A0001">
      <w:start w:val="1"/>
      <w:numFmt w:val="bullet"/>
      <w:lvlText w:val=""/>
      <w:lvlJc w:val="left"/>
      <w:pPr>
        <w:tabs>
          <w:tab w:val="num" w:pos="4296"/>
        </w:tabs>
        <w:ind w:left="4296" w:hanging="360"/>
      </w:pPr>
      <w:rPr>
        <w:rFonts w:ascii="Symbol" w:hAnsi="Symbol" w:hint="default"/>
      </w:rPr>
    </w:lvl>
    <w:lvl w:ilvl="4" w:tplc="0C0A0003">
      <w:start w:val="1"/>
      <w:numFmt w:val="bullet"/>
      <w:lvlText w:val="o"/>
      <w:lvlJc w:val="left"/>
      <w:pPr>
        <w:tabs>
          <w:tab w:val="num" w:pos="5016"/>
        </w:tabs>
        <w:ind w:left="5016" w:hanging="360"/>
      </w:pPr>
      <w:rPr>
        <w:rFonts w:ascii="Courier New" w:hAnsi="Courier New" w:cs="Courier New" w:hint="default"/>
      </w:rPr>
    </w:lvl>
    <w:lvl w:ilvl="5" w:tplc="0C0A0005">
      <w:start w:val="1"/>
      <w:numFmt w:val="bullet"/>
      <w:lvlText w:val=""/>
      <w:lvlJc w:val="left"/>
      <w:pPr>
        <w:tabs>
          <w:tab w:val="num" w:pos="5736"/>
        </w:tabs>
        <w:ind w:left="5736" w:hanging="360"/>
      </w:pPr>
      <w:rPr>
        <w:rFonts w:ascii="Wingdings" w:hAnsi="Wingdings" w:hint="default"/>
      </w:rPr>
    </w:lvl>
    <w:lvl w:ilvl="6" w:tplc="0C0A0001">
      <w:start w:val="1"/>
      <w:numFmt w:val="bullet"/>
      <w:lvlText w:val=""/>
      <w:lvlJc w:val="left"/>
      <w:pPr>
        <w:tabs>
          <w:tab w:val="num" w:pos="6456"/>
        </w:tabs>
        <w:ind w:left="6456" w:hanging="360"/>
      </w:pPr>
      <w:rPr>
        <w:rFonts w:ascii="Symbol" w:hAnsi="Symbol" w:hint="default"/>
      </w:rPr>
    </w:lvl>
    <w:lvl w:ilvl="7" w:tplc="0C0A0003">
      <w:start w:val="1"/>
      <w:numFmt w:val="bullet"/>
      <w:lvlText w:val="o"/>
      <w:lvlJc w:val="left"/>
      <w:pPr>
        <w:tabs>
          <w:tab w:val="num" w:pos="7176"/>
        </w:tabs>
        <w:ind w:left="7176" w:hanging="360"/>
      </w:pPr>
      <w:rPr>
        <w:rFonts w:ascii="Courier New" w:hAnsi="Courier New" w:cs="Courier New" w:hint="default"/>
      </w:rPr>
    </w:lvl>
    <w:lvl w:ilvl="8" w:tplc="0C0A0005">
      <w:start w:val="1"/>
      <w:numFmt w:val="bullet"/>
      <w:lvlText w:val=""/>
      <w:lvlJc w:val="left"/>
      <w:pPr>
        <w:tabs>
          <w:tab w:val="num" w:pos="7896"/>
        </w:tabs>
        <w:ind w:left="7896" w:hanging="360"/>
      </w:pPr>
      <w:rPr>
        <w:rFonts w:ascii="Wingdings" w:hAnsi="Wingdings" w:hint="default"/>
      </w:rPr>
    </w:lvl>
  </w:abstractNum>
  <w:abstractNum w:abstractNumId="44" w15:restartNumberingAfterBreak="0">
    <w:nsid w:val="771361AC"/>
    <w:multiLevelType w:val="hybridMultilevel"/>
    <w:tmpl w:val="7E40DC26"/>
    <w:lvl w:ilvl="0" w:tplc="7E70F5F0">
      <w:start w:val="1"/>
      <w:numFmt w:val="bullet"/>
      <w:lvlText w:val=""/>
      <w:lvlJc w:val="left"/>
      <w:pPr>
        <w:tabs>
          <w:tab w:val="num" w:pos="5776"/>
        </w:tabs>
        <w:ind w:left="5776" w:hanging="360"/>
      </w:pPr>
      <w:rPr>
        <w:rFonts w:ascii="Symbol" w:hAnsi="Symbol" w:hint="default"/>
      </w:rPr>
    </w:lvl>
    <w:lvl w:ilvl="1" w:tplc="0C0A0003">
      <w:start w:val="1"/>
      <w:numFmt w:val="bullet"/>
      <w:lvlText w:val="o"/>
      <w:lvlJc w:val="left"/>
      <w:pPr>
        <w:tabs>
          <w:tab w:val="num" w:pos="6496"/>
        </w:tabs>
        <w:ind w:left="6496" w:hanging="360"/>
      </w:pPr>
      <w:rPr>
        <w:rFonts w:ascii="Courier New" w:hAnsi="Courier New" w:cs="Courier New" w:hint="default"/>
      </w:rPr>
    </w:lvl>
    <w:lvl w:ilvl="2" w:tplc="0C0A0005">
      <w:start w:val="1"/>
      <w:numFmt w:val="bullet"/>
      <w:lvlText w:val=""/>
      <w:lvlJc w:val="left"/>
      <w:pPr>
        <w:tabs>
          <w:tab w:val="num" w:pos="7216"/>
        </w:tabs>
        <w:ind w:left="7216" w:hanging="360"/>
      </w:pPr>
      <w:rPr>
        <w:rFonts w:ascii="Wingdings" w:hAnsi="Wingdings" w:hint="default"/>
      </w:rPr>
    </w:lvl>
    <w:lvl w:ilvl="3" w:tplc="0C0A0001">
      <w:start w:val="1"/>
      <w:numFmt w:val="bullet"/>
      <w:lvlText w:val=""/>
      <w:lvlJc w:val="left"/>
      <w:pPr>
        <w:tabs>
          <w:tab w:val="num" w:pos="7936"/>
        </w:tabs>
        <w:ind w:left="7936" w:hanging="360"/>
      </w:pPr>
      <w:rPr>
        <w:rFonts w:ascii="Symbol" w:hAnsi="Symbol" w:hint="default"/>
      </w:rPr>
    </w:lvl>
    <w:lvl w:ilvl="4" w:tplc="0C0A0003">
      <w:start w:val="1"/>
      <w:numFmt w:val="bullet"/>
      <w:lvlText w:val="o"/>
      <w:lvlJc w:val="left"/>
      <w:pPr>
        <w:tabs>
          <w:tab w:val="num" w:pos="8656"/>
        </w:tabs>
        <w:ind w:left="8656" w:hanging="360"/>
      </w:pPr>
      <w:rPr>
        <w:rFonts w:ascii="Courier New" w:hAnsi="Courier New" w:cs="Courier New" w:hint="default"/>
      </w:rPr>
    </w:lvl>
    <w:lvl w:ilvl="5" w:tplc="0C0A0005">
      <w:start w:val="1"/>
      <w:numFmt w:val="bullet"/>
      <w:lvlText w:val=""/>
      <w:lvlJc w:val="left"/>
      <w:pPr>
        <w:tabs>
          <w:tab w:val="num" w:pos="9376"/>
        </w:tabs>
        <w:ind w:left="9376" w:hanging="360"/>
      </w:pPr>
      <w:rPr>
        <w:rFonts w:ascii="Wingdings" w:hAnsi="Wingdings" w:hint="default"/>
      </w:rPr>
    </w:lvl>
    <w:lvl w:ilvl="6" w:tplc="0C0A0001">
      <w:start w:val="1"/>
      <w:numFmt w:val="bullet"/>
      <w:lvlText w:val=""/>
      <w:lvlJc w:val="left"/>
      <w:pPr>
        <w:tabs>
          <w:tab w:val="num" w:pos="10096"/>
        </w:tabs>
        <w:ind w:left="10096" w:hanging="360"/>
      </w:pPr>
      <w:rPr>
        <w:rFonts w:ascii="Symbol" w:hAnsi="Symbol" w:hint="default"/>
      </w:rPr>
    </w:lvl>
    <w:lvl w:ilvl="7" w:tplc="0C0A0003">
      <w:start w:val="1"/>
      <w:numFmt w:val="bullet"/>
      <w:lvlText w:val="o"/>
      <w:lvlJc w:val="left"/>
      <w:pPr>
        <w:tabs>
          <w:tab w:val="num" w:pos="10816"/>
        </w:tabs>
        <w:ind w:left="10816" w:hanging="360"/>
      </w:pPr>
      <w:rPr>
        <w:rFonts w:ascii="Courier New" w:hAnsi="Courier New" w:cs="Courier New" w:hint="default"/>
      </w:rPr>
    </w:lvl>
    <w:lvl w:ilvl="8" w:tplc="0C0A0005">
      <w:start w:val="1"/>
      <w:numFmt w:val="bullet"/>
      <w:lvlText w:val=""/>
      <w:lvlJc w:val="left"/>
      <w:pPr>
        <w:tabs>
          <w:tab w:val="num" w:pos="11536"/>
        </w:tabs>
        <w:ind w:left="11536" w:hanging="360"/>
      </w:pPr>
      <w:rPr>
        <w:rFonts w:ascii="Wingdings" w:hAnsi="Wingdings" w:hint="default"/>
      </w:rPr>
    </w:lvl>
  </w:abstractNum>
  <w:abstractNum w:abstractNumId="45" w15:restartNumberingAfterBreak="0">
    <w:nsid w:val="7D8820B7"/>
    <w:multiLevelType w:val="multilevel"/>
    <w:tmpl w:val="A06616D0"/>
    <w:lvl w:ilvl="0">
      <w:start w:val="4"/>
      <w:numFmt w:val="decimal"/>
      <w:lvlText w:val="%1"/>
      <w:lvlJc w:val="left"/>
      <w:pPr>
        <w:tabs>
          <w:tab w:val="num" w:pos="360"/>
        </w:tabs>
        <w:ind w:left="360" w:hanging="360"/>
      </w:pPr>
      <w:rPr>
        <w:lang w:val="es-ES"/>
      </w:rPr>
    </w:lvl>
    <w:lvl w:ilvl="1">
      <w:start w:val="1"/>
      <w:numFmt w:val="decimal"/>
      <w:lvlText w:val="%1.%2"/>
      <w:lvlJc w:val="left"/>
      <w:pPr>
        <w:tabs>
          <w:tab w:val="num" w:pos="1080"/>
        </w:tabs>
        <w:ind w:left="1080" w:hanging="360"/>
      </w:pPr>
      <w:rPr>
        <w:b/>
      </w:rPr>
    </w:lvl>
    <w:lvl w:ilvl="2">
      <w:start w:val="1"/>
      <w:numFmt w:val="bullet"/>
      <w:lvlText w:val=""/>
      <w:lvlJc w:val="left"/>
      <w:pPr>
        <w:tabs>
          <w:tab w:val="num" w:pos="2160"/>
        </w:tabs>
        <w:ind w:left="2160" w:hanging="720"/>
      </w:pPr>
      <w:rPr>
        <w:rFonts w:ascii="Symbol" w:hAnsi="Symbol" w:hint="default"/>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10"/>
  </w:num>
  <w:num w:numId="2">
    <w:abstractNumId w:val="4"/>
  </w:num>
  <w:num w:numId="3">
    <w:abstractNumId w:val="5"/>
  </w:num>
  <w:num w:numId="4">
    <w:abstractNumId w:val="41"/>
  </w:num>
  <w:num w:numId="5">
    <w:abstractNumId w:val="18"/>
  </w:num>
  <w:num w:numId="6">
    <w:abstractNumId w:val="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44"/>
  </w:num>
  <w:num w:numId="14">
    <w:abstractNumId w:val="24"/>
  </w:num>
  <w:num w:numId="1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7"/>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lvlOverride w:ilvl="0">
      <w:startOverride w:val="4"/>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43"/>
  </w:num>
  <w:num w:numId="24">
    <w:abstractNumId w:val="20"/>
  </w:num>
  <w:num w:numId="25">
    <w:abstractNumId w:val="33"/>
  </w:num>
  <w:num w:numId="26">
    <w:abstractNumId w:val="8"/>
  </w:num>
  <w:num w:numId="27">
    <w:abstractNumId w:val="40"/>
  </w:num>
  <w:num w:numId="28">
    <w:abstractNumId w:val="27"/>
  </w:num>
  <w:num w:numId="29">
    <w:abstractNumId w:val="11"/>
  </w:num>
  <w:num w:numId="30">
    <w:abstractNumId w:val="34"/>
  </w:num>
  <w:num w:numId="31">
    <w:abstractNumId w:val="31"/>
  </w:num>
  <w:num w:numId="32">
    <w:abstractNumId w:val="6"/>
  </w:num>
  <w:num w:numId="33">
    <w:abstractNumId w:val="45"/>
  </w:num>
  <w:num w:numId="34">
    <w:abstractNumId w:val="1"/>
  </w:num>
  <w:num w:numId="35">
    <w:abstractNumId w:val="22"/>
  </w:num>
  <w:num w:numId="36">
    <w:abstractNumId w:val="3"/>
  </w:num>
  <w:num w:numId="37">
    <w:abstractNumId w:val="39"/>
  </w:num>
  <w:num w:numId="38">
    <w:abstractNumId w:val="38"/>
  </w:num>
  <w:num w:numId="39">
    <w:abstractNumId w:val="16"/>
  </w:num>
  <w:num w:numId="40">
    <w:abstractNumId w:val="28"/>
  </w:num>
  <w:num w:numId="41">
    <w:abstractNumId w:val="42"/>
  </w:num>
  <w:num w:numId="42">
    <w:abstractNumId w:val="2"/>
  </w:num>
  <w:num w:numId="43">
    <w:abstractNumId w:val="19"/>
  </w:num>
  <w:num w:numId="44">
    <w:abstractNumId w:val="7"/>
  </w:num>
  <w:num w:numId="45">
    <w:abstractNumId w:val="14"/>
  </w:num>
  <w:num w:numId="46">
    <w:abstractNumId w:val="37"/>
  </w:num>
  <w:num w:numId="47">
    <w:abstractNumId w:val="0"/>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5A"/>
    <w:rsid w:val="0000384E"/>
    <w:rsid w:val="00010C07"/>
    <w:rsid w:val="00012F9D"/>
    <w:rsid w:val="0001416C"/>
    <w:rsid w:val="0002171B"/>
    <w:rsid w:val="000254ED"/>
    <w:rsid w:val="00025EED"/>
    <w:rsid w:val="00040158"/>
    <w:rsid w:val="00052BA7"/>
    <w:rsid w:val="00052F26"/>
    <w:rsid w:val="00053E57"/>
    <w:rsid w:val="00054B33"/>
    <w:rsid w:val="00061F59"/>
    <w:rsid w:val="00065CB6"/>
    <w:rsid w:val="000712BB"/>
    <w:rsid w:val="00087F7D"/>
    <w:rsid w:val="00095192"/>
    <w:rsid w:val="000A3C5A"/>
    <w:rsid w:val="000A3D32"/>
    <w:rsid w:val="000C7CC2"/>
    <w:rsid w:val="000E3726"/>
    <w:rsid w:val="00102187"/>
    <w:rsid w:val="0010343C"/>
    <w:rsid w:val="0010447A"/>
    <w:rsid w:val="00107163"/>
    <w:rsid w:val="0011164C"/>
    <w:rsid w:val="00124105"/>
    <w:rsid w:val="00131A59"/>
    <w:rsid w:val="00144D5E"/>
    <w:rsid w:val="00146865"/>
    <w:rsid w:val="00151C94"/>
    <w:rsid w:val="00152EA6"/>
    <w:rsid w:val="00162874"/>
    <w:rsid w:val="00163D26"/>
    <w:rsid w:val="001743CB"/>
    <w:rsid w:val="00180224"/>
    <w:rsid w:val="00195D03"/>
    <w:rsid w:val="00197B83"/>
    <w:rsid w:val="001B3F58"/>
    <w:rsid w:val="001B6528"/>
    <w:rsid w:val="001C38DD"/>
    <w:rsid w:val="001C4B42"/>
    <w:rsid w:val="001D0874"/>
    <w:rsid w:val="001D0A16"/>
    <w:rsid w:val="001D74BC"/>
    <w:rsid w:val="001E1624"/>
    <w:rsid w:val="001E7952"/>
    <w:rsid w:val="001F2789"/>
    <w:rsid w:val="001F2C2C"/>
    <w:rsid w:val="00206EB9"/>
    <w:rsid w:val="00210C87"/>
    <w:rsid w:val="002132EE"/>
    <w:rsid w:val="00215FBB"/>
    <w:rsid w:val="00220563"/>
    <w:rsid w:val="002221C9"/>
    <w:rsid w:val="00225F49"/>
    <w:rsid w:val="0022620A"/>
    <w:rsid w:val="0023166A"/>
    <w:rsid w:val="002372E0"/>
    <w:rsid w:val="00250B20"/>
    <w:rsid w:val="002547CA"/>
    <w:rsid w:val="0026657C"/>
    <w:rsid w:val="00267F81"/>
    <w:rsid w:val="0027362C"/>
    <w:rsid w:val="00276B90"/>
    <w:rsid w:val="002807C1"/>
    <w:rsid w:val="002847AE"/>
    <w:rsid w:val="0028727E"/>
    <w:rsid w:val="0029224B"/>
    <w:rsid w:val="002A0CA5"/>
    <w:rsid w:val="002A6955"/>
    <w:rsid w:val="002B0522"/>
    <w:rsid w:val="002B17F3"/>
    <w:rsid w:val="002B1B9D"/>
    <w:rsid w:val="002B7577"/>
    <w:rsid w:val="002C0819"/>
    <w:rsid w:val="002C3AC9"/>
    <w:rsid w:val="002D521D"/>
    <w:rsid w:val="002D5927"/>
    <w:rsid w:val="002D5BDA"/>
    <w:rsid w:val="002D5DE3"/>
    <w:rsid w:val="002D79A2"/>
    <w:rsid w:val="002E339E"/>
    <w:rsid w:val="002F1D9F"/>
    <w:rsid w:val="003060CC"/>
    <w:rsid w:val="00306A83"/>
    <w:rsid w:val="00313D78"/>
    <w:rsid w:val="0031610C"/>
    <w:rsid w:val="003255E5"/>
    <w:rsid w:val="00330F25"/>
    <w:rsid w:val="00332ED4"/>
    <w:rsid w:val="00344BEE"/>
    <w:rsid w:val="0034638F"/>
    <w:rsid w:val="00350B49"/>
    <w:rsid w:val="00355DD9"/>
    <w:rsid w:val="00357C86"/>
    <w:rsid w:val="00357F25"/>
    <w:rsid w:val="00361B24"/>
    <w:rsid w:val="00363971"/>
    <w:rsid w:val="0036626A"/>
    <w:rsid w:val="00381E80"/>
    <w:rsid w:val="00382D24"/>
    <w:rsid w:val="00382D93"/>
    <w:rsid w:val="0038505B"/>
    <w:rsid w:val="003A26EF"/>
    <w:rsid w:val="003B0080"/>
    <w:rsid w:val="003B77A1"/>
    <w:rsid w:val="003C00CB"/>
    <w:rsid w:val="003C0802"/>
    <w:rsid w:val="003C3C1F"/>
    <w:rsid w:val="003D1228"/>
    <w:rsid w:val="003D4FD1"/>
    <w:rsid w:val="003E2524"/>
    <w:rsid w:val="003E33C0"/>
    <w:rsid w:val="003E448C"/>
    <w:rsid w:val="003F364E"/>
    <w:rsid w:val="003F5F33"/>
    <w:rsid w:val="004000C6"/>
    <w:rsid w:val="004041AB"/>
    <w:rsid w:val="004060BE"/>
    <w:rsid w:val="00435A35"/>
    <w:rsid w:val="00437988"/>
    <w:rsid w:val="00445A3D"/>
    <w:rsid w:val="0045356B"/>
    <w:rsid w:val="004549EA"/>
    <w:rsid w:val="0045628F"/>
    <w:rsid w:val="00457324"/>
    <w:rsid w:val="0045759C"/>
    <w:rsid w:val="0046248F"/>
    <w:rsid w:val="00464FB6"/>
    <w:rsid w:val="0046770E"/>
    <w:rsid w:val="00492D20"/>
    <w:rsid w:val="00493B5B"/>
    <w:rsid w:val="00493C5B"/>
    <w:rsid w:val="00494D02"/>
    <w:rsid w:val="004A6906"/>
    <w:rsid w:val="004B1E60"/>
    <w:rsid w:val="004B20FF"/>
    <w:rsid w:val="004B53AE"/>
    <w:rsid w:val="004C1D69"/>
    <w:rsid w:val="004C606E"/>
    <w:rsid w:val="004D6AD2"/>
    <w:rsid w:val="004D6D2D"/>
    <w:rsid w:val="004F3D7C"/>
    <w:rsid w:val="00516472"/>
    <w:rsid w:val="00516DBF"/>
    <w:rsid w:val="00517855"/>
    <w:rsid w:val="00521E50"/>
    <w:rsid w:val="005263F5"/>
    <w:rsid w:val="0052772C"/>
    <w:rsid w:val="00534973"/>
    <w:rsid w:val="0053689E"/>
    <w:rsid w:val="00541EDD"/>
    <w:rsid w:val="005470B8"/>
    <w:rsid w:val="00555D09"/>
    <w:rsid w:val="00582200"/>
    <w:rsid w:val="00583F3C"/>
    <w:rsid w:val="0058601F"/>
    <w:rsid w:val="00596C22"/>
    <w:rsid w:val="005A0DE7"/>
    <w:rsid w:val="005A207F"/>
    <w:rsid w:val="005A35B0"/>
    <w:rsid w:val="005B54DE"/>
    <w:rsid w:val="005D5451"/>
    <w:rsid w:val="005D5CAB"/>
    <w:rsid w:val="005E37A1"/>
    <w:rsid w:val="005E7A35"/>
    <w:rsid w:val="005F1850"/>
    <w:rsid w:val="006076E7"/>
    <w:rsid w:val="00611898"/>
    <w:rsid w:val="006144B4"/>
    <w:rsid w:val="00614BD9"/>
    <w:rsid w:val="00621DC7"/>
    <w:rsid w:val="00634919"/>
    <w:rsid w:val="006445D6"/>
    <w:rsid w:val="00644ED6"/>
    <w:rsid w:val="00645ADE"/>
    <w:rsid w:val="006469D1"/>
    <w:rsid w:val="00653E73"/>
    <w:rsid w:val="00653EBE"/>
    <w:rsid w:val="006564D4"/>
    <w:rsid w:val="00665408"/>
    <w:rsid w:val="00665D4E"/>
    <w:rsid w:val="00665DBD"/>
    <w:rsid w:val="00665E07"/>
    <w:rsid w:val="00667DC3"/>
    <w:rsid w:val="00674A58"/>
    <w:rsid w:val="006753BD"/>
    <w:rsid w:val="00691C36"/>
    <w:rsid w:val="00696196"/>
    <w:rsid w:val="0069722F"/>
    <w:rsid w:val="00697524"/>
    <w:rsid w:val="006A5E11"/>
    <w:rsid w:val="006B468F"/>
    <w:rsid w:val="006B7581"/>
    <w:rsid w:val="006C0820"/>
    <w:rsid w:val="006C621A"/>
    <w:rsid w:val="006D2A55"/>
    <w:rsid w:val="006D3C23"/>
    <w:rsid w:val="006D6FF1"/>
    <w:rsid w:val="006E0A03"/>
    <w:rsid w:val="006F10BB"/>
    <w:rsid w:val="006F1FAD"/>
    <w:rsid w:val="00704DB2"/>
    <w:rsid w:val="00705117"/>
    <w:rsid w:val="0071005E"/>
    <w:rsid w:val="00713BAF"/>
    <w:rsid w:val="00714ED5"/>
    <w:rsid w:val="00721CA2"/>
    <w:rsid w:val="00722783"/>
    <w:rsid w:val="007308BE"/>
    <w:rsid w:val="00734917"/>
    <w:rsid w:val="007473AD"/>
    <w:rsid w:val="00750415"/>
    <w:rsid w:val="00750B1B"/>
    <w:rsid w:val="00752154"/>
    <w:rsid w:val="007551B3"/>
    <w:rsid w:val="007675DC"/>
    <w:rsid w:val="00775918"/>
    <w:rsid w:val="00776D21"/>
    <w:rsid w:val="00794158"/>
    <w:rsid w:val="007A1CF0"/>
    <w:rsid w:val="007A4999"/>
    <w:rsid w:val="007B061A"/>
    <w:rsid w:val="007B1802"/>
    <w:rsid w:val="007B3739"/>
    <w:rsid w:val="007B58D0"/>
    <w:rsid w:val="007C0EE9"/>
    <w:rsid w:val="007C6A48"/>
    <w:rsid w:val="007E1648"/>
    <w:rsid w:val="007E5529"/>
    <w:rsid w:val="007E6FB6"/>
    <w:rsid w:val="007F213E"/>
    <w:rsid w:val="00804937"/>
    <w:rsid w:val="008060D7"/>
    <w:rsid w:val="00806E43"/>
    <w:rsid w:val="008140AE"/>
    <w:rsid w:val="00821B0D"/>
    <w:rsid w:val="00825812"/>
    <w:rsid w:val="00825C72"/>
    <w:rsid w:val="008352B6"/>
    <w:rsid w:val="0083778A"/>
    <w:rsid w:val="00844F8D"/>
    <w:rsid w:val="0085633D"/>
    <w:rsid w:val="00857C6C"/>
    <w:rsid w:val="00862134"/>
    <w:rsid w:val="00864841"/>
    <w:rsid w:val="00871C79"/>
    <w:rsid w:val="00876B09"/>
    <w:rsid w:val="00876F75"/>
    <w:rsid w:val="00880BC0"/>
    <w:rsid w:val="00881C3A"/>
    <w:rsid w:val="008823B7"/>
    <w:rsid w:val="00892BA5"/>
    <w:rsid w:val="00895649"/>
    <w:rsid w:val="008A33A9"/>
    <w:rsid w:val="008A5078"/>
    <w:rsid w:val="008B05BA"/>
    <w:rsid w:val="008C50F1"/>
    <w:rsid w:val="008D29D0"/>
    <w:rsid w:val="008D390B"/>
    <w:rsid w:val="00903D36"/>
    <w:rsid w:val="00905738"/>
    <w:rsid w:val="00906051"/>
    <w:rsid w:val="00907609"/>
    <w:rsid w:val="009078FE"/>
    <w:rsid w:val="00913D6F"/>
    <w:rsid w:val="00914E78"/>
    <w:rsid w:val="009151BD"/>
    <w:rsid w:val="00916398"/>
    <w:rsid w:val="00917239"/>
    <w:rsid w:val="00931782"/>
    <w:rsid w:val="0094248D"/>
    <w:rsid w:val="009466F7"/>
    <w:rsid w:val="00946CB4"/>
    <w:rsid w:val="00957B7C"/>
    <w:rsid w:val="00961620"/>
    <w:rsid w:val="00964F5C"/>
    <w:rsid w:val="009725F1"/>
    <w:rsid w:val="00974003"/>
    <w:rsid w:val="00977C07"/>
    <w:rsid w:val="00977F05"/>
    <w:rsid w:val="00983AD1"/>
    <w:rsid w:val="009923D3"/>
    <w:rsid w:val="00995ED6"/>
    <w:rsid w:val="009A2226"/>
    <w:rsid w:val="009A387C"/>
    <w:rsid w:val="009B3A64"/>
    <w:rsid w:val="009B6E69"/>
    <w:rsid w:val="009C16EA"/>
    <w:rsid w:val="009C32A7"/>
    <w:rsid w:val="009D20DE"/>
    <w:rsid w:val="009D5D95"/>
    <w:rsid w:val="009D7CE5"/>
    <w:rsid w:val="009E09F9"/>
    <w:rsid w:val="009E1026"/>
    <w:rsid w:val="009E5209"/>
    <w:rsid w:val="009F2B17"/>
    <w:rsid w:val="00A071B9"/>
    <w:rsid w:val="00A12234"/>
    <w:rsid w:val="00A32EA2"/>
    <w:rsid w:val="00A4076C"/>
    <w:rsid w:val="00A47272"/>
    <w:rsid w:val="00A4781C"/>
    <w:rsid w:val="00A5176B"/>
    <w:rsid w:val="00A52309"/>
    <w:rsid w:val="00A560BB"/>
    <w:rsid w:val="00A57F27"/>
    <w:rsid w:val="00A6482A"/>
    <w:rsid w:val="00A740A1"/>
    <w:rsid w:val="00A74E86"/>
    <w:rsid w:val="00A8143A"/>
    <w:rsid w:val="00A81B00"/>
    <w:rsid w:val="00A8262F"/>
    <w:rsid w:val="00A8286B"/>
    <w:rsid w:val="00A855CF"/>
    <w:rsid w:val="00A865B9"/>
    <w:rsid w:val="00A90A1C"/>
    <w:rsid w:val="00A93D35"/>
    <w:rsid w:val="00A9724E"/>
    <w:rsid w:val="00AA1682"/>
    <w:rsid w:val="00AA2BDE"/>
    <w:rsid w:val="00AB224F"/>
    <w:rsid w:val="00AB22D2"/>
    <w:rsid w:val="00AB23D7"/>
    <w:rsid w:val="00AB5C8F"/>
    <w:rsid w:val="00AC6A9F"/>
    <w:rsid w:val="00AD2587"/>
    <w:rsid w:val="00AE3526"/>
    <w:rsid w:val="00AE76B7"/>
    <w:rsid w:val="00B004A0"/>
    <w:rsid w:val="00B04A5B"/>
    <w:rsid w:val="00B13595"/>
    <w:rsid w:val="00B15678"/>
    <w:rsid w:val="00B20B2D"/>
    <w:rsid w:val="00B24FA8"/>
    <w:rsid w:val="00B36CC8"/>
    <w:rsid w:val="00B47496"/>
    <w:rsid w:val="00B47F03"/>
    <w:rsid w:val="00B5009C"/>
    <w:rsid w:val="00B552DF"/>
    <w:rsid w:val="00B56DF0"/>
    <w:rsid w:val="00B60DB3"/>
    <w:rsid w:val="00B61127"/>
    <w:rsid w:val="00B61222"/>
    <w:rsid w:val="00B613DE"/>
    <w:rsid w:val="00B66A70"/>
    <w:rsid w:val="00B70CDA"/>
    <w:rsid w:val="00B71E83"/>
    <w:rsid w:val="00B7241B"/>
    <w:rsid w:val="00B74DB3"/>
    <w:rsid w:val="00B80D0B"/>
    <w:rsid w:val="00B90E0B"/>
    <w:rsid w:val="00BA71C7"/>
    <w:rsid w:val="00BA7A1C"/>
    <w:rsid w:val="00BB5397"/>
    <w:rsid w:val="00BB58D2"/>
    <w:rsid w:val="00BC073A"/>
    <w:rsid w:val="00BE3148"/>
    <w:rsid w:val="00BF6653"/>
    <w:rsid w:val="00C02755"/>
    <w:rsid w:val="00C12323"/>
    <w:rsid w:val="00C13237"/>
    <w:rsid w:val="00C21E0A"/>
    <w:rsid w:val="00C245AB"/>
    <w:rsid w:val="00C317F6"/>
    <w:rsid w:val="00C363F9"/>
    <w:rsid w:val="00C36C58"/>
    <w:rsid w:val="00C36FC4"/>
    <w:rsid w:val="00C47E19"/>
    <w:rsid w:val="00C51E82"/>
    <w:rsid w:val="00C63E1E"/>
    <w:rsid w:val="00C65187"/>
    <w:rsid w:val="00C70222"/>
    <w:rsid w:val="00C81230"/>
    <w:rsid w:val="00C84375"/>
    <w:rsid w:val="00C912A2"/>
    <w:rsid w:val="00C97659"/>
    <w:rsid w:val="00CA1BF7"/>
    <w:rsid w:val="00CB0104"/>
    <w:rsid w:val="00CB1799"/>
    <w:rsid w:val="00CB3AB1"/>
    <w:rsid w:val="00CC143B"/>
    <w:rsid w:val="00CC606B"/>
    <w:rsid w:val="00CC651D"/>
    <w:rsid w:val="00CD6F49"/>
    <w:rsid w:val="00CF4EB8"/>
    <w:rsid w:val="00CF6A15"/>
    <w:rsid w:val="00D00550"/>
    <w:rsid w:val="00D049DC"/>
    <w:rsid w:val="00D068A6"/>
    <w:rsid w:val="00D141C8"/>
    <w:rsid w:val="00D511A0"/>
    <w:rsid w:val="00D62DA7"/>
    <w:rsid w:val="00D64F7D"/>
    <w:rsid w:val="00D76BF3"/>
    <w:rsid w:val="00D7766A"/>
    <w:rsid w:val="00D77F2F"/>
    <w:rsid w:val="00D80AE6"/>
    <w:rsid w:val="00D80E17"/>
    <w:rsid w:val="00D84B8C"/>
    <w:rsid w:val="00D863AA"/>
    <w:rsid w:val="00D937CE"/>
    <w:rsid w:val="00D93910"/>
    <w:rsid w:val="00DA1ABF"/>
    <w:rsid w:val="00DA1ACA"/>
    <w:rsid w:val="00DB1FA4"/>
    <w:rsid w:val="00DB30C5"/>
    <w:rsid w:val="00DC2A81"/>
    <w:rsid w:val="00DC4575"/>
    <w:rsid w:val="00DC6883"/>
    <w:rsid w:val="00DC734A"/>
    <w:rsid w:val="00DC7D97"/>
    <w:rsid w:val="00DD0AAA"/>
    <w:rsid w:val="00DD136D"/>
    <w:rsid w:val="00DD5BE9"/>
    <w:rsid w:val="00DE2EFC"/>
    <w:rsid w:val="00DE5351"/>
    <w:rsid w:val="00DF6A8A"/>
    <w:rsid w:val="00E06560"/>
    <w:rsid w:val="00E10770"/>
    <w:rsid w:val="00E15F35"/>
    <w:rsid w:val="00E17600"/>
    <w:rsid w:val="00E213DF"/>
    <w:rsid w:val="00E241BA"/>
    <w:rsid w:val="00E27F3E"/>
    <w:rsid w:val="00E32833"/>
    <w:rsid w:val="00E416AE"/>
    <w:rsid w:val="00E419B8"/>
    <w:rsid w:val="00E43860"/>
    <w:rsid w:val="00E45C19"/>
    <w:rsid w:val="00E45C79"/>
    <w:rsid w:val="00E57A5A"/>
    <w:rsid w:val="00E614F1"/>
    <w:rsid w:val="00E639E4"/>
    <w:rsid w:val="00E75DAA"/>
    <w:rsid w:val="00E75FA4"/>
    <w:rsid w:val="00E7706E"/>
    <w:rsid w:val="00E7792B"/>
    <w:rsid w:val="00E834EF"/>
    <w:rsid w:val="00E9333A"/>
    <w:rsid w:val="00E933A7"/>
    <w:rsid w:val="00E93999"/>
    <w:rsid w:val="00EA6A03"/>
    <w:rsid w:val="00EB27E3"/>
    <w:rsid w:val="00EB2860"/>
    <w:rsid w:val="00EB30D3"/>
    <w:rsid w:val="00EB5B20"/>
    <w:rsid w:val="00EB5E1F"/>
    <w:rsid w:val="00EB654E"/>
    <w:rsid w:val="00EC1771"/>
    <w:rsid w:val="00EC2A44"/>
    <w:rsid w:val="00ED6B61"/>
    <w:rsid w:val="00EE0D90"/>
    <w:rsid w:val="00EF5F78"/>
    <w:rsid w:val="00F14B7E"/>
    <w:rsid w:val="00F37A96"/>
    <w:rsid w:val="00F47725"/>
    <w:rsid w:val="00F54301"/>
    <w:rsid w:val="00F54743"/>
    <w:rsid w:val="00F5528D"/>
    <w:rsid w:val="00F561A9"/>
    <w:rsid w:val="00F666A1"/>
    <w:rsid w:val="00F70182"/>
    <w:rsid w:val="00F76023"/>
    <w:rsid w:val="00F81CDA"/>
    <w:rsid w:val="00F82702"/>
    <w:rsid w:val="00F84334"/>
    <w:rsid w:val="00F8463A"/>
    <w:rsid w:val="00F878D1"/>
    <w:rsid w:val="00F93475"/>
    <w:rsid w:val="00FA2008"/>
    <w:rsid w:val="00FA26F4"/>
    <w:rsid w:val="00FA2DC6"/>
    <w:rsid w:val="00FA6CEF"/>
    <w:rsid w:val="00FB0AEE"/>
    <w:rsid w:val="00FC0405"/>
    <w:rsid w:val="00FC073A"/>
    <w:rsid w:val="00FC0791"/>
    <w:rsid w:val="00FC461D"/>
    <w:rsid w:val="00FC627E"/>
    <w:rsid w:val="00FC75DC"/>
    <w:rsid w:val="00FD0EDB"/>
    <w:rsid w:val="00FD2EC1"/>
    <w:rsid w:val="00FD6D72"/>
    <w:rsid w:val="00FD7A0F"/>
    <w:rsid w:val="00FE4262"/>
    <w:rsid w:val="00FE4296"/>
    <w:rsid w:val="00FE51B2"/>
    <w:rsid w:val="00FE5854"/>
    <w:rsid w:val="00FE64B8"/>
    <w:rsid w:val="00FE7DF3"/>
    <w:rsid w:val="00FF0810"/>
    <w:rsid w:val="00FF0C0E"/>
    <w:rsid w:val="00FF2A1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F44DF-CAD1-40D7-8DB2-182A0782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47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3C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A3C5A"/>
  </w:style>
  <w:style w:type="paragraph" w:styleId="Piedepgina">
    <w:name w:val="footer"/>
    <w:basedOn w:val="Normal"/>
    <w:link w:val="PiedepginaCar"/>
    <w:uiPriority w:val="99"/>
    <w:semiHidden/>
    <w:unhideWhenUsed/>
    <w:rsid w:val="000A3C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3C5A"/>
  </w:style>
  <w:style w:type="paragraph" w:styleId="Textodeglobo">
    <w:name w:val="Balloon Text"/>
    <w:basedOn w:val="Normal"/>
    <w:link w:val="TextodegloboCar"/>
    <w:uiPriority w:val="99"/>
    <w:semiHidden/>
    <w:unhideWhenUsed/>
    <w:rsid w:val="000A3C5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A3C5A"/>
    <w:rPr>
      <w:rFonts w:ascii="Tahoma" w:hAnsi="Tahoma" w:cs="Tahoma"/>
      <w:sz w:val="16"/>
      <w:szCs w:val="16"/>
    </w:rPr>
  </w:style>
  <w:style w:type="paragraph" w:customStyle="1" w:styleId="Ttulo1">
    <w:name w:val="Título1"/>
    <w:basedOn w:val="Normal"/>
    <w:link w:val="TtuloCar"/>
    <w:uiPriority w:val="10"/>
    <w:qFormat/>
    <w:rsid w:val="002A6955"/>
    <w:pPr>
      <w:spacing w:after="0" w:line="240" w:lineRule="auto"/>
      <w:jc w:val="center"/>
    </w:pPr>
    <w:rPr>
      <w:rFonts w:ascii="Marigold" w:eastAsia="Times New Roman" w:hAnsi="Marigold"/>
      <w:b/>
      <w:sz w:val="28"/>
      <w:szCs w:val="20"/>
      <w:lang w:val="es-MX"/>
    </w:rPr>
  </w:style>
  <w:style w:type="character" w:customStyle="1" w:styleId="TtuloCar">
    <w:name w:val="Título Car"/>
    <w:link w:val="Ttulo1"/>
    <w:uiPriority w:val="10"/>
    <w:rsid w:val="002A6955"/>
    <w:rPr>
      <w:rFonts w:ascii="Marigold" w:eastAsia="Times New Roman" w:hAnsi="Marigold"/>
      <w:b/>
      <w:sz w:val="28"/>
      <w:lang w:val="es-MX"/>
    </w:rPr>
  </w:style>
  <w:style w:type="table" w:styleId="Tablaconcuadrcula">
    <w:name w:val="Table Grid"/>
    <w:basedOn w:val="Tablanormal"/>
    <w:uiPriority w:val="59"/>
    <w:rsid w:val="00E438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semiHidden/>
    <w:unhideWhenUsed/>
    <w:rsid w:val="00A93D35"/>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A93D35"/>
    <w:rPr>
      <w:rFonts w:ascii="Times New Roman" w:eastAsia="Times New Roman" w:hAnsi="Times New Roman"/>
      <w:lang w:val="es-ES" w:eastAsia="es-ES"/>
    </w:rPr>
  </w:style>
  <w:style w:type="character" w:styleId="Refdenotaalpie">
    <w:name w:val="footnote reference"/>
    <w:semiHidden/>
    <w:unhideWhenUsed/>
    <w:rsid w:val="00A93D35"/>
    <w:rPr>
      <w:vertAlign w:val="superscript"/>
    </w:rPr>
  </w:style>
  <w:style w:type="paragraph" w:styleId="Prrafodelista">
    <w:name w:val="List Paragraph"/>
    <w:basedOn w:val="Normal"/>
    <w:uiPriority w:val="34"/>
    <w:qFormat/>
    <w:rsid w:val="00621DC7"/>
    <w:pPr>
      <w:ind w:left="708"/>
    </w:pPr>
  </w:style>
  <w:style w:type="character" w:styleId="Hipervnculo">
    <w:name w:val="Hyperlink"/>
    <w:uiPriority w:val="99"/>
    <w:unhideWhenUsed/>
    <w:rsid w:val="00144D5E"/>
    <w:rPr>
      <w:color w:val="0563C1"/>
      <w:u w:val="single"/>
    </w:rPr>
  </w:style>
  <w:style w:type="paragraph" w:customStyle="1" w:styleId="BodyText22">
    <w:name w:val="Body Text 22"/>
    <w:basedOn w:val="Normal"/>
    <w:rsid w:val="005E7A35"/>
    <w:pPr>
      <w:widowControl w:val="0"/>
      <w:spacing w:after="0" w:line="240" w:lineRule="auto"/>
      <w:jc w:val="both"/>
    </w:pPr>
    <w:rPr>
      <w:rFonts w:ascii="Arial" w:eastAsia="Times New Roman" w:hAnsi="Arial"/>
      <w:snapToGrid w:val="0"/>
      <w:spacing w:val="-2"/>
      <w:sz w:val="24"/>
      <w:szCs w:val="20"/>
      <w:lang w:val="es-ES_tradnl"/>
    </w:rPr>
  </w:style>
  <w:style w:type="paragraph" w:styleId="Textosinformato">
    <w:name w:val="Plain Text"/>
    <w:basedOn w:val="Normal"/>
    <w:link w:val="TextosinformatoCar"/>
    <w:uiPriority w:val="99"/>
    <w:rsid w:val="00EB2860"/>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uiPriority w:val="99"/>
    <w:rsid w:val="00EB2860"/>
    <w:rPr>
      <w:rFonts w:ascii="Courier New" w:eastAsia="Times New Roman" w:hAnsi="Courier New"/>
      <w:lang w:val="es-ES" w:eastAsia="es-ES"/>
    </w:rPr>
  </w:style>
  <w:style w:type="paragraph" w:customStyle="1" w:styleId="Default">
    <w:name w:val="Default"/>
    <w:rsid w:val="008A5078"/>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464FB6"/>
    <w:rPr>
      <w:sz w:val="16"/>
      <w:szCs w:val="16"/>
    </w:rPr>
  </w:style>
  <w:style w:type="paragraph" w:styleId="Textocomentario">
    <w:name w:val="annotation text"/>
    <w:basedOn w:val="Normal"/>
    <w:link w:val="TextocomentarioCar"/>
    <w:uiPriority w:val="99"/>
    <w:semiHidden/>
    <w:unhideWhenUsed/>
    <w:rsid w:val="00464FB6"/>
    <w:rPr>
      <w:sz w:val="20"/>
      <w:szCs w:val="20"/>
    </w:rPr>
  </w:style>
  <w:style w:type="character" w:customStyle="1" w:styleId="TextocomentarioCar">
    <w:name w:val="Texto comentario Car"/>
    <w:link w:val="Textocomentario"/>
    <w:uiPriority w:val="99"/>
    <w:semiHidden/>
    <w:rsid w:val="00464FB6"/>
    <w:rPr>
      <w:lang w:val="es-ES" w:eastAsia="en-US"/>
    </w:rPr>
  </w:style>
  <w:style w:type="paragraph" w:styleId="Asuntodelcomentario">
    <w:name w:val="annotation subject"/>
    <w:basedOn w:val="Textocomentario"/>
    <w:next w:val="Textocomentario"/>
    <w:link w:val="AsuntodelcomentarioCar"/>
    <w:uiPriority w:val="99"/>
    <w:semiHidden/>
    <w:unhideWhenUsed/>
    <w:rsid w:val="00464FB6"/>
    <w:rPr>
      <w:b/>
      <w:bCs/>
    </w:rPr>
  </w:style>
  <w:style w:type="character" w:customStyle="1" w:styleId="AsuntodelcomentarioCar">
    <w:name w:val="Asunto del comentario Car"/>
    <w:link w:val="Asuntodelcomentario"/>
    <w:uiPriority w:val="99"/>
    <w:semiHidden/>
    <w:rsid w:val="00464FB6"/>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177">
      <w:bodyDiv w:val="1"/>
      <w:marLeft w:val="0"/>
      <w:marRight w:val="0"/>
      <w:marTop w:val="0"/>
      <w:marBottom w:val="0"/>
      <w:divBdr>
        <w:top w:val="none" w:sz="0" w:space="0" w:color="auto"/>
        <w:left w:val="none" w:sz="0" w:space="0" w:color="auto"/>
        <w:bottom w:val="none" w:sz="0" w:space="0" w:color="auto"/>
        <w:right w:val="none" w:sz="0" w:space="0" w:color="auto"/>
      </w:divBdr>
    </w:div>
    <w:div w:id="372078029">
      <w:bodyDiv w:val="1"/>
      <w:marLeft w:val="0"/>
      <w:marRight w:val="0"/>
      <w:marTop w:val="0"/>
      <w:marBottom w:val="0"/>
      <w:divBdr>
        <w:top w:val="none" w:sz="0" w:space="0" w:color="auto"/>
        <w:left w:val="none" w:sz="0" w:space="0" w:color="auto"/>
        <w:bottom w:val="none" w:sz="0" w:space="0" w:color="auto"/>
        <w:right w:val="none" w:sz="0" w:space="0" w:color="auto"/>
      </w:divBdr>
    </w:div>
    <w:div w:id="21398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2B55-8683-4ACA-A11C-4980D5B7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7476</Words>
  <Characters>41122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Subsecretaria de Inversión Pública</vt:lpstr>
    </vt:vector>
  </TitlesOfParts>
  <Company>Segeplan</Company>
  <LinksUpToDate>false</LinksUpToDate>
  <CharactersWithSpaces>48501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Inversión Pública</dc:title>
  <dc:subject/>
  <dc:creator>Sergio Alexánder Contreras Dávila</dc:creator>
  <cp:keywords/>
  <cp:lastModifiedBy>3w Desarollo Web</cp:lastModifiedBy>
  <cp:revision>2</cp:revision>
  <cp:lastPrinted>2015-09-24T17:51:00Z</cp:lastPrinted>
  <dcterms:created xsi:type="dcterms:W3CDTF">2022-12-16T18:34:00Z</dcterms:created>
  <dcterms:modified xsi:type="dcterms:W3CDTF">2022-12-16T18:34:00Z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ón">
    <vt:lpwstr>Papel membratado, para uso interno</vt:lpwstr>
  </property>
  <property fmtid="{D5CDD505-2E9C-101B-9397-08002B2CF9AE}" pid="3" name="ContentType">
    <vt:lpwstr>Documento</vt:lpwstr>
  </property>
</Properties>
</file>