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32C" w:rsidRDefault="00CF032C" w:rsidP="001F1B25">
      <w:pPr>
        <w:jc w:val="both"/>
      </w:pPr>
      <w:bookmarkStart w:id="0" w:name="_GoBack"/>
      <w:bookmarkEnd w:id="0"/>
    </w:p>
    <w:p w:rsidR="00CF032C" w:rsidRDefault="00CF032C" w:rsidP="001F1B25">
      <w:pPr>
        <w:jc w:val="both"/>
      </w:pPr>
    </w:p>
    <w:p w:rsidR="00CF032C" w:rsidRDefault="00CF032C" w:rsidP="001F1B25">
      <w:pPr>
        <w:jc w:val="both"/>
      </w:pPr>
    </w:p>
    <w:p w:rsidR="00CF032C" w:rsidRDefault="00CF032C" w:rsidP="001F1B25">
      <w:pPr>
        <w:jc w:val="both"/>
      </w:pPr>
    </w:p>
    <w:p w:rsidR="001F1B25" w:rsidRDefault="0097464A" w:rsidP="001F1B25">
      <w:pPr>
        <w:jc w:val="both"/>
      </w:pPr>
      <w:r>
        <w:rPr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6B847" wp14:editId="48E867B1">
                <wp:simplePos x="0" y="0"/>
                <wp:positionH relativeFrom="column">
                  <wp:posOffset>1381760</wp:posOffset>
                </wp:positionH>
                <wp:positionV relativeFrom="paragraph">
                  <wp:posOffset>-15240</wp:posOffset>
                </wp:positionV>
                <wp:extent cx="8935085" cy="2520315"/>
                <wp:effectExtent l="0" t="0" r="0" b="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35085" cy="2520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4CCE" w:rsidRPr="00981F3A" w:rsidRDefault="004A4CCE" w:rsidP="00E264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position w:val="1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981F3A"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>LEY DE ACCESO A LA</w:t>
                            </w:r>
                            <w:r w:rsidRPr="00981F3A">
                              <w:rPr>
                                <w:rFonts w:ascii="Garamond" w:hAnsi="Garamond"/>
                                <w:b/>
                                <w:bCs/>
                                <w:position w:val="1"/>
                                <w:sz w:val="40"/>
                                <w:szCs w:val="40"/>
                                <w:lang w:val="es-ES"/>
                              </w:rPr>
                              <w:t xml:space="preserve"> INFORMACIÓN PÚBLICA</w:t>
                            </w:r>
                          </w:p>
                          <w:p w:rsidR="004A4CCE" w:rsidRPr="00981F3A" w:rsidRDefault="004A4CCE" w:rsidP="00E264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</w:pPr>
                            <w:r w:rsidRPr="00981F3A">
                              <w:rPr>
                                <w:rFonts w:ascii="Garamond" w:hAnsi="Garamond"/>
                                <w:b/>
                                <w:bCs/>
                                <w:position w:val="1"/>
                                <w:sz w:val="40"/>
                                <w:szCs w:val="40"/>
                                <w:lang w:val="es-ES"/>
                              </w:rPr>
                              <w:t>GERENCIA TECNICA Y DE PROYECTOS</w:t>
                            </w:r>
                          </w:p>
                          <w:p w:rsidR="004A4CCE" w:rsidRPr="00981F3A" w:rsidRDefault="004A4CCE" w:rsidP="00E264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</w:pPr>
                            <w:r w:rsidRPr="00981F3A">
                              <w:rPr>
                                <w:rFonts w:ascii="Garamond" w:hAnsi="Garamond"/>
                                <w:b/>
                                <w:bCs/>
                                <w:position w:val="1"/>
                                <w:sz w:val="40"/>
                                <w:szCs w:val="40"/>
                                <w:lang w:val="es-ES"/>
                              </w:rPr>
                              <w:t>DECRETO No. 57-2008</w:t>
                            </w:r>
                          </w:p>
                          <w:p w:rsidR="004A4CCE" w:rsidRDefault="004A4CCE" w:rsidP="00E264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981F3A"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 xml:space="preserve">ARTÍCULO 10, NUMERAL 18 </w:t>
                            </w:r>
                          </w:p>
                          <w:p w:rsidR="004A4CCE" w:rsidRPr="00981F3A" w:rsidRDefault="004A4CCE" w:rsidP="00E264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4A4CCE" w:rsidRDefault="004A4CCE" w:rsidP="00E264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981F3A"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>LISTADO DE LAS OBRAS EN EJECUCION</w:t>
                            </w:r>
                          </w:p>
                          <w:p w:rsidR="004A4CCE" w:rsidRDefault="004A4CCE" w:rsidP="00E264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981F3A"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 xml:space="preserve"> O EJECUTADAS CON FONDOS PÚBLICOS </w:t>
                            </w:r>
                          </w:p>
                          <w:p w:rsidR="004A4CCE" w:rsidRPr="00981F3A" w:rsidRDefault="004A4CCE" w:rsidP="00E264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</w:pPr>
                            <w:r w:rsidRPr="00981F3A"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>O</w:t>
                            </w:r>
                            <w:r w:rsidRPr="00981F3A">
                              <w:rPr>
                                <w:rFonts w:ascii="Garamond" w:hAnsi="Garamond"/>
                                <w:b/>
                                <w:bCs/>
                                <w:position w:val="1"/>
                                <w:sz w:val="40"/>
                                <w:szCs w:val="40"/>
                                <w:lang w:val="es-ES"/>
                              </w:rPr>
                              <w:t xml:space="preserve"> CON RECURSOS PROVENIENTES DE PRÉSTAMOS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6B847" id="Rectángulo 2" o:spid="_x0000_s1026" style="position:absolute;left:0;text-align:left;margin-left:108.8pt;margin-top:-1.2pt;width:703.55pt;height:19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" filled="f" stroked="f">
                <v:path arrowok="t"/>
                <v:textbox>
                  <w:txbxContent>
                    <w:p w:rsidR="004A4CCE" w:rsidRPr="00981F3A" w:rsidRDefault="004A4CCE" w:rsidP="00E264F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Garamond" w:hAnsi="Garamond"/>
                          <w:b/>
                          <w:bCs/>
                          <w:position w:val="1"/>
                          <w:sz w:val="40"/>
                          <w:szCs w:val="40"/>
                          <w:lang w:val="es-ES"/>
                        </w:rPr>
                      </w:pPr>
                      <w:r w:rsidRPr="00981F3A">
                        <w:rPr>
                          <w:rFonts w:ascii="Garamond" w:hAnsi="Garamond"/>
                          <w:b/>
                          <w:bCs/>
                          <w:sz w:val="40"/>
                          <w:szCs w:val="40"/>
                          <w:lang w:val="es-ES"/>
                        </w:rPr>
                        <w:t>LEY DE ACCESO A LA</w:t>
                      </w:r>
                      <w:r w:rsidRPr="00981F3A">
                        <w:rPr>
                          <w:rFonts w:ascii="Garamond" w:hAnsi="Garamond"/>
                          <w:b/>
                          <w:bCs/>
                          <w:position w:val="1"/>
                          <w:sz w:val="40"/>
                          <w:szCs w:val="40"/>
                          <w:lang w:val="es-ES"/>
                        </w:rPr>
                        <w:t xml:space="preserve"> INFORMACIÓN PÚBLICA</w:t>
                      </w:r>
                    </w:p>
                    <w:p w:rsidR="004A4CCE" w:rsidRPr="00981F3A" w:rsidRDefault="004A4CCE" w:rsidP="00E264F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</w:pPr>
                      <w:r w:rsidRPr="00981F3A">
                        <w:rPr>
                          <w:rFonts w:ascii="Garamond" w:hAnsi="Garamond"/>
                          <w:b/>
                          <w:bCs/>
                          <w:position w:val="1"/>
                          <w:sz w:val="40"/>
                          <w:szCs w:val="40"/>
                          <w:lang w:val="es-ES"/>
                        </w:rPr>
                        <w:t>GERENCIA TECNICA Y DE PROYECTOS</w:t>
                      </w:r>
                    </w:p>
                    <w:p w:rsidR="004A4CCE" w:rsidRPr="00981F3A" w:rsidRDefault="004A4CCE" w:rsidP="00E264F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</w:pPr>
                      <w:r w:rsidRPr="00981F3A">
                        <w:rPr>
                          <w:rFonts w:ascii="Garamond" w:hAnsi="Garamond"/>
                          <w:b/>
                          <w:bCs/>
                          <w:position w:val="1"/>
                          <w:sz w:val="40"/>
                          <w:szCs w:val="40"/>
                          <w:lang w:val="es-ES"/>
                        </w:rPr>
                        <w:t>DECRETO No. 57-2008</w:t>
                      </w:r>
                    </w:p>
                    <w:p w:rsidR="004A4CCE" w:rsidRDefault="004A4CCE" w:rsidP="00E264F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  <w:szCs w:val="40"/>
                          <w:lang w:val="es-ES"/>
                        </w:rPr>
                      </w:pPr>
                      <w:r w:rsidRPr="00981F3A">
                        <w:rPr>
                          <w:rFonts w:ascii="Garamond" w:hAnsi="Garamond"/>
                          <w:b/>
                          <w:bCs/>
                          <w:sz w:val="40"/>
                          <w:szCs w:val="40"/>
                          <w:lang w:val="es-ES"/>
                        </w:rPr>
                        <w:t xml:space="preserve">ARTÍCULO 10, NUMERAL 18 </w:t>
                      </w:r>
                    </w:p>
                    <w:p w:rsidR="004A4CCE" w:rsidRPr="00981F3A" w:rsidRDefault="004A4CCE" w:rsidP="00E264F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</w:pPr>
                    </w:p>
                    <w:p w:rsidR="004A4CCE" w:rsidRDefault="004A4CCE" w:rsidP="00E264F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  <w:szCs w:val="40"/>
                          <w:lang w:val="es-ES"/>
                        </w:rPr>
                      </w:pPr>
                      <w:r w:rsidRPr="00981F3A">
                        <w:rPr>
                          <w:rFonts w:ascii="Garamond" w:hAnsi="Garamond"/>
                          <w:b/>
                          <w:bCs/>
                          <w:sz w:val="40"/>
                          <w:szCs w:val="40"/>
                          <w:lang w:val="es-ES"/>
                        </w:rPr>
                        <w:t>LISTADO DE LAS OBRAS EN EJECUCION</w:t>
                      </w:r>
                    </w:p>
                    <w:p w:rsidR="004A4CCE" w:rsidRDefault="004A4CCE" w:rsidP="00E264F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  <w:szCs w:val="40"/>
                          <w:lang w:val="es-ES"/>
                        </w:rPr>
                      </w:pPr>
                      <w:r w:rsidRPr="00981F3A">
                        <w:rPr>
                          <w:rFonts w:ascii="Garamond" w:hAnsi="Garamond"/>
                          <w:b/>
                          <w:bCs/>
                          <w:sz w:val="40"/>
                          <w:szCs w:val="40"/>
                          <w:lang w:val="es-ES"/>
                        </w:rPr>
                        <w:t xml:space="preserve"> O EJECUTADAS CON FONDOS PÚBLICOS </w:t>
                      </w:r>
                    </w:p>
                    <w:p w:rsidR="004A4CCE" w:rsidRPr="00981F3A" w:rsidRDefault="004A4CCE" w:rsidP="00E264F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</w:pPr>
                      <w:r w:rsidRPr="00981F3A">
                        <w:rPr>
                          <w:rFonts w:ascii="Garamond" w:hAnsi="Garamond"/>
                          <w:b/>
                          <w:bCs/>
                          <w:sz w:val="40"/>
                          <w:szCs w:val="40"/>
                          <w:lang w:val="es-ES"/>
                        </w:rPr>
                        <w:t>O</w:t>
                      </w:r>
                      <w:r w:rsidRPr="00981F3A">
                        <w:rPr>
                          <w:rFonts w:ascii="Garamond" w:hAnsi="Garamond"/>
                          <w:b/>
                          <w:bCs/>
                          <w:position w:val="1"/>
                          <w:sz w:val="40"/>
                          <w:szCs w:val="40"/>
                          <w:lang w:val="es-ES"/>
                        </w:rPr>
                        <w:t xml:space="preserve"> CON RECURSOS PROVENIENTES DE PRÉSTAMOS</w:t>
                      </w:r>
                    </w:p>
                  </w:txbxContent>
                </v:textbox>
              </v:rect>
            </w:pict>
          </mc:Fallback>
        </mc:AlternateContent>
      </w:r>
    </w:p>
    <w:p w:rsidR="001F1B25" w:rsidRDefault="00C50120" w:rsidP="001F1B25">
      <w:pPr>
        <w:jc w:val="both"/>
      </w:pPr>
      <w:r>
        <w:rPr>
          <w:rFonts w:ascii="Calibri" w:eastAsia="Times New Roman" w:hAnsi="Calibri" w:cs="Calibri"/>
          <w:noProof/>
          <w:color w:val="000000"/>
          <w:sz w:val="22"/>
          <w:szCs w:val="22"/>
          <w:lang w:val="es-GT" w:eastAsia="es-GT"/>
        </w:rPr>
        <w:drawing>
          <wp:anchor distT="0" distB="0" distL="114300" distR="114300" simplePos="0" relativeHeight="251678720" behindDoc="0" locked="0" layoutInCell="1" allowOverlap="1" wp14:anchorId="5FCB976B" wp14:editId="207CC548">
            <wp:simplePos x="0" y="0"/>
            <wp:positionH relativeFrom="column">
              <wp:posOffset>528320</wp:posOffset>
            </wp:positionH>
            <wp:positionV relativeFrom="paragraph">
              <wp:posOffset>161290</wp:posOffset>
            </wp:positionV>
            <wp:extent cx="1607820" cy="1784350"/>
            <wp:effectExtent l="0" t="0" r="0" b="6350"/>
            <wp:wrapNone/>
            <wp:docPr id="4" name="Imagen 4" descr="C:\Documents and Settings\fondo\Escritorio\back-up Lenin 09-01-09\MIS DOCUMENTOS\logos\unepar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" name="Imagen 1" descr="C:\Documents and Settings\fondo\Escritorio\back-up Lenin 09-01-09\MIS DOCUMENTOS\logos\unepar.bmp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78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tylus BT" w:hAnsi="Stylus BT" w:cs="Calibri"/>
          <w:noProof/>
          <w:sz w:val="28"/>
          <w:szCs w:val="28"/>
          <w:lang w:val="es-GT" w:eastAsia="es-GT"/>
        </w:rPr>
        <w:drawing>
          <wp:anchor distT="0" distB="0" distL="114300" distR="114300" simplePos="0" relativeHeight="251659264" behindDoc="0" locked="0" layoutInCell="1" allowOverlap="1" wp14:anchorId="762795EF" wp14:editId="67AFD6AD">
            <wp:simplePos x="0" y="0"/>
            <wp:positionH relativeFrom="column">
              <wp:posOffset>9357360</wp:posOffset>
            </wp:positionH>
            <wp:positionV relativeFrom="paragraph">
              <wp:posOffset>43815</wp:posOffset>
            </wp:positionV>
            <wp:extent cx="1727835" cy="1898650"/>
            <wp:effectExtent l="0" t="0" r="5715" b="6350"/>
            <wp:wrapNone/>
            <wp:docPr id="3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89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B25" w:rsidRDefault="001F1B25" w:rsidP="001F1B25">
      <w:pPr>
        <w:jc w:val="both"/>
      </w:pPr>
    </w:p>
    <w:p w:rsidR="001F1B25" w:rsidRDefault="001F1B25" w:rsidP="001F1B25">
      <w:pPr>
        <w:jc w:val="both"/>
      </w:pPr>
    </w:p>
    <w:p w:rsidR="001F1B25" w:rsidRPr="00D47815" w:rsidRDefault="001F1B25" w:rsidP="001F1B25">
      <w:pPr>
        <w:jc w:val="both"/>
        <w:rPr>
          <w:sz w:val="22"/>
          <w:szCs w:val="22"/>
        </w:rPr>
      </w:pPr>
    </w:p>
    <w:p w:rsidR="001F1B25" w:rsidRDefault="0097464A" w:rsidP="0097464A">
      <w:pPr>
        <w:tabs>
          <w:tab w:val="left" w:pos="442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1F1B25" w:rsidRDefault="001F1B25" w:rsidP="001F1B25">
      <w:pPr>
        <w:jc w:val="both"/>
        <w:rPr>
          <w:sz w:val="22"/>
          <w:szCs w:val="22"/>
        </w:rPr>
      </w:pPr>
    </w:p>
    <w:p w:rsidR="001F1B25" w:rsidRPr="00D47815" w:rsidRDefault="001F1B25" w:rsidP="001F1B25">
      <w:pPr>
        <w:jc w:val="both"/>
        <w:rPr>
          <w:sz w:val="22"/>
          <w:szCs w:val="22"/>
        </w:rPr>
      </w:pPr>
    </w:p>
    <w:p w:rsidR="001F1B25" w:rsidRPr="00D47815" w:rsidRDefault="001F1B25" w:rsidP="001F1B25">
      <w:pPr>
        <w:jc w:val="both"/>
        <w:rPr>
          <w:sz w:val="22"/>
          <w:szCs w:val="22"/>
        </w:rPr>
      </w:pPr>
    </w:p>
    <w:p w:rsidR="001F1B25" w:rsidRPr="00D47815" w:rsidRDefault="001F1B25" w:rsidP="001F1B25">
      <w:pPr>
        <w:jc w:val="both"/>
        <w:rPr>
          <w:sz w:val="22"/>
          <w:szCs w:val="22"/>
        </w:rPr>
      </w:pPr>
    </w:p>
    <w:p w:rsidR="001F1B25" w:rsidRPr="00D47815" w:rsidRDefault="001F1B25" w:rsidP="001F1B25">
      <w:pPr>
        <w:jc w:val="both"/>
        <w:rPr>
          <w:rFonts w:ascii="Garamond" w:hAnsi="Garamond"/>
          <w:sz w:val="22"/>
          <w:szCs w:val="22"/>
        </w:rPr>
      </w:pPr>
    </w:p>
    <w:p w:rsidR="001F1B25" w:rsidRPr="00D47815" w:rsidRDefault="001F1B25" w:rsidP="001F1B25">
      <w:pPr>
        <w:jc w:val="both"/>
        <w:rPr>
          <w:rFonts w:ascii="Garamond" w:hAnsi="Garamond"/>
          <w:sz w:val="22"/>
          <w:szCs w:val="22"/>
        </w:rPr>
      </w:pPr>
    </w:p>
    <w:p w:rsidR="001F1B25" w:rsidRPr="00D47815" w:rsidRDefault="001F1B25" w:rsidP="001F1B25">
      <w:pPr>
        <w:jc w:val="both"/>
        <w:rPr>
          <w:rFonts w:ascii="Garamond" w:hAnsi="Garamond"/>
          <w:sz w:val="22"/>
          <w:szCs w:val="22"/>
        </w:rPr>
      </w:pPr>
    </w:p>
    <w:p w:rsidR="001F1B25" w:rsidRPr="00D47815" w:rsidRDefault="001F1B25" w:rsidP="001F1B25">
      <w:pPr>
        <w:jc w:val="both"/>
        <w:rPr>
          <w:rFonts w:ascii="Garamond" w:hAnsi="Garamond"/>
          <w:sz w:val="22"/>
          <w:szCs w:val="22"/>
        </w:rPr>
      </w:pPr>
    </w:p>
    <w:p w:rsidR="001F1B25" w:rsidRPr="00D47815" w:rsidRDefault="001F1B25" w:rsidP="001F1B25">
      <w:pPr>
        <w:tabs>
          <w:tab w:val="left" w:pos="1360"/>
        </w:tabs>
        <w:jc w:val="both"/>
        <w:rPr>
          <w:rFonts w:ascii="Garamond" w:hAnsi="Garamond"/>
          <w:sz w:val="22"/>
          <w:szCs w:val="22"/>
        </w:rPr>
      </w:pPr>
    </w:p>
    <w:p w:rsidR="001F1B25" w:rsidRDefault="001F1B25" w:rsidP="001F1B25">
      <w:pPr>
        <w:jc w:val="both"/>
      </w:pPr>
    </w:p>
    <w:p w:rsidR="001F1B25" w:rsidRDefault="001F1B25" w:rsidP="001F1B25"/>
    <w:p w:rsidR="0097464A" w:rsidRPr="00981F3A" w:rsidRDefault="0097464A" w:rsidP="008F2957">
      <w:pPr>
        <w:pStyle w:val="Prrafodelista"/>
        <w:numPr>
          <w:ilvl w:val="0"/>
          <w:numId w:val="1"/>
        </w:numPr>
        <w:spacing w:after="0" w:line="240" w:lineRule="auto"/>
        <w:ind w:left="1560" w:hanging="709"/>
        <w:rPr>
          <w:rFonts w:ascii="Garamond" w:hAnsi="Garamond" w:cs="Calibri"/>
          <w:sz w:val="36"/>
          <w:szCs w:val="36"/>
          <w:lang w:eastAsia="es-GT"/>
        </w:rPr>
      </w:pPr>
      <w:r w:rsidRPr="00981F3A">
        <w:rPr>
          <w:rFonts w:ascii="Garamond" w:hAnsi="Garamond" w:cs="Calibri"/>
          <w:sz w:val="36"/>
          <w:szCs w:val="36"/>
          <w:lang w:eastAsia="es-GT"/>
        </w:rPr>
        <w:t xml:space="preserve">  PROGRAMA DESARROLLO Y EJECUCIÓN - FONDOS NACIONALES</w:t>
      </w:r>
    </w:p>
    <w:p w:rsidR="0097464A" w:rsidRPr="00981F3A" w:rsidRDefault="0097464A" w:rsidP="008F2957">
      <w:pPr>
        <w:pStyle w:val="Prrafodelista"/>
        <w:numPr>
          <w:ilvl w:val="0"/>
          <w:numId w:val="1"/>
        </w:numPr>
        <w:spacing w:after="0" w:line="240" w:lineRule="auto"/>
        <w:ind w:left="1560" w:hanging="709"/>
        <w:rPr>
          <w:rFonts w:ascii="Garamond" w:hAnsi="Garamond" w:cs="Calibri"/>
          <w:sz w:val="36"/>
          <w:szCs w:val="36"/>
          <w:lang w:eastAsia="es-GT"/>
        </w:rPr>
      </w:pPr>
      <w:r w:rsidRPr="00981F3A">
        <w:rPr>
          <w:rFonts w:ascii="Garamond" w:hAnsi="Garamond" w:cs="Calibri"/>
          <w:sz w:val="36"/>
          <w:szCs w:val="36"/>
          <w:lang w:eastAsia="es-GT"/>
        </w:rPr>
        <w:t xml:space="preserve">  PRESTAMO BID 2242 / OC-GU</w:t>
      </w:r>
    </w:p>
    <w:p w:rsidR="0097464A" w:rsidRPr="00981F3A" w:rsidRDefault="0097464A" w:rsidP="009A0A94">
      <w:pPr>
        <w:pStyle w:val="Prrafodelista"/>
        <w:numPr>
          <w:ilvl w:val="0"/>
          <w:numId w:val="2"/>
        </w:numPr>
        <w:tabs>
          <w:tab w:val="left" w:pos="1701"/>
          <w:tab w:val="left" w:pos="2410"/>
          <w:tab w:val="left" w:pos="2552"/>
        </w:tabs>
        <w:spacing w:after="0" w:line="240" w:lineRule="auto"/>
        <w:ind w:left="1701" w:hanging="850"/>
        <w:rPr>
          <w:rFonts w:ascii="Garamond" w:hAnsi="Garamond" w:cs="Calibri"/>
          <w:sz w:val="36"/>
          <w:szCs w:val="36"/>
          <w:lang w:eastAsia="es-GT"/>
        </w:rPr>
      </w:pPr>
      <w:r w:rsidRPr="00981F3A">
        <w:rPr>
          <w:rFonts w:ascii="Garamond" w:hAnsi="Garamond" w:cs="Calibri"/>
          <w:sz w:val="36"/>
          <w:szCs w:val="36"/>
          <w:lang w:eastAsia="es-GT"/>
        </w:rPr>
        <w:t xml:space="preserve">SEGUNDO PROGRAMA DE CAMINOS RURALES Y CARRETERAS PRINCIPALES, PRESTAMO BIRF </w:t>
      </w:r>
      <w:r w:rsidR="008F2957">
        <w:rPr>
          <w:rFonts w:ascii="Garamond" w:hAnsi="Garamond" w:cs="Calibri"/>
          <w:sz w:val="36"/>
          <w:szCs w:val="36"/>
          <w:lang w:eastAsia="es-GT"/>
        </w:rPr>
        <w:t xml:space="preserve">        </w:t>
      </w:r>
      <w:r w:rsidRPr="00981F3A">
        <w:rPr>
          <w:rFonts w:ascii="Garamond" w:hAnsi="Garamond" w:cs="Calibri"/>
          <w:sz w:val="36"/>
          <w:szCs w:val="36"/>
          <w:lang w:eastAsia="es-GT"/>
        </w:rPr>
        <w:t>7169-GN</w:t>
      </w:r>
    </w:p>
    <w:p w:rsidR="0097464A" w:rsidRPr="00981F3A" w:rsidRDefault="0097464A" w:rsidP="008F2957">
      <w:pPr>
        <w:pStyle w:val="Prrafodelista"/>
        <w:numPr>
          <w:ilvl w:val="0"/>
          <w:numId w:val="2"/>
        </w:numPr>
        <w:spacing w:after="0" w:line="240" w:lineRule="auto"/>
        <w:ind w:left="1560" w:hanging="709"/>
        <w:rPr>
          <w:rFonts w:ascii="Garamond" w:hAnsi="Garamond" w:cs="Calibri"/>
          <w:sz w:val="36"/>
          <w:szCs w:val="36"/>
          <w:lang w:eastAsia="es-GT"/>
        </w:rPr>
      </w:pPr>
      <w:r w:rsidRPr="00981F3A">
        <w:rPr>
          <w:rFonts w:ascii="Garamond" w:hAnsi="Garamond" w:cs="Calibri"/>
          <w:sz w:val="36"/>
          <w:szCs w:val="36"/>
          <w:lang w:eastAsia="es-GT"/>
        </w:rPr>
        <w:t xml:space="preserve">  PROGRAMA DESARROLLO DE AGUAS SUBTERR</w:t>
      </w:r>
      <w:r w:rsidR="00EF3428">
        <w:rPr>
          <w:rFonts w:ascii="Garamond" w:hAnsi="Garamond" w:cs="Calibri"/>
          <w:sz w:val="36"/>
          <w:szCs w:val="36"/>
          <w:lang w:eastAsia="es-GT"/>
        </w:rPr>
        <w:t>À</w:t>
      </w:r>
      <w:r w:rsidRPr="00981F3A">
        <w:rPr>
          <w:rFonts w:ascii="Garamond" w:hAnsi="Garamond" w:cs="Calibri"/>
          <w:sz w:val="36"/>
          <w:szCs w:val="36"/>
          <w:lang w:eastAsia="es-GT"/>
        </w:rPr>
        <w:t xml:space="preserve">NEAS </w:t>
      </w:r>
    </w:p>
    <w:p w:rsidR="0097464A" w:rsidRPr="00981F3A" w:rsidRDefault="0097464A" w:rsidP="008F2957">
      <w:pPr>
        <w:numPr>
          <w:ilvl w:val="0"/>
          <w:numId w:val="2"/>
        </w:numPr>
        <w:ind w:left="1560" w:hanging="709"/>
        <w:rPr>
          <w:rFonts w:ascii="Garamond" w:hAnsi="Garamond" w:cs="Calibri"/>
          <w:sz w:val="36"/>
          <w:szCs w:val="36"/>
          <w:lang w:eastAsia="es-GT"/>
        </w:rPr>
      </w:pPr>
      <w:r w:rsidRPr="00981F3A">
        <w:rPr>
          <w:rFonts w:ascii="Garamond" w:eastAsia="Times New Roman" w:hAnsi="Garamond" w:cs="Calibri"/>
          <w:sz w:val="36"/>
          <w:szCs w:val="36"/>
          <w:lang w:eastAsia="es-GT"/>
        </w:rPr>
        <w:t xml:space="preserve">  </w:t>
      </w:r>
      <w:r w:rsidRPr="00981F3A">
        <w:rPr>
          <w:rFonts w:ascii="Garamond" w:hAnsi="Garamond" w:cs="Calibri"/>
          <w:sz w:val="36"/>
          <w:szCs w:val="36"/>
          <w:lang w:eastAsia="es-GT"/>
        </w:rPr>
        <w:t>PROGRAMA DE PLANTAS DE TRATAMIENTO</w:t>
      </w:r>
      <w:r w:rsidRPr="00981F3A">
        <w:rPr>
          <w:rFonts w:ascii="Garamond" w:hAnsi="Garamond"/>
          <w:b/>
          <w:noProof/>
          <w:sz w:val="36"/>
          <w:szCs w:val="36"/>
          <w:lang w:eastAsia="es-GT"/>
        </w:rPr>
        <w:t xml:space="preserve"> </w:t>
      </w:r>
    </w:p>
    <w:p w:rsidR="0097464A" w:rsidRDefault="0097464A" w:rsidP="002F1CCF">
      <w:pPr>
        <w:ind w:left="2835"/>
      </w:pPr>
    </w:p>
    <w:p w:rsidR="0097464A" w:rsidRPr="0097464A" w:rsidRDefault="00031F30" w:rsidP="0097464A">
      <w:r>
        <w:rPr>
          <w:rFonts w:ascii="Stylus BT" w:hAnsi="Stylus BT" w:cs="Calibri"/>
          <w:noProof/>
          <w:sz w:val="28"/>
          <w:szCs w:val="28"/>
          <w:lang w:val="es-GT" w:eastAsia="es-GT"/>
        </w:rPr>
        <w:t xml:space="preserve"> </w:t>
      </w:r>
    </w:p>
    <w:p w:rsidR="0097464A" w:rsidRDefault="0097464A" w:rsidP="0097464A"/>
    <w:p w:rsidR="0097464A" w:rsidRDefault="0097464A" w:rsidP="0097464A"/>
    <w:p w:rsidR="0097464A" w:rsidRPr="003831FD" w:rsidRDefault="0085516E" w:rsidP="0085516E">
      <w:pPr>
        <w:tabs>
          <w:tab w:val="left" w:pos="5103"/>
        </w:tabs>
        <w:rPr>
          <w:rFonts w:ascii="Garamond" w:eastAsia="Times New Roman" w:hAnsi="Garamond" w:cs="Calibri"/>
          <w:b/>
          <w:color w:val="000000"/>
          <w:sz w:val="48"/>
          <w:szCs w:val="48"/>
          <w:lang w:eastAsia="es-GT"/>
        </w:rPr>
      </w:pPr>
      <w:r>
        <w:rPr>
          <w:rFonts w:ascii="Garamond" w:hAnsi="Garamond"/>
          <w:b/>
        </w:rPr>
        <w:t xml:space="preserve">                                                              </w:t>
      </w:r>
      <w:r w:rsidR="0097464A" w:rsidRPr="003831FD">
        <w:rPr>
          <w:rFonts w:ascii="Garamond" w:eastAsia="Times New Roman" w:hAnsi="Garamond" w:cs="Calibri"/>
          <w:b/>
          <w:color w:val="000000"/>
          <w:sz w:val="48"/>
          <w:szCs w:val="48"/>
          <w:lang w:eastAsia="es-GT"/>
        </w:rPr>
        <w:t xml:space="preserve">CORRESPONDIENTE AL MES DE </w:t>
      </w:r>
      <w:r>
        <w:rPr>
          <w:rFonts w:ascii="Garamond" w:eastAsia="Times New Roman" w:hAnsi="Garamond" w:cs="Calibri"/>
          <w:b/>
          <w:color w:val="000000"/>
          <w:sz w:val="48"/>
          <w:szCs w:val="48"/>
          <w:lang w:eastAsia="es-GT"/>
        </w:rPr>
        <w:t>JUNI</w:t>
      </w:r>
      <w:r w:rsidR="004A4CCE">
        <w:rPr>
          <w:rFonts w:ascii="Garamond" w:eastAsia="Times New Roman" w:hAnsi="Garamond" w:cs="Calibri"/>
          <w:b/>
          <w:color w:val="000000"/>
          <w:sz w:val="48"/>
          <w:szCs w:val="48"/>
          <w:lang w:eastAsia="es-GT"/>
        </w:rPr>
        <w:t>O</w:t>
      </w:r>
      <w:r w:rsidR="0097464A" w:rsidRPr="003831FD">
        <w:rPr>
          <w:rFonts w:ascii="Garamond" w:eastAsia="Times New Roman" w:hAnsi="Garamond" w:cs="Calibri"/>
          <w:b/>
          <w:color w:val="000000"/>
          <w:sz w:val="48"/>
          <w:szCs w:val="48"/>
          <w:lang w:eastAsia="es-GT"/>
        </w:rPr>
        <w:t xml:space="preserve"> DE 201</w:t>
      </w:r>
      <w:r w:rsidR="00C50120">
        <w:rPr>
          <w:rFonts w:ascii="Garamond" w:eastAsia="Times New Roman" w:hAnsi="Garamond" w:cs="Calibri"/>
          <w:b/>
          <w:color w:val="000000"/>
          <w:sz w:val="48"/>
          <w:szCs w:val="48"/>
          <w:lang w:eastAsia="es-GT"/>
        </w:rPr>
        <w:t>7</w:t>
      </w:r>
    </w:p>
    <w:p w:rsidR="0097464A" w:rsidRDefault="0097464A" w:rsidP="0097464A">
      <w:pPr>
        <w:jc w:val="center"/>
        <w:rPr>
          <w:rFonts w:ascii="Stylus BT" w:eastAsia="Times New Roman" w:hAnsi="Stylus BT" w:cs="Calibri"/>
          <w:b/>
          <w:color w:val="000000"/>
          <w:sz w:val="48"/>
          <w:szCs w:val="48"/>
          <w:lang w:eastAsia="es-GT"/>
        </w:rPr>
      </w:pPr>
    </w:p>
    <w:p w:rsidR="0097464A" w:rsidRDefault="0097464A" w:rsidP="0097464A">
      <w:pPr>
        <w:jc w:val="center"/>
        <w:rPr>
          <w:rFonts w:ascii="Stylus BT" w:eastAsia="Times New Roman" w:hAnsi="Stylus BT" w:cs="Calibri"/>
          <w:b/>
          <w:color w:val="000000"/>
          <w:sz w:val="48"/>
          <w:szCs w:val="48"/>
          <w:lang w:eastAsia="es-GT"/>
        </w:rPr>
      </w:pPr>
    </w:p>
    <w:p w:rsidR="0097464A" w:rsidRPr="00DF2D44" w:rsidRDefault="0097464A" w:rsidP="0097464A">
      <w:pPr>
        <w:jc w:val="center"/>
        <w:rPr>
          <w:rFonts w:ascii="Stylus BT" w:eastAsia="Times New Roman" w:hAnsi="Stylus BT" w:cs="Calibri"/>
          <w:b/>
          <w:color w:val="000000"/>
          <w:sz w:val="48"/>
          <w:szCs w:val="48"/>
          <w:lang w:eastAsia="es-GT"/>
        </w:rPr>
      </w:pPr>
    </w:p>
    <w:p w:rsidR="00E264F9" w:rsidRDefault="00E264F9" w:rsidP="0097464A">
      <w:pPr>
        <w:tabs>
          <w:tab w:val="left" w:pos="1213"/>
        </w:tabs>
      </w:pPr>
    </w:p>
    <w:p w:rsidR="00E264F9" w:rsidRPr="00E264F9" w:rsidRDefault="00E264F9" w:rsidP="00E264F9"/>
    <w:p w:rsidR="00E264F9" w:rsidRPr="00E264F9" w:rsidRDefault="00E264F9" w:rsidP="00E264F9"/>
    <w:p w:rsidR="00E264F9" w:rsidRPr="00E264F9" w:rsidRDefault="00E264F9" w:rsidP="00E264F9"/>
    <w:p w:rsidR="00E264F9" w:rsidRPr="00E264F9" w:rsidRDefault="00E264F9" w:rsidP="00E264F9"/>
    <w:p w:rsidR="00E264F9" w:rsidRPr="00E264F9" w:rsidRDefault="00E264F9" w:rsidP="00E264F9"/>
    <w:p w:rsidR="00E264F9" w:rsidRDefault="00E264F9" w:rsidP="00E264F9"/>
    <w:p w:rsidR="0024641A" w:rsidRDefault="0024641A" w:rsidP="00E264F9"/>
    <w:p w:rsidR="0024641A" w:rsidRDefault="0024641A" w:rsidP="00E264F9"/>
    <w:p w:rsidR="00E264F9" w:rsidRPr="00E264F9" w:rsidRDefault="00E264F9" w:rsidP="00E264F9"/>
    <w:p w:rsidR="00E264F9" w:rsidRPr="00E264F9" w:rsidRDefault="00E264F9" w:rsidP="00E264F9"/>
    <w:p w:rsidR="00E264F9" w:rsidRPr="00E264F9" w:rsidRDefault="00E264F9" w:rsidP="00E264F9"/>
    <w:p w:rsidR="00E264F9" w:rsidRDefault="00981F3A" w:rsidP="00E264F9">
      <w:r w:rsidRPr="00981F3A">
        <w:rPr>
          <w:noProof/>
          <w:lang w:val="es-GT" w:eastAsia="es-GT"/>
        </w:rPr>
        <w:drawing>
          <wp:anchor distT="0" distB="0" distL="114300" distR="114300" simplePos="0" relativeHeight="251689984" behindDoc="0" locked="0" layoutInCell="1" allowOverlap="1" wp14:anchorId="1E5A046B" wp14:editId="7E68301E">
            <wp:simplePos x="0" y="0"/>
            <wp:positionH relativeFrom="column">
              <wp:posOffset>9777730</wp:posOffset>
            </wp:positionH>
            <wp:positionV relativeFrom="paragraph">
              <wp:posOffset>130810</wp:posOffset>
            </wp:positionV>
            <wp:extent cx="1443355" cy="1486535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48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4F9" w:rsidRDefault="00981054" w:rsidP="00E264F9">
      <w:pPr>
        <w:tabs>
          <w:tab w:val="left" w:pos="5608"/>
        </w:tabs>
      </w:pPr>
      <w:r w:rsidRPr="00981F3A">
        <w:rPr>
          <w:noProof/>
          <w:lang w:val="es-GT" w:eastAsia="es-GT"/>
        </w:rPr>
        <w:drawing>
          <wp:anchor distT="0" distB="0" distL="114300" distR="114300" simplePos="0" relativeHeight="251691008" behindDoc="0" locked="0" layoutInCell="1" allowOverlap="1" wp14:anchorId="5381D22C" wp14:editId="3668B66E">
            <wp:simplePos x="0" y="0"/>
            <wp:positionH relativeFrom="column">
              <wp:posOffset>297815</wp:posOffset>
            </wp:positionH>
            <wp:positionV relativeFrom="paragraph">
              <wp:posOffset>72390</wp:posOffset>
            </wp:positionV>
            <wp:extent cx="1455420" cy="1383030"/>
            <wp:effectExtent l="0" t="0" r="0" b="7620"/>
            <wp:wrapNone/>
            <wp:docPr id="16" name="Imagen 16" descr="C:\Documents and Settings\fondo\Escritorio\back-up Lenin 09-01-09\MIS DOCUMENTOS\logos\unepar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" name="Imagen 1" descr="C:\Documents and Settings\fondo\Escritorio\back-up Lenin 09-01-09\MIS DOCUMENTOS\logos\unepar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4F9">
        <w:tab/>
      </w:r>
    </w:p>
    <w:p w:rsidR="00E264F9" w:rsidRPr="00E264F9" w:rsidRDefault="00BA10F5" w:rsidP="00E264F9"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4AB5B" wp14:editId="447E9F0B">
                <wp:simplePos x="0" y="0"/>
                <wp:positionH relativeFrom="column">
                  <wp:posOffset>2220595</wp:posOffset>
                </wp:positionH>
                <wp:positionV relativeFrom="paragraph">
                  <wp:posOffset>106045</wp:posOffset>
                </wp:positionV>
                <wp:extent cx="6569075" cy="1012825"/>
                <wp:effectExtent l="0" t="0" r="0" b="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9075" cy="1012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4CCE" w:rsidRPr="00E264F9" w:rsidRDefault="004A4CCE" w:rsidP="00E264F9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jc w:val="center"/>
                              <w:rPr>
                                <w:rFonts w:ascii="Garamond" w:hAnsi="Garamond"/>
                                <w:sz w:val="48"/>
                                <w:szCs w:val="48"/>
                              </w:rPr>
                            </w:pPr>
                            <w:r w:rsidRPr="00E264F9">
                              <w:rPr>
                                <w:rFonts w:ascii="Garamond" w:hAnsi="Garamond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>PROGRAMA</w:t>
                            </w:r>
                            <w:r w:rsidRPr="00E264F9">
                              <w:rPr>
                                <w:rFonts w:ascii="Garamond" w:hAnsi="Garamond"/>
                                <w:b/>
                                <w:bCs/>
                                <w:position w:val="1"/>
                                <w:sz w:val="48"/>
                                <w:szCs w:val="48"/>
                                <w:lang w:val="es-ES"/>
                              </w:rPr>
                              <w:t xml:space="preserve"> DESARROLLO Y EJECUCIÓN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position w:val="1"/>
                                <w:sz w:val="48"/>
                                <w:szCs w:val="48"/>
                                <w:lang w:val="es-ES"/>
                              </w:rPr>
                              <w:t>FONDOS NACIONALES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4AB5B" id="Rectángulo 5" o:spid="_x0000_s1027" style="position:absolute;margin-left:174.85pt;margin-top:8.35pt;width:517.25pt;height:7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" filled="f" stroked="f">
                <v:path arrowok="t"/>
                <v:textbox>
                  <w:txbxContent>
                    <w:p w:rsidR="004A4CCE" w:rsidRPr="00E264F9" w:rsidRDefault="004A4CCE" w:rsidP="00E264F9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jc w:val="center"/>
                        <w:rPr>
                          <w:rFonts w:ascii="Garamond" w:hAnsi="Garamond"/>
                          <w:sz w:val="48"/>
                          <w:szCs w:val="48"/>
                        </w:rPr>
                      </w:pPr>
                      <w:r w:rsidRPr="00E264F9">
                        <w:rPr>
                          <w:rFonts w:ascii="Garamond" w:hAnsi="Garamond"/>
                          <w:b/>
                          <w:bCs/>
                          <w:sz w:val="48"/>
                          <w:szCs w:val="48"/>
                          <w:lang w:val="es-ES"/>
                        </w:rPr>
                        <w:t>PROGRAMA</w:t>
                      </w:r>
                      <w:r w:rsidRPr="00E264F9">
                        <w:rPr>
                          <w:rFonts w:ascii="Garamond" w:hAnsi="Garamond"/>
                          <w:b/>
                          <w:bCs/>
                          <w:position w:val="1"/>
                          <w:sz w:val="48"/>
                          <w:szCs w:val="48"/>
                          <w:lang w:val="es-ES"/>
                        </w:rPr>
                        <w:t xml:space="preserve"> DESARROLLO Y EJECUCIÓN </w:t>
                      </w:r>
                      <w:r>
                        <w:rPr>
                          <w:rFonts w:ascii="Garamond" w:hAnsi="Garamond"/>
                          <w:b/>
                          <w:bCs/>
                          <w:position w:val="1"/>
                          <w:sz w:val="48"/>
                          <w:szCs w:val="48"/>
                          <w:lang w:val="es-ES"/>
                        </w:rPr>
                        <w:t>FONDOS NACIONALES</w:t>
                      </w:r>
                    </w:p>
                  </w:txbxContent>
                </v:textbox>
              </v:rect>
            </w:pict>
          </mc:Fallback>
        </mc:AlternateContent>
      </w:r>
    </w:p>
    <w:p w:rsidR="00E264F9" w:rsidRPr="00E264F9" w:rsidRDefault="00E264F9" w:rsidP="00E264F9"/>
    <w:p w:rsidR="00E264F9" w:rsidRPr="00E264F9" w:rsidRDefault="00E264F9" w:rsidP="00E264F9"/>
    <w:p w:rsidR="00E264F9" w:rsidRPr="00E264F9" w:rsidRDefault="00E264F9" w:rsidP="00E264F9"/>
    <w:p w:rsidR="00E264F9" w:rsidRPr="00E264F9" w:rsidRDefault="00E264F9" w:rsidP="00E264F9"/>
    <w:p w:rsidR="00E264F9" w:rsidRPr="00E264F9" w:rsidRDefault="00E264F9" w:rsidP="00E264F9"/>
    <w:p w:rsidR="00E264F9" w:rsidRPr="00E264F9" w:rsidRDefault="00E264F9" w:rsidP="00E264F9"/>
    <w:p w:rsidR="00E264F9" w:rsidRPr="00E264F9" w:rsidRDefault="00E264F9" w:rsidP="00E264F9"/>
    <w:p w:rsidR="00E264F9" w:rsidRDefault="00E264F9" w:rsidP="00E264F9"/>
    <w:p w:rsidR="00E264F9" w:rsidRDefault="00E264F9" w:rsidP="00E264F9"/>
    <w:p w:rsidR="00712E28" w:rsidRDefault="00E264F9" w:rsidP="00E264F9">
      <w:pPr>
        <w:tabs>
          <w:tab w:val="left" w:pos="2931"/>
        </w:tabs>
      </w:pPr>
      <w:r>
        <w:tab/>
      </w:r>
    </w:p>
    <w:p w:rsidR="00E264F9" w:rsidRDefault="00E264F9" w:rsidP="00E264F9">
      <w:pPr>
        <w:tabs>
          <w:tab w:val="left" w:pos="2931"/>
        </w:tabs>
      </w:pPr>
    </w:p>
    <w:p w:rsidR="00E264F9" w:rsidRDefault="00E264F9" w:rsidP="00E264F9">
      <w:pPr>
        <w:tabs>
          <w:tab w:val="left" w:pos="2931"/>
        </w:tabs>
      </w:pPr>
    </w:p>
    <w:p w:rsidR="00E264F9" w:rsidRDefault="00E264F9" w:rsidP="00E264F9">
      <w:pPr>
        <w:tabs>
          <w:tab w:val="left" w:pos="2931"/>
        </w:tabs>
      </w:pPr>
    </w:p>
    <w:p w:rsidR="00E264F9" w:rsidRDefault="00E264F9" w:rsidP="00E264F9">
      <w:pPr>
        <w:tabs>
          <w:tab w:val="left" w:pos="2931"/>
        </w:tabs>
      </w:pPr>
    </w:p>
    <w:p w:rsidR="00E264F9" w:rsidRDefault="00E264F9" w:rsidP="00E264F9">
      <w:pPr>
        <w:tabs>
          <w:tab w:val="left" w:pos="2931"/>
        </w:tabs>
      </w:pPr>
    </w:p>
    <w:p w:rsidR="00E264F9" w:rsidRDefault="00E264F9" w:rsidP="00E264F9">
      <w:pPr>
        <w:tabs>
          <w:tab w:val="left" w:pos="2931"/>
        </w:tabs>
      </w:pPr>
    </w:p>
    <w:p w:rsidR="00E264F9" w:rsidRDefault="00E264F9" w:rsidP="00E264F9">
      <w:pPr>
        <w:tabs>
          <w:tab w:val="left" w:pos="2931"/>
        </w:tabs>
      </w:pPr>
    </w:p>
    <w:p w:rsidR="00E264F9" w:rsidRDefault="00E264F9" w:rsidP="00E264F9">
      <w:pPr>
        <w:tabs>
          <w:tab w:val="left" w:pos="2931"/>
        </w:tabs>
      </w:pPr>
    </w:p>
    <w:p w:rsidR="003D2FBC" w:rsidRDefault="003D2FBC" w:rsidP="00E264F9">
      <w:pPr>
        <w:tabs>
          <w:tab w:val="left" w:pos="2931"/>
        </w:tabs>
      </w:pPr>
    </w:p>
    <w:p w:rsidR="003D2FBC" w:rsidRDefault="003D2FBC" w:rsidP="00E264F9">
      <w:pPr>
        <w:tabs>
          <w:tab w:val="left" w:pos="2931"/>
        </w:tabs>
      </w:pPr>
    </w:p>
    <w:p w:rsidR="00907785" w:rsidRPr="00981054" w:rsidRDefault="00907785" w:rsidP="00E264F9">
      <w:pPr>
        <w:tabs>
          <w:tab w:val="left" w:pos="2931"/>
        </w:tabs>
      </w:pPr>
    </w:p>
    <w:p w:rsidR="00907785" w:rsidRPr="007A3555" w:rsidRDefault="00907785" w:rsidP="00E264F9">
      <w:pPr>
        <w:tabs>
          <w:tab w:val="left" w:pos="2931"/>
        </w:tabs>
      </w:pPr>
    </w:p>
    <w:p w:rsidR="0024641A" w:rsidRDefault="0024641A" w:rsidP="00664213">
      <w:pPr>
        <w:tabs>
          <w:tab w:val="left" w:pos="2931"/>
        </w:tabs>
        <w:spacing w:line="480" w:lineRule="auto"/>
        <w:rPr>
          <w:rFonts w:ascii="Garamond" w:hAnsi="Garamond" w:cs="Calibri"/>
          <w:color w:val="000000"/>
          <w:sz w:val="40"/>
          <w:szCs w:val="40"/>
          <w:shd w:val="clear" w:color="auto" w:fill="FFFFFF"/>
          <w:lang w:val="es-GT"/>
        </w:rPr>
      </w:pPr>
    </w:p>
    <w:p w:rsidR="0085516E" w:rsidRDefault="0085516E" w:rsidP="00664213">
      <w:pPr>
        <w:tabs>
          <w:tab w:val="left" w:pos="2931"/>
        </w:tabs>
        <w:spacing w:line="480" w:lineRule="auto"/>
        <w:rPr>
          <w:rFonts w:ascii="Garamond" w:hAnsi="Garamond" w:cs="Calibri"/>
          <w:color w:val="000000"/>
          <w:sz w:val="40"/>
          <w:szCs w:val="40"/>
          <w:shd w:val="clear" w:color="auto" w:fill="FFFFFF"/>
          <w:lang w:val="es-GT"/>
        </w:rPr>
      </w:pPr>
    </w:p>
    <w:p w:rsidR="0085516E" w:rsidRDefault="0085516E" w:rsidP="00664213">
      <w:pPr>
        <w:tabs>
          <w:tab w:val="left" w:pos="2931"/>
        </w:tabs>
        <w:spacing w:line="480" w:lineRule="auto"/>
        <w:rPr>
          <w:rFonts w:ascii="Garamond" w:hAnsi="Garamond" w:cs="Calibri"/>
          <w:color w:val="000000"/>
          <w:sz w:val="40"/>
          <w:szCs w:val="40"/>
          <w:shd w:val="clear" w:color="auto" w:fill="FFFFFF"/>
          <w:lang w:val="es-GT"/>
        </w:rPr>
      </w:pPr>
    </w:p>
    <w:p w:rsidR="0085516E" w:rsidRDefault="0085516E" w:rsidP="00664213">
      <w:pPr>
        <w:tabs>
          <w:tab w:val="left" w:pos="2931"/>
        </w:tabs>
        <w:spacing w:line="480" w:lineRule="auto"/>
        <w:rPr>
          <w:rFonts w:ascii="Garamond" w:hAnsi="Garamond" w:cs="Calibri"/>
          <w:color w:val="000000"/>
          <w:sz w:val="40"/>
          <w:szCs w:val="40"/>
          <w:shd w:val="clear" w:color="auto" w:fill="FFFFFF"/>
          <w:lang w:val="es-GT"/>
        </w:rPr>
      </w:pPr>
    </w:p>
    <w:p w:rsidR="0085516E" w:rsidRDefault="0085516E" w:rsidP="00664213">
      <w:pPr>
        <w:tabs>
          <w:tab w:val="left" w:pos="2931"/>
        </w:tabs>
        <w:spacing w:line="480" w:lineRule="auto"/>
        <w:rPr>
          <w:rFonts w:ascii="Garamond" w:hAnsi="Garamond" w:cs="Calibri"/>
          <w:color w:val="000000"/>
          <w:sz w:val="40"/>
          <w:szCs w:val="40"/>
          <w:shd w:val="clear" w:color="auto" w:fill="FFFFFF"/>
          <w:lang w:val="es-GT"/>
        </w:rPr>
      </w:pPr>
    </w:p>
    <w:p w:rsidR="0085516E" w:rsidRDefault="0085516E" w:rsidP="00664213">
      <w:pPr>
        <w:tabs>
          <w:tab w:val="left" w:pos="2931"/>
        </w:tabs>
        <w:spacing w:line="480" w:lineRule="auto"/>
        <w:rPr>
          <w:rFonts w:ascii="Garamond" w:hAnsi="Garamond" w:cs="Calibri"/>
          <w:color w:val="000000"/>
          <w:sz w:val="40"/>
          <w:szCs w:val="40"/>
          <w:shd w:val="clear" w:color="auto" w:fill="FFFFFF"/>
          <w:lang w:val="es-GT"/>
        </w:rPr>
      </w:pPr>
    </w:p>
    <w:p w:rsidR="0085516E" w:rsidRDefault="0085516E" w:rsidP="00664213">
      <w:pPr>
        <w:tabs>
          <w:tab w:val="left" w:pos="2931"/>
        </w:tabs>
        <w:spacing w:line="480" w:lineRule="auto"/>
        <w:rPr>
          <w:rFonts w:ascii="Garamond" w:hAnsi="Garamond" w:cs="Calibri"/>
          <w:color w:val="000000"/>
          <w:sz w:val="40"/>
          <w:szCs w:val="40"/>
          <w:shd w:val="clear" w:color="auto" w:fill="FFFFFF"/>
          <w:lang w:val="es-GT"/>
        </w:rPr>
      </w:pPr>
    </w:p>
    <w:p w:rsidR="0085516E" w:rsidRDefault="0085516E" w:rsidP="00664213">
      <w:pPr>
        <w:tabs>
          <w:tab w:val="left" w:pos="2931"/>
        </w:tabs>
        <w:spacing w:line="480" w:lineRule="auto"/>
        <w:rPr>
          <w:rFonts w:ascii="Garamond" w:hAnsi="Garamond" w:cs="Calibri"/>
          <w:color w:val="000000"/>
          <w:sz w:val="40"/>
          <w:szCs w:val="40"/>
          <w:shd w:val="clear" w:color="auto" w:fill="FFFFFF"/>
          <w:lang w:val="es-GT"/>
        </w:rPr>
      </w:pPr>
    </w:p>
    <w:p w:rsidR="0085516E" w:rsidRDefault="0085516E" w:rsidP="00664213">
      <w:pPr>
        <w:tabs>
          <w:tab w:val="left" w:pos="2931"/>
        </w:tabs>
        <w:spacing w:line="480" w:lineRule="auto"/>
        <w:rPr>
          <w:rFonts w:ascii="Garamond" w:hAnsi="Garamond" w:cs="Calibri"/>
          <w:color w:val="000000"/>
          <w:sz w:val="40"/>
          <w:szCs w:val="40"/>
          <w:shd w:val="clear" w:color="auto" w:fill="FFFFFF"/>
          <w:lang w:val="es-GT"/>
        </w:rPr>
      </w:pPr>
    </w:p>
    <w:p w:rsidR="0085516E" w:rsidRDefault="0085516E" w:rsidP="00664213">
      <w:pPr>
        <w:tabs>
          <w:tab w:val="left" w:pos="2931"/>
        </w:tabs>
        <w:spacing w:line="480" w:lineRule="auto"/>
        <w:rPr>
          <w:rFonts w:ascii="Garamond" w:hAnsi="Garamond" w:cs="Calibri"/>
          <w:color w:val="000000"/>
          <w:sz w:val="40"/>
          <w:szCs w:val="40"/>
          <w:shd w:val="clear" w:color="auto" w:fill="FFFFFF"/>
          <w:lang w:val="es-GT"/>
        </w:rPr>
      </w:pPr>
    </w:p>
    <w:p w:rsidR="0085516E" w:rsidRDefault="0085516E" w:rsidP="00664213">
      <w:pPr>
        <w:tabs>
          <w:tab w:val="left" w:pos="2931"/>
        </w:tabs>
        <w:spacing w:line="480" w:lineRule="auto"/>
        <w:rPr>
          <w:rFonts w:ascii="Garamond" w:hAnsi="Garamond" w:cs="Calibri"/>
          <w:color w:val="000000"/>
          <w:sz w:val="40"/>
          <w:szCs w:val="40"/>
          <w:shd w:val="clear" w:color="auto" w:fill="FFFFFF"/>
          <w:lang w:val="es-GT"/>
        </w:rPr>
      </w:pPr>
    </w:p>
    <w:p w:rsidR="0085516E" w:rsidRDefault="0085516E" w:rsidP="00664213">
      <w:pPr>
        <w:tabs>
          <w:tab w:val="left" w:pos="2931"/>
        </w:tabs>
        <w:spacing w:line="480" w:lineRule="auto"/>
        <w:rPr>
          <w:rFonts w:ascii="Garamond" w:hAnsi="Garamond" w:cs="Calibri"/>
          <w:color w:val="000000"/>
          <w:sz w:val="40"/>
          <w:szCs w:val="40"/>
          <w:shd w:val="clear" w:color="auto" w:fill="FFFFFF"/>
          <w:lang w:val="es-GT"/>
        </w:rPr>
      </w:pPr>
    </w:p>
    <w:p w:rsidR="0085516E" w:rsidRPr="00664213" w:rsidRDefault="0085516E" w:rsidP="00664213">
      <w:pPr>
        <w:tabs>
          <w:tab w:val="left" w:pos="2931"/>
        </w:tabs>
        <w:spacing w:line="480" w:lineRule="auto"/>
        <w:rPr>
          <w:rFonts w:ascii="Garamond" w:hAnsi="Garamond" w:cs="Calibri"/>
          <w:color w:val="000000"/>
          <w:sz w:val="40"/>
          <w:szCs w:val="40"/>
          <w:shd w:val="clear" w:color="auto" w:fill="FFFFFF"/>
          <w:lang w:val="es-GT"/>
        </w:rPr>
      </w:pPr>
    </w:p>
    <w:p w:rsidR="0024641A" w:rsidRDefault="0024641A" w:rsidP="002A0B2D">
      <w:pPr>
        <w:tabs>
          <w:tab w:val="left" w:pos="3686"/>
        </w:tabs>
        <w:rPr>
          <w:lang w:val="es-GT"/>
        </w:rPr>
      </w:pPr>
    </w:p>
    <w:p w:rsidR="00664213" w:rsidRDefault="00664213" w:rsidP="00D67B17">
      <w:pPr>
        <w:rPr>
          <w:lang w:val="es-GT"/>
        </w:rPr>
      </w:pPr>
    </w:p>
    <w:p w:rsidR="00664213" w:rsidRDefault="00664213" w:rsidP="00D67B17">
      <w:pPr>
        <w:rPr>
          <w:lang w:val="es-GT"/>
        </w:rPr>
      </w:pPr>
    </w:p>
    <w:p w:rsidR="00664213" w:rsidRDefault="00664213" w:rsidP="00D67B17">
      <w:pPr>
        <w:rPr>
          <w:lang w:val="es-GT"/>
        </w:rPr>
      </w:pPr>
    </w:p>
    <w:p w:rsidR="00664213" w:rsidRDefault="00664213" w:rsidP="00D67B17">
      <w:pPr>
        <w:rPr>
          <w:lang w:val="es-GT"/>
        </w:rPr>
      </w:pPr>
    </w:p>
    <w:p w:rsidR="0024641A" w:rsidRDefault="0024641A" w:rsidP="00D67B17">
      <w:pPr>
        <w:rPr>
          <w:lang w:val="es-GT"/>
        </w:rPr>
      </w:pPr>
    </w:p>
    <w:p w:rsidR="00664213" w:rsidRDefault="00664213" w:rsidP="00D67B17">
      <w:pPr>
        <w:rPr>
          <w:lang w:val="es-GT"/>
        </w:rPr>
      </w:pPr>
    </w:p>
    <w:p w:rsidR="00664213" w:rsidRDefault="00664213" w:rsidP="00D67B17">
      <w:pPr>
        <w:rPr>
          <w:lang w:val="es-GT"/>
        </w:rPr>
      </w:pPr>
    </w:p>
    <w:p w:rsidR="00664213" w:rsidRDefault="00664213" w:rsidP="00D67B17">
      <w:pPr>
        <w:rPr>
          <w:lang w:val="es-GT"/>
        </w:rPr>
      </w:pPr>
    </w:p>
    <w:p w:rsidR="00664213" w:rsidRDefault="00664213" w:rsidP="00D67B17">
      <w:pPr>
        <w:rPr>
          <w:lang w:val="es-GT"/>
        </w:rPr>
      </w:pPr>
    </w:p>
    <w:p w:rsidR="0024641A" w:rsidRDefault="0024641A" w:rsidP="00D67B17">
      <w:pPr>
        <w:rPr>
          <w:lang w:val="es-GT"/>
        </w:rPr>
      </w:pPr>
    </w:p>
    <w:p w:rsidR="0024641A" w:rsidRDefault="0024641A" w:rsidP="00D67B17">
      <w:pPr>
        <w:rPr>
          <w:lang w:val="es-GT"/>
        </w:rPr>
      </w:pPr>
    </w:p>
    <w:p w:rsidR="00B3705F" w:rsidRDefault="00981F3A" w:rsidP="0024641A">
      <w:pPr>
        <w:rPr>
          <w:lang w:val="es-GT"/>
        </w:rPr>
      </w:pPr>
      <w:r w:rsidRPr="00981F3A">
        <w:rPr>
          <w:noProof/>
          <w:lang w:val="es-GT" w:eastAsia="es-GT"/>
        </w:rPr>
        <w:drawing>
          <wp:anchor distT="0" distB="0" distL="114300" distR="114300" simplePos="0" relativeHeight="251694080" behindDoc="0" locked="0" layoutInCell="1" allowOverlap="1" wp14:anchorId="237D2869" wp14:editId="13840ACE">
            <wp:simplePos x="0" y="0"/>
            <wp:positionH relativeFrom="column">
              <wp:posOffset>254000</wp:posOffset>
            </wp:positionH>
            <wp:positionV relativeFrom="paragraph">
              <wp:posOffset>162560</wp:posOffset>
            </wp:positionV>
            <wp:extent cx="1455420" cy="1383030"/>
            <wp:effectExtent l="0" t="0" r="0" b="7620"/>
            <wp:wrapNone/>
            <wp:docPr id="18" name="Imagen 18" descr="C:\Documents and Settings\fondo\Escritorio\back-up Lenin 09-01-09\MIS DOCUMENTOS\logos\unepar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" name="Imagen 1" descr="C:\Documents and Settings\fondo\Escritorio\back-up Lenin 09-01-09\MIS DOCUMENTOS\logos\unepar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1F3A">
        <w:rPr>
          <w:noProof/>
          <w:lang w:val="es-GT" w:eastAsia="es-GT"/>
        </w:rPr>
        <w:drawing>
          <wp:anchor distT="0" distB="0" distL="114300" distR="114300" simplePos="0" relativeHeight="251693056" behindDoc="0" locked="0" layoutInCell="1" allowOverlap="1" wp14:anchorId="4B9F3F53" wp14:editId="374D3FB9">
            <wp:simplePos x="0" y="0"/>
            <wp:positionH relativeFrom="column">
              <wp:posOffset>9825355</wp:posOffset>
            </wp:positionH>
            <wp:positionV relativeFrom="paragraph">
              <wp:posOffset>46355</wp:posOffset>
            </wp:positionV>
            <wp:extent cx="1443355" cy="1486535"/>
            <wp:effectExtent l="0" t="0" r="4445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48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41A" w:rsidRPr="00B3705F" w:rsidRDefault="0024641A" w:rsidP="0024641A">
      <w:pPr>
        <w:rPr>
          <w:lang w:val="es-GT"/>
        </w:rPr>
      </w:pPr>
    </w:p>
    <w:p w:rsidR="00B3705F" w:rsidRPr="00B3705F" w:rsidRDefault="005843D3" w:rsidP="00B3705F">
      <w:pPr>
        <w:rPr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C6AA6F" wp14:editId="06855B3D">
                <wp:simplePos x="0" y="0"/>
                <wp:positionH relativeFrom="column">
                  <wp:posOffset>2006600</wp:posOffset>
                </wp:positionH>
                <wp:positionV relativeFrom="paragraph">
                  <wp:posOffset>-5080</wp:posOffset>
                </wp:positionV>
                <wp:extent cx="7419340" cy="1186815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9340" cy="118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4CCE" w:rsidRPr="00B3705F" w:rsidRDefault="004A4CCE" w:rsidP="00B370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aramond" w:hAnsi="Garamon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 w:rsidRPr="00B3705F">
                              <w:rPr>
                                <w:rFonts w:ascii="Garamond" w:hAnsi="Garamond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>) PROGRAMA DE ABASTECIMIENTO DE AGUA POTABLE Y SANEAMIENTO BÁSICO RURAL</w:t>
                            </w:r>
                          </w:p>
                          <w:p w:rsidR="004A4CCE" w:rsidRPr="00B3705F" w:rsidRDefault="004A4CCE" w:rsidP="00B370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aramond" w:hAnsi="Garamond"/>
                                <w:sz w:val="48"/>
                                <w:szCs w:val="48"/>
                              </w:rPr>
                            </w:pPr>
                            <w:r w:rsidRPr="00B3705F">
                              <w:rPr>
                                <w:rFonts w:ascii="Garamond" w:hAnsi="Garamond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>CONTRATO DE PRESTAMO BID 2242/BL-GU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6AA6F" id="Rectángulo 7" o:spid="_x0000_s1028" style="position:absolute;margin-left:158pt;margin-top:-.4pt;width:584.2pt;height:9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" filled="f" stroked="f">
                <v:textbox>
                  <w:txbxContent>
                    <w:p w:rsidR="004A4CCE" w:rsidRPr="00B3705F" w:rsidRDefault="004A4CCE" w:rsidP="00B3705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Garamond" w:hAnsi="Garamond"/>
                          <w:sz w:val="48"/>
                          <w:szCs w:val="48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48"/>
                          <w:szCs w:val="48"/>
                          <w:lang w:val="es-ES"/>
                        </w:rPr>
                        <w:t>2</w:t>
                      </w:r>
                      <w:r w:rsidRPr="00B3705F">
                        <w:rPr>
                          <w:rFonts w:ascii="Garamond" w:hAnsi="Garamond"/>
                          <w:b/>
                          <w:bCs/>
                          <w:sz w:val="48"/>
                          <w:szCs w:val="48"/>
                          <w:lang w:val="es-ES"/>
                        </w:rPr>
                        <w:t>) PROGRAMA DE ABASTECIMIENTO DE AGUA POTABLE Y SANEAMIENTO BÁSICO RURAL</w:t>
                      </w:r>
                    </w:p>
                    <w:p w:rsidR="004A4CCE" w:rsidRPr="00B3705F" w:rsidRDefault="004A4CCE" w:rsidP="00B3705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Garamond" w:hAnsi="Garamond"/>
                          <w:sz w:val="48"/>
                          <w:szCs w:val="48"/>
                        </w:rPr>
                      </w:pPr>
                      <w:r w:rsidRPr="00B3705F">
                        <w:rPr>
                          <w:rFonts w:ascii="Garamond" w:hAnsi="Garamond"/>
                          <w:b/>
                          <w:bCs/>
                          <w:sz w:val="48"/>
                          <w:szCs w:val="48"/>
                          <w:lang w:val="es-ES"/>
                        </w:rPr>
                        <w:t>CONTRATO DE PRESTAMO BID 2242/BL-GU</w:t>
                      </w:r>
                    </w:p>
                  </w:txbxContent>
                </v:textbox>
              </v:rect>
            </w:pict>
          </mc:Fallback>
        </mc:AlternateContent>
      </w:r>
    </w:p>
    <w:p w:rsidR="00B3705F" w:rsidRPr="00B3705F" w:rsidRDefault="00B3705F" w:rsidP="00B3705F">
      <w:pPr>
        <w:rPr>
          <w:lang w:val="es-GT"/>
        </w:rPr>
      </w:pPr>
    </w:p>
    <w:p w:rsidR="00B3705F" w:rsidRPr="00B3705F" w:rsidRDefault="00B3705F" w:rsidP="00B3705F">
      <w:pPr>
        <w:rPr>
          <w:lang w:val="es-GT"/>
        </w:rPr>
      </w:pPr>
    </w:p>
    <w:p w:rsidR="00B3705F" w:rsidRPr="00B3705F" w:rsidRDefault="00B3705F" w:rsidP="00B3705F">
      <w:pPr>
        <w:rPr>
          <w:lang w:val="es-GT"/>
        </w:rPr>
      </w:pPr>
    </w:p>
    <w:p w:rsidR="00B3705F" w:rsidRPr="00B3705F" w:rsidRDefault="00B3705F" w:rsidP="00B3705F">
      <w:pPr>
        <w:rPr>
          <w:lang w:val="es-GT"/>
        </w:rPr>
      </w:pPr>
    </w:p>
    <w:p w:rsidR="00B3705F" w:rsidRPr="00B3705F" w:rsidRDefault="00B3705F" w:rsidP="00B3705F">
      <w:pPr>
        <w:rPr>
          <w:lang w:val="es-GT"/>
        </w:rPr>
      </w:pPr>
    </w:p>
    <w:p w:rsidR="00B3705F" w:rsidRPr="00B3705F" w:rsidRDefault="00B3705F" w:rsidP="00B3705F">
      <w:pPr>
        <w:rPr>
          <w:lang w:val="es-GT"/>
        </w:rPr>
      </w:pPr>
    </w:p>
    <w:p w:rsidR="00B3705F" w:rsidRPr="00B3705F" w:rsidRDefault="00B3705F" w:rsidP="00B3705F">
      <w:pPr>
        <w:rPr>
          <w:lang w:val="es-GT"/>
        </w:rPr>
      </w:pPr>
    </w:p>
    <w:p w:rsidR="00B3705F" w:rsidRPr="00B3705F" w:rsidRDefault="00B3705F" w:rsidP="00B3705F">
      <w:pPr>
        <w:rPr>
          <w:lang w:val="es-GT"/>
        </w:rPr>
      </w:pPr>
    </w:p>
    <w:p w:rsidR="00B3705F" w:rsidRDefault="00B3705F" w:rsidP="00B3705F">
      <w:pPr>
        <w:rPr>
          <w:lang w:val="es-GT"/>
        </w:rPr>
      </w:pPr>
    </w:p>
    <w:p w:rsidR="00B3705F" w:rsidRDefault="00B3705F" w:rsidP="00B3705F">
      <w:pPr>
        <w:rPr>
          <w:lang w:val="es-GT"/>
        </w:rPr>
      </w:pPr>
    </w:p>
    <w:p w:rsidR="00B3705F" w:rsidRDefault="00B3705F" w:rsidP="00B3705F">
      <w:pPr>
        <w:tabs>
          <w:tab w:val="left" w:pos="10484"/>
        </w:tabs>
        <w:rPr>
          <w:lang w:val="es-GT"/>
        </w:rPr>
      </w:pPr>
      <w:r>
        <w:rPr>
          <w:lang w:val="es-GT"/>
        </w:rPr>
        <w:tab/>
      </w:r>
    </w:p>
    <w:p w:rsidR="00B3705F" w:rsidRDefault="00B3705F" w:rsidP="00B3705F">
      <w:pPr>
        <w:tabs>
          <w:tab w:val="left" w:pos="10484"/>
        </w:tabs>
        <w:rPr>
          <w:lang w:val="es-GT"/>
        </w:rPr>
      </w:pPr>
    </w:p>
    <w:p w:rsidR="00B3705F" w:rsidRDefault="00B3705F" w:rsidP="00B3705F">
      <w:pPr>
        <w:tabs>
          <w:tab w:val="left" w:pos="10484"/>
        </w:tabs>
        <w:rPr>
          <w:lang w:val="es-GT"/>
        </w:rPr>
      </w:pPr>
    </w:p>
    <w:p w:rsidR="008940CA" w:rsidRDefault="008940CA" w:rsidP="00B3705F">
      <w:pPr>
        <w:tabs>
          <w:tab w:val="left" w:pos="10484"/>
        </w:tabs>
        <w:rPr>
          <w:lang w:val="es-GT"/>
        </w:rPr>
      </w:pPr>
    </w:p>
    <w:p w:rsidR="008940CA" w:rsidRDefault="008940CA" w:rsidP="00B3705F">
      <w:pPr>
        <w:tabs>
          <w:tab w:val="left" w:pos="10484"/>
        </w:tabs>
        <w:rPr>
          <w:lang w:val="es-GT"/>
        </w:rPr>
      </w:pPr>
    </w:p>
    <w:p w:rsidR="008940CA" w:rsidRDefault="008940CA" w:rsidP="00B3705F">
      <w:pPr>
        <w:tabs>
          <w:tab w:val="left" w:pos="10484"/>
        </w:tabs>
        <w:rPr>
          <w:lang w:val="es-GT"/>
        </w:rPr>
      </w:pPr>
    </w:p>
    <w:p w:rsidR="002A0B2D" w:rsidRDefault="002A0B2D" w:rsidP="00B3705F">
      <w:pPr>
        <w:tabs>
          <w:tab w:val="left" w:pos="10484"/>
        </w:tabs>
        <w:rPr>
          <w:lang w:val="es-GT"/>
        </w:rPr>
      </w:pPr>
    </w:p>
    <w:p w:rsidR="008940CA" w:rsidRDefault="008940CA" w:rsidP="00B3705F">
      <w:pPr>
        <w:tabs>
          <w:tab w:val="left" w:pos="10484"/>
        </w:tabs>
        <w:rPr>
          <w:lang w:val="es-GT"/>
        </w:rPr>
      </w:pPr>
    </w:p>
    <w:p w:rsidR="008940CA" w:rsidRDefault="008940CA" w:rsidP="00B3705F">
      <w:pPr>
        <w:tabs>
          <w:tab w:val="left" w:pos="10484"/>
        </w:tabs>
        <w:rPr>
          <w:lang w:val="es-GT"/>
        </w:rPr>
      </w:pPr>
    </w:p>
    <w:p w:rsidR="008940CA" w:rsidRDefault="008940CA" w:rsidP="00B3705F">
      <w:pPr>
        <w:tabs>
          <w:tab w:val="left" w:pos="10484"/>
        </w:tabs>
        <w:rPr>
          <w:lang w:val="es-GT"/>
        </w:rPr>
      </w:pPr>
    </w:p>
    <w:p w:rsidR="008940CA" w:rsidRDefault="008940CA" w:rsidP="00B3705F">
      <w:pPr>
        <w:tabs>
          <w:tab w:val="left" w:pos="10484"/>
        </w:tabs>
        <w:rPr>
          <w:lang w:val="es-G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"/>
        <w:gridCol w:w="1096"/>
        <w:gridCol w:w="1604"/>
        <w:gridCol w:w="1343"/>
        <w:gridCol w:w="1281"/>
        <w:gridCol w:w="1667"/>
        <w:gridCol w:w="1450"/>
        <w:gridCol w:w="1342"/>
        <w:gridCol w:w="1472"/>
        <w:gridCol w:w="937"/>
        <w:gridCol w:w="1270"/>
        <w:gridCol w:w="1333"/>
        <w:gridCol w:w="3089"/>
      </w:tblGrid>
      <w:tr w:rsidR="0085516E" w:rsidRPr="0085516E" w:rsidTr="0085516E">
        <w:trPr>
          <w:trHeight w:val="300"/>
        </w:trPr>
        <w:tc>
          <w:tcPr>
            <w:tcW w:w="22496" w:type="dxa"/>
            <w:gridSpan w:val="13"/>
            <w:noWrap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rPr>
                <w:noProof/>
                <w:lang w:val="es-GT" w:eastAsia="es-GT"/>
              </w:rPr>
              <w:lastRenderedPageBreak/>
              <w:drawing>
                <wp:anchor distT="0" distB="0" distL="114300" distR="114300" simplePos="0" relativeHeight="251706368" behindDoc="0" locked="0" layoutInCell="1" allowOverlap="1" wp14:anchorId="54CB8B06" wp14:editId="1FA14265">
                  <wp:simplePos x="0" y="0"/>
                  <wp:positionH relativeFrom="column">
                    <wp:posOffset>12944475</wp:posOffset>
                  </wp:positionH>
                  <wp:positionV relativeFrom="paragraph">
                    <wp:posOffset>0</wp:posOffset>
                  </wp:positionV>
                  <wp:extent cx="1647825" cy="1638300"/>
                  <wp:effectExtent l="171450" t="171450" r="352425" b="361950"/>
                  <wp:wrapNone/>
                  <wp:docPr id="8" name="Imagen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5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54"/>
            </w:tblGrid>
            <w:tr w:rsidR="0085516E" w:rsidRPr="0085516E">
              <w:trPr>
                <w:trHeight w:val="300"/>
                <w:tblCellSpacing w:w="0" w:type="dxa"/>
              </w:trPr>
              <w:tc>
                <w:tcPr>
                  <w:tcW w:w="2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516E" w:rsidRPr="0085516E" w:rsidRDefault="0085516E" w:rsidP="0085516E">
                  <w:pPr>
                    <w:tabs>
                      <w:tab w:val="left" w:pos="10484"/>
                    </w:tabs>
                    <w:jc w:val="center"/>
                  </w:pPr>
                  <w:bookmarkStart w:id="1" w:name="RANGE!A1:M47"/>
                  <w:bookmarkEnd w:id="1"/>
                </w:p>
              </w:tc>
            </w:tr>
          </w:tbl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</w:p>
        </w:tc>
      </w:tr>
      <w:tr w:rsidR="0085516E" w:rsidRPr="0085516E" w:rsidTr="0085516E">
        <w:trPr>
          <w:trHeight w:val="315"/>
        </w:trPr>
        <w:tc>
          <w:tcPr>
            <w:tcW w:w="22496" w:type="dxa"/>
            <w:gridSpan w:val="13"/>
            <w:noWrap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  <w:rPr>
                <w:b/>
                <w:bCs/>
              </w:rPr>
            </w:pPr>
            <w:r w:rsidRPr="0085516E">
              <w:rPr>
                <w:b/>
                <w:bCs/>
              </w:rPr>
              <w:t>INSTITUTO DE FOMENTO MUNICIPAL -INFOM-</w:t>
            </w:r>
          </w:p>
        </w:tc>
      </w:tr>
      <w:tr w:rsidR="0085516E" w:rsidRPr="0085516E" w:rsidTr="0085516E">
        <w:trPr>
          <w:trHeight w:val="315"/>
        </w:trPr>
        <w:tc>
          <w:tcPr>
            <w:tcW w:w="22496" w:type="dxa"/>
            <w:gridSpan w:val="13"/>
            <w:noWrap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  <w:rPr>
                <w:b/>
                <w:bCs/>
              </w:rPr>
            </w:pPr>
            <w:r w:rsidRPr="0085516E">
              <w:rPr>
                <w:b/>
                <w:bCs/>
              </w:rPr>
              <w:t>SITUACION GENERAL DE PROYECTOS</w:t>
            </w:r>
          </w:p>
        </w:tc>
      </w:tr>
      <w:tr w:rsidR="0085516E" w:rsidRPr="0085516E" w:rsidTr="0085516E">
        <w:trPr>
          <w:trHeight w:val="315"/>
        </w:trPr>
        <w:tc>
          <w:tcPr>
            <w:tcW w:w="22496" w:type="dxa"/>
            <w:gridSpan w:val="13"/>
            <w:noWrap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  <w:rPr>
                <w:b/>
                <w:bCs/>
              </w:rPr>
            </w:pPr>
            <w:r w:rsidRPr="0085516E">
              <w:rPr>
                <w:b/>
                <w:bCs/>
              </w:rPr>
              <w:t>PROGRAMA DE AGUA POTABLE Y SANEAMIENTO PARA EL DESARROLLO HUMANO (FASE I)</w:t>
            </w:r>
          </w:p>
        </w:tc>
      </w:tr>
      <w:tr w:rsidR="0085516E" w:rsidRPr="0085516E" w:rsidTr="0085516E">
        <w:trPr>
          <w:trHeight w:val="315"/>
        </w:trPr>
        <w:tc>
          <w:tcPr>
            <w:tcW w:w="22496" w:type="dxa"/>
            <w:gridSpan w:val="13"/>
            <w:noWrap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  <w:rPr>
                <w:b/>
                <w:bCs/>
              </w:rPr>
            </w:pPr>
            <w:r w:rsidRPr="0085516E">
              <w:rPr>
                <w:b/>
                <w:bCs/>
              </w:rPr>
              <w:t>ACTUALIZADO AL 30/06/2017</w:t>
            </w:r>
          </w:p>
        </w:tc>
      </w:tr>
      <w:tr w:rsidR="0085516E" w:rsidRPr="0085516E" w:rsidTr="0085516E">
        <w:trPr>
          <w:trHeight w:val="300"/>
        </w:trPr>
        <w:tc>
          <w:tcPr>
            <w:tcW w:w="22496" w:type="dxa"/>
            <w:gridSpan w:val="13"/>
            <w:noWrap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</w:p>
        </w:tc>
      </w:tr>
      <w:tr w:rsidR="0085516E" w:rsidRPr="0085516E" w:rsidTr="0085516E">
        <w:trPr>
          <w:trHeight w:val="330"/>
        </w:trPr>
        <w:tc>
          <w:tcPr>
            <w:tcW w:w="22496" w:type="dxa"/>
            <w:gridSpan w:val="13"/>
            <w:noWrap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  <w:rPr>
                <w:b/>
                <w:bCs/>
              </w:rPr>
            </w:pPr>
            <w:r w:rsidRPr="0085516E">
              <w:rPr>
                <w:b/>
                <w:bCs/>
              </w:rPr>
              <w:t>GTYP-M-001</w:t>
            </w:r>
          </w:p>
        </w:tc>
      </w:tr>
      <w:tr w:rsidR="0085516E" w:rsidRPr="0085516E" w:rsidTr="0085516E">
        <w:trPr>
          <w:trHeight w:val="1035"/>
        </w:trPr>
        <w:tc>
          <w:tcPr>
            <w:tcW w:w="481" w:type="dxa"/>
            <w:noWrap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  <w:rPr>
                <w:b/>
                <w:bCs/>
              </w:rPr>
            </w:pPr>
            <w:r w:rsidRPr="0085516E">
              <w:rPr>
                <w:b/>
                <w:bCs/>
              </w:rPr>
              <w:t>No.</w:t>
            </w:r>
          </w:p>
        </w:tc>
        <w:tc>
          <w:tcPr>
            <w:tcW w:w="1373" w:type="dxa"/>
            <w:noWrap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  <w:rPr>
                <w:b/>
                <w:bCs/>
              </w:rPr>
            </w:pPr>
            <w:r w:rsidRPr="0085516E">
              <w:rPr>
                <w:b/>
                <w:bCs/>
              </w:rPr>
              <w:t>No. SNIP</w:t>
            </w:r>
          </w:p>
        </w:tc>
        <w:tc>
          <w:tcPr>
            <w:tcW w:w="204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  <w:rPr>
                <w:b/>
                <w:bCs/>
              </w:rPr>
            </w:pPr>
            <w:r w:rsidRPr="0085516E">
              <w:rPr>
                <w:b/>
                <w:bCs/>
              </w:rPr>
              <w:t>TIPO DE PROYECTO (*)</w:t>
            </w:r>
          </w:p>
        </w:tc>
        <w:tc>
          <w:tcPr>
            <w:tcW w:w="169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  <w:rPr>
                <w:b/>
                <w:bCs/>
              </w:rPr>
            </w:pPr>
            <w:r w:rsidRPr="0085516E">
              <w:rPr>
                <w:b/>
                <w:bCs/>
              </w:rPr>
              <w:t>COMUNIDAD</w:t>
            </w:r>
          </w:p>
        </w:tc>
        <w:tc>
          <w:tcPr>
            <w:tcW w:w="1529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  <w:rPr>
                <w:b/>
                <w:bCs/>
              </w:rPr>
            </w:pPr>
            <w:r w:rsidRPr="0085516E">
              <w:rPr>
                <w:b/>
                <w:bCs/>
              </w:rPr>
              <w:t>MUNICIPIO</w:t>
            </w:r>
          </w:p>
        </w:tc>
        <w:tc>
          <w:tcPr>
            <w:tcW w:w="190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  <w:rPr>
                <w:b/>
                <w:bCs/>
              </w:rPr>
            </w:pPr>
            <w:r w:rsidRPr="0085516E">
              <w:rPr>
                <w:b/>
                <w:bCs/>
              </w:rPr>
              <w:t>DEPARTAMENTO</w:t>
            </w:r>
          </w:p>
        </w:tc>
        <w:tc>
          <w:tcPr>
            <w:tcW w:w="183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  <w:rPr>
                <w:b/>
                <w:bCs/>
              </w:rPr>
            </w:pPr>
            <w:r w:rsidRPr="0085516E">
              <w:rPr>
                <w:b/>
                <w:bCs/>
              </w:rPr>
              <w:t>MONTO DE LA OBRA</w:t>
            </w:r>
          </w:p>
        </w:tc>
        <w:tc>
          <w:tcPr>
            <w:tcW w:w="1695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  <w:rPr>
                <w:b/>
                <w:bCs/>
              </w:rPr>
            </w:pPr>
            <w:r w:rsidRPr="0085516E">
              <w:rPr>
                <w:b/>
                <w:bCs/>
              </w:rPr>
              <w:t>ESTATUS DEL PROYECTO</w:t>
            </w:r>
          </w:p>
        </w:tc>
        <w:tc>
          <w:tcPr>
            <w:tcW w:w="162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  <w:rPr>
                <w:b/>
                <w:bCs/>
              </w:rPr>
            </w:pPr>
            <w:r w:rsidRPr="0085516E">
              <w:rPr>
                <w:b/>
                <w:bCs/>
              </w:rPr>
              <w:t>HABITANTES BENEFICIADOS</w:t>
            </w:r>
          </w:p>
        </w:tc>
        <w:tc>
          <w:tcPr>
            <w:tcW w:w="116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  <w:rPr>
                <w:b/>
                <w:bCs/>
              </w:rPr>
            </w:pPr>
            <w:r w:rsidRPr="0085516E">
              <w:rPr>
                <w:b/>
                <w:bCs/>
              </w:rPr>
              <w:t>AVANCE    FISICO (%)</w:t>
            </w:r>
          </w:p>
        </w:tc>
        <w:tc>
          <w:tcPr>
            <w:tcW w:w="147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  <w:rPr>
                <w:b/>
                <w:bCs/>
              </w:rPr>
            </w:pPr>
            <w:r w:rsidRPr="0085516E">
              <w:rPr>
                <w:b/>
                <w:bCs/>
              </w:rPr>
              <w:t>AVANCE FINANCIERO (%)</w:t>
            </w:r>
          </w:p>
        </w:tc>
        <w:tc>
          <w:tcPr>
            <w:tcW w:w="1684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  <w:rPr>
                <w:b/>
                <w:bCs/>
              </w:rPr>
            </w:pPr>
            <w:r w:rsidRPr="0085516E">
              <w:rPr>
                <w:b/>
                <w:bCs/>
              </w:rPr>
              <w:t>Supervisor</w:t>
            </w:r>
          </w:p>
        </w:tc>
        <w:tc>
          <w:tcPr>
            <w:tcW w:w="3991" w:type="dxa"/>
            <w:noWrap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  <w:rPr>
                <w:b/>
                <w:bCs/>
              </w:rPr>
            </w:pPr>
            <w:r w:rsidRPr="0085516E">
              <w:rPr>
                <w:b/>
                <w:bCs/>
              </w:rPr>
              <w:t>OBSERVACIONES (X)</w:t>
            </w:r>
          </w:p>
        </w:tc>
      </w:tr>
      <w:tr w:rsidR="0085516E" w:rsidRPr="0085516E" w:rsidTr="0085516E">
        <w:trPr>
          <w:trHeight w:val="300"/>
        </w:trPr>
        <w:tc>
          <w:tcPr>
            <w:tcW w:w="481" w:type="dxa"/>
            <w:noWrap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</w:p>
        </w:tc>
        <w:tc>
          <w:tcPr>
            <w:tcW w:w="1373" w:type="dxa"/>
            <w:noWrap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</w:p>
        </w:tc>
        <w:tc>
          <w:tcPr>
            <w:tcW w:w="2040" w:type="dxa"/>
            <w:noWrap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</w:p>
        </w:tc>
        <w:tc>
          <w:tcPr>
            <w:tcW w:w="1697" w:type="dxa"/>
            <w:noWrap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</w:p>
        </w:tc>
        <w:tc>
          <w:tcPr>
            <w:tcW w:w="1529" w:type="dxa"/>
            <w:noWrap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</w:p>
        </w:tc>
        <w:tc>
          <w:tcPr>
            <w:tcW w:w="1908" w:type="dxa"/>
            <w:noWrap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</w:p>
        </w:tc>
        <w:tc>
          <w:tcPr>
            <w:tcW w:w="1837" w:type="dxa"/>
            <w:noWrap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</w:p>
        </w:tc>
        <w:tc>
          <w:tcPr>
            <w:tcW w:w="1695" w:type="dxa"/>
            <w:noWrap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</w:p>
        </w:tc>
        <w:tc>
          <w:tcPr>
            <w:tcW w:w="1620" w:type="dxa"/>
            <w:noWrap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</w:p>
        </w:tc>
        <w:tc>
          <w:tcPr>
            <w:tcW w:w="1163" w:type="dxa"/>
            <w:noWrap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</w:p>
        </w:tc>
        <w:tc>
          <w:tcPr>
            <w:tcW w:w="1478" w:type="dxa"/>
            <w:noWrap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</w:p>
        </w:tc>
        <w:tc>
          <w:tcPr>
            <w:tcW w:w="1684" w:type="dxa"/>
            <w:noWrap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</w:p>
        </w:tc>
        <w:tc>
          <w:tcPr>
            <w:tcW w:w="3991" w:type="dxa"/>
            <w:noWrap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</w:p>
        </w:tc>
      </w:tr>
      <w:tr w:rsidR="0085516E" w:rsidRPr="0085516E" w:rsidTr="0085516E">
        <w:trPr>
          <w:trHeight w:val="1530"/>
        </w:trPr>
        <w:tc>
          <w:tcPr>
            <w:tcW w:w="48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1</w:t>
            </w:r>
          </w:p>
        </w:tc>
        <w:tc>
          <w:tcPr>
            <w:tcW w:w="137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94992</w:t>
            </w:r>
          </w:p>
        </w:tc>
        <w:tc>
          <w:tcPr>
            <w:tcW w:w="204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Construcción del sistema de agua potable y saneamiento</w:t>
            </w:r>
          </w:p>
        </w:tc>
        <w:tc>
          <w:tcPr>
            <w:tcW w:w="169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Aldea El Xab</w:t>
            </w:r>
          </w:p>
        </w:tc>
        <w:tc>
          <w:tcPr>
            <w:tcW w:w="1529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El Asintal</w:t>
            </w:r>
          </w:p>
        </w:tc>
        <w:tc>
          <w:tcPr>
            <w:tcW w:w="190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Retalhuleu</w:t>
            </w:r>
          </w:p>
        </w:tc>
        <w:tc>
          <w:tcPr>
            <w:tcW w:w="183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       5,682,775.56</w:t>
            </w:r>
          </w:p>
        </w:tc>
        <w:tc>
          <w:tcPr>
            <w:tcW w:w="1695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Suspendido</w:t>
            </w:r>
          </w:p>
        </w:tc>
        <w:tc>
          <w:tcPr>
            <w:tcW w:w="162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2,886</w:t>
            </w:r>
          </w:p>
        </w:tc>
        <w:tc>
          <w:tcPr>
            <w:tcW w:w="116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47.00%</w:t>
            </w:r>
          </w:p>
        </w:tc>
        <w:tc>
          <w:tcPr>
            <w:tcW w:w="147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35.59%</w:t>
            </w:r>
          </w:p>
        </w:tc>
        <w:tc>
          <w:tcPr>
            <w:tcW w:w="1684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Ing. Sergio Iván Pacajoj Ixquiac</w:t>
            </w:r>
          </w:p>
        </w:tc>
        <w:tc>
          <w:tcPr>
            <w:tcW w:w="399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Se gestionó el SNIP por Decreto 50-2016 Art. 76, y se prepara la regularización del contrato ampliatorio.</w:t>
            </w:r>
          </w:p>
        </w:tc>
      </w:tr>
      <w:tr w:rsidR="0085516E" w:rsidRPr="0085516E" w:rsidTr="0085516E">
        <w:trPr>
          <w:trHeight w:val="1350"/>
        </w:trPr>
        <w:tc>
          <w:tcPr>
            <w:tcW w:w="48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2</w:t>
            </w:r>
          </w:p>
        </w:tc>
        <w:tc>
          <w:tcPr>
            <w:tcW w:w="137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94948</w:t>
            </w:r>
          </w:p>
        </w:tc>
        <w:tc>
          <w:tcPr>
            <w:tcW w:w="204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Construcción del sistema de agua potable</w:t>
            </w:r>
          </w:p>
        </w:tc>
        <w:tc>
          <w:tcPr>
            <w:tcW w:w="169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Aldea La Laguna</w:t>
            </w:r>
          </w:p>
        </w:tc>
        <w:tc>
          <w:tcPr>
            <w:tcW w:w="1529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Concepción Tutuapa</w:t>
            </w:r>
          </w:p>
        </w:tc>
        <w:tc>
          <w:tcPr>
            <w:tcW w:w="190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San Marcos</w:t>
            </w:r>
          </w:p>
        </w:tc>
        <w:tc>
          <w:tcPr>
            <w:tcW w:w="183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       4,433,375.30</w:t>
            </w:r>
          </w:p>
        </w:tc>
        <w:tc>
          <w:tcPr>
            <w:tcW w:w="1695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Finalizado</w:t>
            </w:r>
          </w:p>
        </w:tc>
        <w:tc>
          <w:tcPr>
            <w:tcW w:w="162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1,505</w:t>
            </w:r>
          </w:p>
        </w:tc>
        <w:tc>
          <w:tcPr>
            <w:tcW w:w="116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100.00%</w:t>
            </w:r>
          </w:p>
        </w:tc>
        <w:tc>
          <w:tcPr>
            <w:tcW w:w="147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78.03%</w:t>
            </w:r>
          </w:p>
        </w:tc>
        <w:tc>
          <w:tcPr>
            <w:tcW w:w="1684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Ing. Sergio Iván Pacajoj Ixquiac</w:t>
            </w:r>
          </w:p>
        </w:tc>
        <w:tc>
          <w:tcPr>
            <w:tcW w:w="399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Finalizado, pendiente de recepción y liquidación. La recepción se ha planificado para Octubre 2017.</w:t>
            </w:r>
          </w:p>
        </w:tc>
      </w:tr>
      <w:tr w:rsidR="0085516E" w:rsidRPr="0085516E" w:rsidTr="0085516E">
        <w:trPr>
          <w:trHeight w:val="1185"/>
        </w:trPr>
        <w:tc>
          <w:tcPr>
            <w:tcW w:w="48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3</w:t>
            </w:r>
          </w:p>
        </w:tc>
        <w:tc>
          <w:tcPr>
            <w:tcW w:w="137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94956</w:t>
            </w:r>
          </w:p>
        </w:tc>
        <w:tc>
          <w:tcPr>
            <w:tcW w:w="204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Construcción del sistema de agua potable y saneamiento</w:t>
            </w:r>
          </w:p>
        </w:tc>
        <w:tc>
          <w:tcPr>
            <w:tcW w:w="169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Aldea Ojo de Agua</w:t>
            </w:r>
          </w:p>
        </w:tc>
        <w:tc>
          <w:tcPr>
            <w:tcW w:w="1529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Esquipulas Palo Gordo</w:t>
            </w:r>
          </w:p>
        </w:tc>
        <w:tc>
          <w:tcPr>
            <w:tcW w:w="190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San Marcos</w:t>
            </w:r>
          </w:p>
        </w:tc>
        <w:tc>
          <w:tcPr>
            <w:tcW w:w="183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       3,222,141.70</w:t>
            </w:r>
          </w:p>
        </w:tc>
        <w:tc>
          <w:tcPr>
            <w:tcW w:w="1695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Suspendido</w:t>
            </w:r>
          </w:p>
        </w:tc>
        <w:tc>
          <w:tcPr>
            <w:tcW w:w="162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2,100</w:t>
            </w:r>
          </w:p>
        </w:tc>
        <w:tc>
          <w:tcPr>
            <w:tcW w:w="116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70.00%</w:t>
            </w:r>
          </w:p>
        </w:tc>
        <w:tc>
          <w:tcPr>
            <w:tcW w:w="147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69.28%</w:t>
            </w:r>
          </w:p>
        </w:tc>
        <w:tc>
          <w:tcPr>
            <w:tcW w:w="1684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Ing. Sergio Iván Pacajoj Ixquiac</w:t>
            </w:r>
          </w:p>
        </w:tc>
        <w:tc>
          <w:tcPr>
            <w:tcW w:w="399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Se gestionó el SNIP por Decreto 50-2016 Art. 76, y se prepara la regularización del contrato ampliatorio.</w:t>
            </w:r>
          </w:p>
        </w:tc>
      </w:tr>
      <w:tr w:rsidR="0085516E" w:rsidRPr="0085516E" w:rsidTr="0085516E">
        <w:trPr>
          <w:trHeight w:val="1440"/>
        </w:trPr>
        <w:tc>
          <w:tcPr>
            <w:tcW w:w="48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4</w:t>
            </w:r>
          </w:p>
        </w:tc>
        <w:tc>
          <w:tcPr>
            <w:tcW w:w="137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94959</w:t>
            </w:r>
          </w:p>
        </w:tc>
        <w:tc>
          <w:tcPr>
            <w:tcW w:w="204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Construcción del sistema de agua potable y saneamiento</w:t>
            </w:r>
          </w:p>
        </w:tc>
        <w:tc>
          <w:tcPr>
            <w:tcW w:w="169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Cantón La Unión y Serchil, Aldea Santa Lucía Ixcamál</w:t>
            </w:r>
          </w:p>
        </w:tc>
        <w:tc>
          <w:tcPr>
            <w:tcW w:w="1529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San Marcos</w:t>
            </w:r>
          </w:p>
        </w:tc>
        <w:tc>
          <w:tcPr>
            <w:tcW w:w="190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San Marcos</w:t>
            </w:r>
          </w:p>
        </w:tc>
        <w:tc>
          <w:tcPr>
            <w:tcW w:w="183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       3,330,564.66</w:t>
            </w:r>
          </w:p>
        </w:tc>
        <w:tc>
          <w:tcPr>
            <w:tcW w:w="1695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Finalizado</w:t>
            </w:r>
          </w:p>
        </w:tc>
        <w:tc>
          <w:tcPr>
            <w:tcW w:w="162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1,746</w:t>
            </w:r>
          </w:p>
        </w:tc>
        <w:tc>
          <w:tcPr>
            <w:tcW w:w="116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100.00%</w:t>
            </w:r>
          </w:p>
        </w:tc>
        <w:tc>
          <w:tcPr>
            <w:tcW w:w="147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60.57%</w:t>
            </w:r>
          </w:p>
        </w:tc>
        <w:tc>
          <w:tcPr>
            <w:tcW w:w="1684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Ing. Sergio Iván Pacajoj Ixquiac</w:t>
            </w:r>
          </w:p>
        </w:tc>
        <w:tc>
          <w:tcPr>
            <w:tcW w:w="399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Finalizado, pendiente de recepción y liquidación. La recepción se ha planificado para Octubre 2017.</w:t>
            </w:r>
          </w:p>
        </w:tc>
      </w:tr>
      <w:tr w:rsidR="0085516E" w:rsidRPr="0085516E" w:rsidTr="0085516E">
        <w:trPr>
          <w:trHeight w:val="1302"/>
        </w:trPr>
        <w:tc>
          <w:tcPr>
            <w:tcW w:w="48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lastRenderedPageBreak/>
              <w:t>5</w:t>
            </w:r>
          </w:p>
        </w:tc>
        <w:tc>
          <w:tcPr>
            <w:tcW w:w="137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94965</w:t>
            </w:r>
          </w:p>
        </w:tc>
        <w:tc>
          <w:tcPr>
            <w:tcW w:w="204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Construcción del sistema de agua potable y saneamiento</w:t>
            </w:r>
          </w:p>
        </w:tc>
        <w:tc>
          <w:tcPr>
            <w:tcW w:w="169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Aldea San Isidro Chamac</w:t>
            </w:r>
          </w:p>
        </w:tc>
        <w:tc>
          <w:tcPr>
            <w:tcW w:w="1529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San Pedro Sacatepéquez</w:t>
            </w:r>
          </w:p>
        </w:tc>
        <w:tc>
          <w:tcPr>
            <w:tcW w:w="190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San Marcos</w:t>
            </w:r>
          </w:p>
        </w:tc>
        <w:tc>
          <w:tcPr>
            <w:tcW w:w="183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       2,146,964.64</w:t>
            </w:r>
          </w:p>
        </w:tc>
        <w:tc>
          <w:tcPr>
            <w:tcW w:w="1695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suspendido</w:t>
            </w:r>
          </w:p>
        </w:tc>
        <w:tc>
          <w:tcPr>
            <w:tcW w:w="162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642</w:t>
            </w:r>
          </w:p>
        </w:tc>
        <w:tc>
          <w:tcPr>
            <w:tcW w:w="116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0.83%</w:t>
            </w:r>
          </w:p>
        </w:tc>
        <w:tc>
          <w:tcPr>
            <w:tcW w:w="147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0.54%</w:t>
            </w:r>
          </w:p>
        </w:tc>
        <w:tc>
          <w:tcPr>
            <w:tcW w:w="1684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Ing. Sergio Iván Pacajoj Ixquiac</w:t>
            </w:r>
          </w:p>
        </w:tc>
        <w:tc>
          <w:tcPr>
            <w:tcW w:w="399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Se gestionó el SNIP por Decreto 50-2016 Art. 76, y se prepara la regularización del contrato ampliatorio.</w:t>
            </w:r>
          </w:p>
        </w:tc>
      </w:tr>
      <w:tr w:rsidR="0085516E" w:rsidRPr="0085516E" w:rsidTr="0085516E">
        <w:trPr>
          <w:trHeight w:val="1875"/>
        </w:trPr>
        <w:tc>
          <w:tcPr>
            <w:tcW w:w="48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6</w:t>
            </w:r>
          </w:p>
        </w:tc>
        <w:tc>
          <w:tcPr>
            <w:tcW w:w="137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94961</w:t>
            </w:r>
          </w:p>
        </w:tc>
        <w:tc>
          <w:tcPr>
            <w:tcW w:w="204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Construcción del sistema de agua potable y saneamiento</w:t>
            </w:r>
          </w:p>
        </w:tc>
        <w:tc>
          <w:tcPr>
            <w:tcW w:w="169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Aldea Villa Hermosa</w:t>
            </w:r>
          </w:p>
        </w:tc>
        <w:tc>
          <w:tcPr>
            <w:tcW w:w="1529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Esquipulas Palo Gordo</w:t>
            </w:r>
          </w:p>
        </w:tc>
        <w:tc>
          <w:tcPr>
            <w:tcW w:w="190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San Marcos</w:t>
            </w:r>
          </w:p>
        </w:tc>
        <w:tc>
          <w:tcPr>
            <w:tcW w:w="183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       1,406,897.27</w:t>
            </w:r>
          </w:p>
        </w:tc>
        <w:tc>
          <w:tcPr>
            <w:tcW w:w="1695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Suspendido</w:t>
            </w:r>
          </w:p>
        </w:tc>
        <w:tc>
          <w:tcPr>
            <w:tcW w:w="162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390</w:t>
            </w:r>
          </w:p>
        </w:tc>
        <w:tc>
          <w:tcPr>
            <w:tcW w:w="116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99.92%</w:t>
            </w:r>
          </w:p>
        </w:tc>
        <w:tc>
          <w:tcPr>
            <w:tcW w:w="147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79.06%</w:t>
            </w:r>
          </w:p>
        </w:tc>
        <w:tc>
          <w:tcPr>
            <w:tcW w:w="1684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Ing. Sergio Iván Pacajoj Ixquiac</w:t>
            </w:r>
          </w:p>
        </w:tc>
        <w:tc>
          <w:tcPr>
            <w:tcW w:w="399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Finalizado, pendiente de recepción y liquidación. La recepción se ha planificado para Octubre 2017.</w:t>
            </w:r>
          </w:p>
        </w:tc>
      </w:tr>
      <w:tr w:rsidR="0085516E" w:rsidRPr="0085516E" w:rsidTr="0085516E">
        <w:trPr>
          <w:trHeight w:val="1302"/>
        </w:trPr>
        <w:tc>
          <w:tcPr>
            <w:tcW w:w="48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7</w:t>
            </w:r>
          </w:p>
        </w:tc>
        <w:tc>
          <w:tcPr>
            <w:tcW w:w="137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94893</w:t>
            </w:r>
          </w:p>
        </w:tc>
        <w:tc>
          <w:tcPr>
            <w:tcW w:w="204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Construcción obras de saneamiento</w:t>
            </w:r>
          </w:p>
        </w:tc>
        <w:tc>
          <w:tcPr>
            <w:tcW w:w="169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Aldea San Luis</w:t>
            </w:r>
          </w:p>
        </w:tc>
        <w:tc>
          <w:tcPr>
            <w:tcW w:w="1529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Comitancillo</w:t>
            </w:r>
          </w:p>
        </w:tc>
        <w:tc>
          <w:tcPr>
            <w:tcW w:w="190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San Marcos</w:t>
            </w:r>
          </w:p>
        </w:tc>
        <w:tc>
          <w:tcPr>
            <w:tcW w:w="183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       1,078,773.86</w:t>
            </w:r>
          </w:p>
        </w:tc>
        <w:tc>
          <w:tcPr>
            <w:tcW w:w="1695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Liquidado</w:t>
            </w:r>
          </w:p>
        </w:tc>
        <w:tc>
          <w:tcPr>
            <w:tcW w:w="162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2,160</w:t>
            </w:r>
          </w:p>
        </w:tc>
        <w:tc>
          <w:tcPr>
            <w:tcW w:w="116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100.00%</w:t>
            </w:r>
          </w:p>
        </w:tc>
        <w:tc>
          <w:tcPr>
            <w:tcW w:w="147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100.00%</w:t>
            </w:r>
          </w:p>
        </w:tc>
        <w:tc>
          <w:tcPr>
            <w:tcW w:w="1684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-</w:t>
            </w:r>
          </w:p>
        </w:tc>
        <w:tc>
          <w:tcPr>
            <w:tcW w:w="399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Finalizado y Liquidado</w:t>
            </w:r>
          </w:p>
        </w:tc>
      </w:tr>
      <w:tr w:rsidR="0085516E" w:rsidRPr="0085516E" w:rsidTr="0085516E">
        <w:trPr>
          <w:trHeight w:val="1575"/>
        </w:trPr>
        <w:tc>
          <w:tcPr>
            <w:tcW w:w="48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8</w:t>
            </w:r>
          </w:p>
        </w:tc>
        <w:tc>
          <w:tcPr>
            <w:tcW w:w="137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94978</w:t>
            </w:r>
          </w:p>
        </w:tc>
        <w:tc>
          <w:tcPr>
            <w:tcW w:w="204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Construcción del sistema de agua potable y saneamiento</w:t>
            </w:r>
          </w:p>
        </w:tc>
        <w:tc>
          <w:tcPr>
            <w:tcW w:w="169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Aldea Ninchim</w:t>
            </w:r>
          </w:p>
        </w:tc>
        <w:tc>
          <w:tcPr>
            <w:tcW w:w="1529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Concepción Tutuapa</w:t>
            </w:r>
          </w:p>
        </w:tc>
        <w:tc>
          <w:tcPr>
            <w:tcW w:w="190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San Marcos</w:t>
            </w:r>
          </w:p>
        </w:tc>
        <w:tc>
          <w:tcPr>
            <w:tcW w:w="183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       1,161,172.21</w:t>
            </w:r>
          </w:p>
        </w:tc>
        <w:tc>
          <w:tcPr>
            <w:tcW w:w="1695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Suspendido</w:t>
            </w:r>
          </w:p>
        </w:tc>
        <w:tc>
          <w:tcPr>
            <w:tcW w:w="162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324</w:t>
            </w:r>
          </w:p>
        </w:tc>
        <w:tc>
          <w:tcPr>
            <w:tcW w:w="116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99.83%</w:t>
            </w:r>
          </w:p>
        </w:tc>
        <w:tc>
          <w:tcPr>
            <w:tcW w:w="147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75.82%</w:t>
            </w:r>
          </w:p>
        </w:tc>
        <w:tc>
          <w:tcPr>
            <w:tcW w:w="1684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Ing. Sergio Iván Pacajoj Ixquiac</w:t>
            </w:r>
          </w:p>
        </w:tc>
        <w:tc>
          <w:tcPr>
            <w:tcW w:w="399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Finalizado, pendiente de recepción y liquidación. La recepción se ha planificado para Octubre 2017.</w:t>
            </w:r>
          </w:p>
        </w:tc>
      </w:tr>
      <w:tr w:rsidR="0085516E" w:rsidRPr="0085516E" w:rsidTr="0085516E">
        <w:trPr>
          <w:trHeight w:val="1440"/>
        </w:trPr>
        <w:tc>
          <w:tcPr>
            <w:tcW w:w="48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</w:t>
            </w:r>
          </w:p>
        </w:tc>
        <w:tc>
          <w:tcPr>
            <w:tcW w:w="137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94968</w:t>
            </w:r>
          </w:p>
        </w:tc>
        <w:tc>
          <w:tcPr>
            <w:tcW w:w="204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Construcción del sistema de agua potable y saneamiento</w:t>
            </w:r>
          </w:p>
        </w:tc>
        <w:tc>
          <w:tcPr>
            <w:tcW w:w="169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Aldea Chana</w:t>
            </w:r>
          </w:p>
        </w:tc>
        <w:tc>
          <w:tcPr>
            <w:tcW w:w="1529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Tajumulco</w:t>
            </w:r>
          </w:p>
        </w:tc>
        <w:tc>
          <w:tcPr>
            <w:tcW w:w="190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San Marcos</w:t>
            </w:r>
          </w:p>
        </w:tc>
        <w:tc>
          <w:tcPr>
            <w:tcW w:w="183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       2,425,480.45</w:t>
            </w:r>
          </w:p>
        </w:tc>
        <w:tc>
          <w:tcPr>
            <w:tcW w:w="1695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Finalizado</w:t>
            </w:r>
          </w:p>
        </w:tc>
        <w:tc>
          <w:tcPr>
            <w:tcW w:w="162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804</w:t>
            </w:r>
          </w:p>
        </w:tc>
        <w:tc>
          <w:tcPr>
            <w:tcW w:w="116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100.00%</w:t>
            </w:r>
          </w:p>
        </w:tc>
        <w:tc>
          <w:tcPr>
            <w:tcW w:w="147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73.50%</w:t>
            </w:r>
          </w:p>
        </w:tc>
        <w:tc>
          <w:tcPr>
            <w:tcW w:w="1684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Ing. Sergio Iván Pacajoj Ixquiac</w:t>
            </w:r>
          </w:p>
        </w:tc>
        <w:tc>
          <w:tcPr>
            <w:tcW w:w="399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Finalizado, pendiente de recepción y liquidación. La recepción se ha planificado para Octubre 2017.</w:t>
            </w:r>
          </w:p>
        </w:tc>
      </w:tr>
      <w:tr w:rsidR="0085516E" w:rsidRPr="0085516E" w:rsidTr="0085516E">
        <w:trPr>
          <w:trHeight w:val="1170"/>
        </w:trPr>
        <w:tc>
          <w:tcPr>
            <w:tcW w:w="48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10</w:t>
            </w:r>
          </w:p>
        </w:tc>
        <w:tc>
          <w:tcPr>
            <w:tcW w:w="137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94927</w:t>
            </w:r>
          </w:p>
        </w:tc>
        <w:tc>
          <w:tcPr>
            <w:tcW w:w="204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Construcción del sistema de agua potable y saneamiento</w:t>
            </w:r>
          </w:p>
        </w:tc>
        <w:tc>
          <w:tcPr>
            <w:tcW w:w="169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Caserío 15 de Enero</w:t>
            </w:r>
          </w:p>
        </w:tc>
        <w:tc>
          <w:tcPr>
            <w:tcW w:w="1529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Malacatán</w:t>
            </w:r>
          </w:p>
        </w:tc>
        <w:tc>
          <w:tcPr>
            <w:tcW w:w="190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San Marcos</w:t>
            </w:r>
          </w:p>
        </w:tc>
        <w:tc>
          <w:tcPr>
            <w:tcW w:w="183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       1,914,685.07</w:t>
            </w:r>
          </w:p>
        </w:tc>
        <w:tc>
          <w:tcPr>
            <w:tcW w:w="1695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Suspendido</w:t>
            </w:r>
          </w:p>
        </w:tc>
        <w:tc>
          <w:tcPr>
            <w:tcW w:w="162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1,158</w:t>
            </w:r>
          </w:p>
        </w:tc>
        <w:tc>
          <w:tcPr>
            <w:tcW w:w="116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99.90%</w:t>
            </w:r>
          </w:p>
        </w:tc>
        <w:tc>
          <w:tcPr>
            <w:tcW w:w="147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85.18%</w:t>
            </w:r>
          </w:p>
        </w:tc>
        <w:tc>
          <w:tcPr>
            <w:tcW w:w="1684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Ing. Sergio Iván Pacajoj Ixquiac</w:t>
            </w:r>
          </w:p>
        </w:tc>
        <w:tc>
          <w:tcPr>
            <w:tcW w:w="399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Finalizado, pendiente de recepción y liquidación. La recepción se ha planificado para Octubre 2017.</w:t>
            </w:r>
          </w:p>
        </w:tc>
      </w:tr>
      <w:tr w:rsidR="0085516E" w:rsidRPr="0085516E" w:rsidTr="0085516E">
        <w:trPr>
          <w:trHeight w:val="1800"/>
        </w:trPr>
        <w:tc>
          <w:tcPr>
            <w:tcW w:w="48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11</w:t>
            </w:r>
          </w:p>
        </w:tc>
        <w:tc>
          <w:tcPr>
            <w:tcW w:w="137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94899</w:t>
            </w:r>
          </w:p>
        </w:tc>
        <w:tc>
          <w:tcPr>
            <w:tcW w:w="204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Construcción del sistema de agua potable y saneamiento</w:t>
            </w:r>
          </w:p>
        </w:tc>
        <w:tc>
          <w:tcPr>
            <w:tcW w:w="169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Aldea Sombrerito Alto</w:t>
            </w:r>
          </w:p>
        </w:tc>
        <w:tc>
          <w:tcPr>
            <w:tcW w:w="1529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Nuevo Progreso</w:t>
            </w:r>
          </w:p>
        </w:tc>
        <w:tc>
          <w:tcPr>
            <w:tcW w:w="190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San Marcos</w:t>
            </w:r>
          </w:p>
        </w:tc>
        <w:tc>
          <w:tcPr>
            <w:tcW w:w="183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       1,398,179.89</w:t>
            </w:r>
          </w:p>
        </w:tc>
        <w:tc>
          <w:tcPr>
            <w:tcW w:w="1695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Suspendido</w:t>
            </w:r>
          </w:p>
        </w:tc>
        <w:tc>
          <w:tcPr>
            <w:tcW w:w="162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528</w:t>
            </w:r>
          </w:p>
        </w:tc>
        <w:tc>
          <w:tcPr>
            <w:tcW w:w="116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99.83%</w:t>
            </w:r>
          </w:p>
        </w:tc>
        <w:tc>
          <w:tcPr>
            <w:tcW w:w="147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69.78%</w:t>
            </w:r>
          </w:p>
        </w:tc>
        <w:tc>
          <w:tcPr>
            <w:tcW w:w="1684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Ing. Sergio Iván Pacajoj Ixquiac</w:t>
            </w:r>
          </w:p>
        </w:tc>
        <w:tc>
          <w:tcPr>
            <w:tcW w:w="399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Finalizado, pendiente de recepción y liquidación. La recepción se ha planificado para Octubre 2017.</w:t>
            </w:r>
          </w:p>
        </w:tc>
      </w:tr>
      <w:tr w:rsidR="0085516E" w:rsidRPr="0085516E" w:rsidTr="0085516E">
        <w:trPr>
          <w:trHeight w:val="1875"/>
        </w:trPr>
        <w:tc>
          <w:tcPr>
            <w:tcW w:w="48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lastRenderedPageBreak/>
              <w:t>12</w:t>
            </w:r>
          </w:p>
        </w:tc>
        <w:tc>
          <w:tcPr>
            <w:tcW w:w="137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94987</w:t>
            </w:r>
          </w:p>
        </w:tc>
        <w:tc>
          <w:tcPr>
            <w:tcW w:w="204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Construcción del sistema de agua potable</w:t>
            </w:r>
          </w:p>
        </w:tc>
        <w:tc>
          <w:tcPr>
            <w:tcW w:w="169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Cantón San José Pacayal, Aldea San Pedro Cutzán</w:t>
            </w:r>
          </w:p>
        </w:tc>
        <w:tc>
          <w:tcPr>
            <w:tcW w:w="1529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Chicacao</w:t>
            </w:r>
          </w:p>
        </w:tc>
        <w:tc>
          <w:tcPr>
            <w:tcW w:w="190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Suchitepéquez</w:t>
            </w:r>
          </w:p>
        </w:tc>
        <w:tc>
          <w:tcPr>
            <w:tcW w:w="183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          832,917.99</w:t>
            </w:r>
          </w:p>
        </w:tc>
        <w:tc>
          <w:tcPr>
            <w:tcW w:w="1695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Suspendido</w:t>
            </w:r>
          </w:p>
        </w:tc>
        <w:tc>
          <w:tcPr>
            <w:tcW w:w="162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366</w:t>
            </w:r>
          </w:p>
        </w:tc>
        <w:tc>
          <w:tcPr>
            <w:tcW w:w="116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95.61%</w:t>
            </w:r>
          </w:p>
        </w:tc>
        <w:tc>
          <w:tcPr>
            <w:tcW w:w="147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54.63%</w:t>
            </w:r>
          </w:p>
        </w:tc>
        <w:tc>
          <w:tcPr>
            <w:tcW w:w="1684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Ing. Sergio Iván Pacajoj Ixquiac</w:t>
            </w:r>
          </w:p>
        </w:tc>
        <w:tc>
          <w:tcPr>
            <w:tcW w:w="399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Finalizado, pendiente de recepción y liquidación. La recepción se ha planificado para Octubre 2017.</w:t>
            </w:r>
          </w:p>
        </w:tc>
      </w:tr>
      <w:tr w:rsidR="0085516E" w:rsidRPr="0085516E" w:rsidTr="0085516E">
        <w:trPr>
          <w:trHeight w:val="1095"/>
        </w:trPr>
        <w:tc>
          <w:tcPr>
            <w:tcW w:w="48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13</w:t>
            </w:r>
          </w:p>
        </w:tc>
        <w:tc>
          <w:tcPr>
            <w:tcW w:w="137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94984</w:t>
            </w:r>
          </w:p>
        </w:tc>
        <w:tc>
          <w:tcPr>
            <w:tcW w:w="204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Construcción del sistema de agua potable y saneamiento</w:t>
            </w:r>
          </w:p>
        </w:tc>
        <w:tc>
          <w:tcPr>
            <w:tcW w:w="169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Dieciséis Comunidades de la Zona Reina.</w:t>
            </w:r>
          </w:p>
        </w:tc>
        <w:tc>
          <w:tcPr>
            <w:tcW w:w="1529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San Miguel Uspantán</w:t>
            </w:r>
          </w:p>
        </w:tc>
        <w:tc>
          <w:tcPr>
            <w:tcW w:w="190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Quiché</w:t>
            </w:r>
          </w:p>
        </w:tc>
        <w:tc>
          <w:tcPr>
            <w:tcW w:w="183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       9,775,075.63</w:t>
            </w:r>
          </w:p>
        </w:tc>
        <w:tc>
          <w:tcPr>
            <w:tcW w:w="1695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Suspendido</w:t>
            </w:r>
          </w:p>
        </w:tc>
        <w:tc>
          <w:tcPr>
            <w:tcW w:w="162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4,125</w:t>
            </w:r>
          </w:p>
        </w:tc>
        <w:tc>
          <w:tcPr>
            <w:tcW w:w="116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57.34%</w:t>
            </w:r>
          </w:p>
        </w:tc>
        <w:tc>
          <w:tcPr>
            <w:tcW w:w="147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55.07%</w:t>
            </w:r>
          </w:p>
        </w:tc>
        <w:tc>
          <w:tcPr>
            <w:tcW w:w="1684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Ing. Oscar Eduardo Morán Gonzalez</w:t>
            </w:r>
          </w:p>
        </w:tc>
        <w:tc>
          <w:tcPr>
            <w:tcW w:w="399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SNIP aprobado, se regularizará el contrato ampliatorio. Se estima que la obra pueda finalizarse en agosto 2017</w:t>
            </w:r>
          </w:p>
        </w:tc>
      </w:tr>
      <w:tr w:rsidR="0085516E" w:rsidRPr="0085516E" w:rsidTr="0085516E">
        <w:trPr>
          <w:trHeight w:val="1575"/>
        </w:trPr>
        <w:tc>
          <w:tcPr>
            <w:tcW w:w="48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14</w:t>
            </w:r>
          </w:p>
        </w:tc>
        <w:tc>
          <w:tcPr>
            <w:tcW w:w="137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94970</w:t>
            </w:r>
          </w:p>
        </w:tc>
        <w:tc>
          <w:tcPr>
            <w:tcW w:w="204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Construcción del sistema de agua potable y saneamiento</w:t>
            </w:r>
          </w:p>
        </w:tc>
        <w:tc>
          <w:tcPr>
            <w:tcW w:w="169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Aldea San Marcos La Nueva Libertad</w:t>
            </w:r>
          </w:p>
        </w:tc>
        <w:tc>
          <w:tcPr>
            <w:tcW w:w="1529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San Miguel Uspantán</w:t>
            </w:r>
          </w:p>
        </w:tc>
        <w:tc>
          <w:tcPr>
            <w:tcW w:w="190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Quiché</w:t>
            </w:r>
          </w:p>
        </w:tc>
        <w:tc>
          <w:tcPr>
            <w:tcW w:w="183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          566,168.99</w:t>
            </w:r>
          </w:p>
        </w:tc>
        <w:tc>
          <w:tcPr>
            <w:tcW w:w="1695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Suspendido</w:t>
            </w:r>
          </w:p>
        </w:tc>
        <w:tc>
          <w:tcPr>
            <w:tcW w:w="162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366</w:t>
            </w:r>
          </w:p>
        </w:tc>
        <w:tc>
          <w:tcPr>
            <w:tcW w:w="116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94.23%</w:t>
            </w:r>
          </w:p>
        </w:tc>
        <w:tc>
          <w:tcPr>
            <w:tcW w:w="147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91.88%</w:t>
            </w:r>
          </w:p>
        </w:tc>
        <w:tc>
          <w:tcPr>
            <w:tcW w:w="1684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Ing. Oscar Eduardo Morán Gonzalez</w:t>
            </w:r>
          </w:p>
        </w:tc>
        <w:tc>
          <w:tcPr>
            <w:tcW w:w="399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SNIP aprobado, se regularizará el contrato ampliatorio. Se estima que la obra pueda finalizarse en julio 2017</w:t>
            </w:r>
          </w:p>
        </w:tc>
      </w:tr>
      <w:tr w:rsidR="0085516E" w:rsidRPr="0085516E" w:rsidTr="0085516E">
        <w:trPr>
          <w:trHeight w:val="1665"/>
        </w:trPr>
        <w:tc>
          <w:tcPr>
            <w:tcW w:w="48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15</w:t>
            </w:r>
          </w:p>
        </w:tc>
        <w:tc>
          <w:tcPr>
            <w:tcW w:w="137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94930</w:t>
            </w:r>
          </w:p>
        </w:tc>
        <w:tc>
          <w:tcPr>
            <w:tcW w:w="204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Construcción del sistema de agua potable y saneamiento</w:t>
            </w:r>
          </w:p>
        </w:tc>
        <w:tc>
          <w:tcPr>
            <w:tcW w:w="169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Aldeas El Palmar y Ojo de Agua Palmar</w:t>
            </w:r>
          </w:p>
        </w:tc>
        <w:tc>
          <w:tcPr>
            <w:tcW w:w="1529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San Miguel Uspantán</w:t>
            </w:r>
          </w:p>
        </w:tc>
        <w:tc>
          <w:tcPr>
            <w:tcW w:w="190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Quiché</w:t>
            </w:r>
          </w:p>
        </w:tc>
        <w:tc>
          <w:tcPr>
            <w:tcW w:w="183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       5,054,387.77</w:t>
            </w:r>
          </w:p>
        </w:tc>
        <w:tc>
          <w:tcPr>
            <w:tcW w:w="1695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Suspendido</w:t>
            </w:r>
          </w:p>
        </w:tc>
        <w:tc>
          <w:tcPr>
            <w:tcW w:w="162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1,185</w:t>
            </w:r>
          </w:p>
        </w:tc>
        <w:tc>
          <w:tcPr>
            <w:tcW w:w="116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51.83%</w:t>
            </w:r>
          </w:p>
        </w:tc>
        <w:tc>
          <w:tcPr>
            <w:tcW w:w="147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47.94%</w:t>
            </w:r>
          </w:p>
        </w:tc>
        <w:tc>
          <w:tcPr>
            <w:tcW w:w="1684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Ing. Oscar Eduardo Morán Gonzalez</w:t>
            </w:r>
          </w:p>
        </w:tc>
        <w:tc>
          <w:tcPr>
            <w:tcW w:w="399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SNIP aprobado, se regularizará el contrato ampliatorio. Se estima que la obra pueda finalizarse en agosto 2017</w:t>
            </w:r>
          </w:p>
        </w:tc>
      </w:tr>
      <w:tr w:rsidR="0085516E" w:rsidRPr="0085516E" w:rsidTr="0085516E">
        <w:trPr>
          <w:trHeight w:val="1665"/>
        </w:trPr>
        <w:tc>
          <w:tcPr>
            <w:tcW w:w="48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16</w:t>
            </w:r>
          </w:p>
        </w:tc>
        <w:tc>
          <w:tcPr>
            <w:tcW w:w="137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94974</w:t>
            </w:r>
          </w:p>
        </w:tc>
        <w:tc>
          <w:tcPr>
            <w:tcW w:w="204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Construcción del sistema de agua potable y saneamiento</w:t>
            </w:r>
          </w:p>
        </w:tc>
        <w:tc>
          <w:tcPr>
            <w:tcW w:w="169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Caserío La Resurección</w:t>
            </w:r>
          </w:p>
        </w:tc>
        <w:tc>
          <w:tcPr>
            <w:tcW w:w="1529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San Miguel Uspantán</w:t>
            </w:r>
          </w:p>
        </w:tc>
        <w:tc>
          <w:tcPr>
            <w:tcW w:w="190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Quiché</w:t>
            </w:r>
          </w:p>
        </w:tc>
        <w:tc>
          <w:tcPr>
            <w:tcW w:w="183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          914,085.20</w:t>
            </w:r>
          </w:p>
        </w:tc>
        <w:tc>
          <w:tcPr>
            <w:tcW w:w="1695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Suspendido</w:t>
            </w:r>
          </w:p>
        </w:tc>
        <w:tc>
          <w:tcPr>
            <w:tcW w:w="162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200</w:t>
            </w:r>
          </w:p>
        </w:tc>
        <w:tc>
          <w:tcPr>
            <w:tcW w:w="116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94.90%</w:t>
            </w:r>
          </w:p>
        </w:tc>
        <w:tc>
          <w:tcPr>
            <w:tcW w:w="147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91.31%</w:t>
            </w:r>
          </w:p>
        </w:tc>
        <w:tc>
          <w:tcPr>
            <w:tcW w:w="1684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Ing. Oscar Eduardo Morán Gonzalez</w:t>
            </w:r>
          </w:p>
        </w:tc>
        <w:tc>
          <w:tcPr>
            <w:tcW w:w="399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SNIP aprobado, se regularizará el contrato ampliatorio. Se estima que la obra pueda finalizarse en julio 2017</w:t>
            </w:r>
          </w:p>
        </w:tc>
      </w:tr>
      <w:tr w:rsidR="0085516E" w:rsidRPr="0085516E" w:rsidTr="0085516E">
        <w:trPr>
          <w:trHeight w:val="1530"/>
        </w:trPr>
        <w:tc>
          <w:tcPr>
            <w:tcW w:w="48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17</w:t>
            </w:r>
          </w:p>
        </w:tc>
        <w:tc>
          <w:tcPr>
            <w:tcW w:w="137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94969</w:t>
            </w:r>
          </w:p>
        </w:tc>
        <w:tc>
          <w:tcPr>
            <w:tcW w:w="204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Construcción del sistema de agua potable y saneamiento</w:t>
            </w:r>
          </w:p>
        </w:tc>
        <w:tc>
          <w:tcPr>
            <w:tcW w:w="169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Caserío El Lirio Putul</w:t>
            </w:r>
          </w:p>
        </w:tc>
        <w:tc>
          <w:tcPr>
            <w:tcW w:w="1529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San Miguel Uspantán</w:t>
            </w:r>
          </w:p>
        </w:tc>
        <w:tc>
          <w:tcPr>
            <w:tcW w:w="190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Quiché</w:t>
            </w:r>
          </w:p>
        </w:tc>
        <w:tc>
          <w:tcPr>
            <w:tcW w:w="183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       1,006,847.20</w:t>
            </w:r>
          </w:p>
        </w:tc>
        <w:tc>
          <w:tcPr>
            <w:tcW w:w="1695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Suspendido</w:t>
            </w:r>
          </w:p>
        </w:tc>
        <w:tc>
          <w:tcPr>
            <w:tcW w:w="162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257</w:t>
            </w:r>
          </w:p>
        </w:tc>
        <w:tc>
          <w:tcPr>
            <w:tcW w:w="116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98.11%</w:t>
            </w:r>
          </w:p>
        </w:tc>
        <w:tc>
          <w:tcPr>
            <w:tcW w:w="147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88.72%</w:t>
            </w:r>
          </w:p>
        </w:tc>
        <w:tc>
          <w:tcPr>
            <w:tcW w:w="1684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Ing. Oscar Eduardo Morán Gonzalez</w:t>
            </w:r>
          </w:p>
        </w:tc>
        <w:tc>
          <w:tcPr>
            <w:tcW w:w="399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SNIP aprobado, se regularizará el contrato ampliatorio. Se estima que la obra pueda finalizarse en julio 2017</w:t>
            </w:r>
          </w:p>
        </w:tc>
      </w:tr>
      <w:tr w:rsidR="0085516E" w:rsidRPr="0085516E" w:rsidTr="0085516E">
        <w:trPr>
          <w:trHeight w:val="1650"/>
        </w:trPr>
        <w:tc>
          <w:tcPr>
            <w:tcW w:w="48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lastRenderedPageBreak/>
              <w:t>18</w:t>
            </w:r>
          </w:p>
        </w:tc>
        <w:tc>
          <w:tcPr>
            <w:tcW w:w="137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94975</w:t>
            </w:r>
          </w:p>
        </w:tc>
        <w:tc>
          <w:tcPr>
            <w:tcW w:w="204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Construcción del sistema de agua potable y saneamiento</w:t>
            </w:r>
          </w:p>
        </w:tc>
        <w:tc>
          <w:tcPr>
            <w:tcW w:w="169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Aldea El Tesoro Nueve de Marzo</w:t>
            </w:r>
          </w:p>
        </w:tc>
        <w:tc>
          <w:tcPr>
            <w:tcW w:w="1529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San Miguel Uspantán</w:t>
            </w:r>
          </w:p>
        </w:tc>
        <w:tc>
          <w:tcPr>
            <w:tcW w:w="190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Quiché</w:t>
            </w:r>
          </w:p>
        </w:tc>
        <w:tc>
          <w:tcPr>
            <w:tcW w:w="183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          885,167.28</w:t>
            </w:r>
          </w:p>
        </w:tc>
        <w:tc>
          <w:tcPr>
            <w:tcW w:w="1695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Suspendido</w:t>
            </w:r>
          </w:p>
        </w:tc>
        <w:tc>
          <w:tcPr>
            <w:tcW w:w="162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864</w:t>
            </w:r>
          </w:p>
        </w:tc>
        <w:tc>
          <w:tcPr>
            <w:tcW w:w="116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96.49%</w:t>
            </w:r>
          </w:p>
        </w:tc>
        <w:tc>
          <w:tcPr>
            <w:tcW w:w="147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96.49%</w:t>
            </w:r>
          </w:p>
        </w:tc>
        <w:tc>
          <w:tcPr>
            <w:tcW w:w="1684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Ing. Oscar Eduardo Morán Gonzalez</w:t>
            </w:r>
          </w:p>
        </w:tc>
        <w:tc>
          <w:tcPr>
            <w:tcW w:w="399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SNIP aprobado, se regularizará el contrato ampliatorio. Se estima que la obra pueda finalizarse en julio 2017</w:t>
            </w:r>
          </w:p>
        </w:tc>
      </w:tr>
      <w:tr w:rsidR="0085516E" w:rsidRPr="0085516E" w:rsidTr="0085516E">
        <w:trPr>
          <w:trHeight w:val="1302"/>
        </w:trPr>
        <w:tc>
          <w:tcPr>
            <w:tcW w:w="48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19</w:t>
            </w:r>
          </w:p>
        </w:tc>
        <w:tc>
          <w:tcPr>
            <w:tcW w:w="137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94960</w:t>
            </w:r>
          </w:p>
        </w:tc>
        <w:tc>
          <w:tcPr>
            <w:tcW w:w="204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Construcción del sistema de agua potable y saneamiento</w:t>
            </w:r>
          </w:p>
        </w:tc>
        <w:tc>
          <w:tcPr>
            <w:tcW w:w="169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Aldea El Rincón</w:t>
            </w:r>
          </w:p>
        </w:tc>
        <w:tc>
          <w:tcPr>
            <w:tcW w:w="1529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San Martín Sacatepéquez</w:t>
            </w:r>
          </w:p>
        </w:tc>
        <w:tc>
          <w:tcPr>
            <w:tcW w:w="190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Quetzaltenango</w:t>
            </w:r>
          </w:p>
        </w:tc>
        <w:tc>
          <w:tcPr>
            <w:tcW w:w="183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       1,164,676.45</w:t>
            </w:r>
          </w:p>
        </w:tc>
        <w:tc>
          <w:tcPr>
            <w:tcW w:w="1695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Suspendido</w:t>
            </w:r>
          </w:p>
        </w:tc>
        <w:tc>
          <w:tcPr>
            <w:tcW w:w="162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582</w:t>
            </w:r>
          </w:p>
        </w:tc>
        <w:tc>
          <w:tcPr>
            <w:tcW w:w="116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97.71%</w:t>
            </w:r>
          </w:p>
        </w:tc>
        <w:tc>
          <w:tcPr>
            <w:tcW w:w="147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97.71%</w:t>
            </w:r>
          </w:p>
        </w:tc>
        <w:tc>
          <w:tcPr>
            <w:tcW w:w="1684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Ing. Victor Hugo Ruíz Castillo</w:t>
            </w:r>
          </w:p>
        </w:tc>
        <w:tc>
          <w:tcPr>
            <w:tcW w:w="399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SNIP aprobado, se regularizará el contrato ampliatorio. Se estima que la obra pueda finalizarse en julio 2017</w:t>
            </w:r>
          </w:p>
        </w:tc>
      </w:tr>
      <w:tr w:rsidR="0085516E" w:rsidRPr="0085516E" w:rsidTr="0085516E">
        <w:trPr>
          <w:trHeight w:val="1302"/>
        </w:trPr>
        <w:tc>
          <w:tcPr>
            <w:tcW w:w="48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20</w:t>
            </w:r>
          </w:p>
        </w:tc>
        <w:tc>
          <w:tcPr>
            <w:tcW w:w="137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94964</w:t>
            </w:r>
          </w:p>
        </w:tc>
        <w:tc>
          <w:tcPr>
            <w:tcW w:w="204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Construcción del sistema de agua potable y saneamiento</w:t>
            </w:r>
          </w:p>
        </w:tc>
        <w:tc>
          <w:tcPr>
            <w:tcW w:w="169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Caserío Tui Já II</w:t>
            </w:r>
          </w:p>
        </w:tc>
        <w:tc>
          <w:tcPr>
            <w:tcW w:w="1529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San Martín Sacatepéquez</w:t>
            </w:r>
          </w:p>
        </w:tc>
        <w:tc>
          <w:tcPr>
            <w:tcW w:w="190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Quetzaltenango</w:t>
            </w:r>
          </w:p>
        </w:tc>
        <w:tc>
          <w:tcPr>
            <w:tcW w:w="183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          934,930.01</w:t>
            </w:r>
          </w:p>
        </w:tc>
        <w:tc>
          <w:tcPr>
            <w:tcW w:w="1695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Suspendido</w:t>
            </w:r>
          </w:p>
        </w:tc>
        <w:tc>
          <w:tcPr>
            <w:tcW w:w="162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1,260</w:t>
            </w:r>
          </w:p>
        </w:tc>
        <w:tc>
          <w:tcPr>
            <w:tcW w:w="116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1.27%</w:t>
            </w:r>
          </w:p>
        </w:tc>
        <w:tc>
          <w:tcPr>
            <w:tcW w:w="147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1.27%</w:t>
            </w:r>
          </w:p>
        </w:tc>
        <w:tc>
          <w:tcPr>
            <w:tcW w:w="1684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Ing. Victor Hugo Ruíz Castillo</w:t>
            </w:r>
          </w:p>
        </w:tc>
        <w:tc>
          <w:tcPr>
            <w:tcW w:w="399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Se gestionó el SNIP por Decreto 50-2016 Art. 76, Se estima que la obra pueda finalizarse en abril 2018</w:t>
            </w:r>
          </w:p>
        </w:tc>
      </w:tr>
      <w:tr w:rsidR="0085516E" w:rsidRPr="0085516E" w:rsidTr="0085516E">
        <w:trPr>
          <w:trHeight w:val="1302"/>
        </w:trPr>
        <w:tc>
          <w:tcPr>
            <w:tcW w:w="48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21</w:t>
            </w:r>
          </w:p>
        </w:tc>
        <w:tc>
          <w:tcPr>
            <w:tcW w:w="137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94949</w:t>
            </w:r>
          </w:p>
        </w:tc>
        <w:tc>
          <w:tcPr>
            <w:tcW w:w="204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Construcción del sistema de agua potable y saneamiento</w:t>
            </w:r>
          </w:p>
        </w:tc>
        <w:tc>
          <w:tcPr>
            <w:tcW w:w="169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Aldea Nueva Concepción</w:t>
            </w:r>
          </w:p>
        </w:tc>
        <w:tc>
          <w:tcPr>
            <w:tcW w:w="1529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San Martín Sacatepéquez</w:t>
            </w:r>
          </w:p>
        </w:tc>
        <w:tc>
          <w:tcPr>
            <w:tcW w:w="190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Quetzaltenango</w:t>
            </w:r>
          </w:p>
        </w:tc>
        <w:tc>
          <w:tcPr>
            <w:tcW w:w="183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       1,759,446.82</w:t>
            </w:r>
          </w:p>
        </w:tc>
        <w:tc>
          <w:tcPr>
            <w:tcW w:w="1695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Suspendido</w:t>
            </w:r>
          </w:p>
        </w:tc>
        <w:tc>
          <w:tcPr>
            <w:tcW w:w="162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900</w:t>
            </w:r>
          </w:p>
        </w:tc>
        <w:tc>
          <w:tcPr>
            <w:tcW w:w="116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90.37%</w:t>
            </w:r>
          </w:p>
        </w:tc>
        <w:tc>
          <w:tcPr>
            <w:tcW w:w="147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48.94%</w:t>
            </w:r>
          </w:p>
        </w:tc>
        <w:tc>
          <w:tcPr>
            <w:tcW w:w="1684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Ing. Victor Hugo Ruíz Castillo</w:t>
            </w:r>
          </w:p>
        </w:tc>
        <w:tc>
          <w:tcPr>
            <w:tcW w:w="399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Se gestionó el SNIP por Decreto 50-2016 Art. 76, Se estima que la obra pueda finalizarse en julio 2017.</w:t>
            </w:r>
          </w:p>
        </w:tc>
      </w:tr>
      <w:tr w:rsidR="0085516E" w:rsidRPr="0085516E" w:rsidTr="0085516E">
        <w:trPr>
          <w:trHeight w:val="1302"/>
        </w:trPr>
        <w:tc>
          <w:tcPr>
            <w:tcW w:w="48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22</w:t>
            </w:r>
          </w:p>
        </w:tc>
        <w:tc>
          <w:tcPr>
            <w:tcW w:w="137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95000</w:t>
            </w:r>
          </w:p>
        </w:tc>
        <w:tc>
          <w:tcPr>
            <w:tcW w:w="204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Construcción de la red de alcantarillado sanitario.</w:t>
            </w:r>
          </w:p>
        </w:tc>
        <w:tc>
          <w:tcPr>
            <w:tcW w:w="169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Aldea Buena Vista*</w:t>
            </w:r>
          </w:p>
        </w:tc>
        <w:tc>
          <w:tcPr>
            <w:tcW w:w="1529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San Juan Ostuncalco</w:t>
            </w:r>
          </w:p>
        </w:tc>
        <w:tc>
          <w:tcPr>
            <w:tcW w:w="190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Quetzaltenango</w:t>
            </w:r>
          </w:p>
        </w:tc>
        <w:tc>
          <w:tcPr>
            <w:tcW w:w="183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       3,464,164.49</w:t>
            </w:r>
          </w:p>
        </w:tc>
        <w:tc>
          <w:tcPr>
            <w:tcW w:w="1695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Suspendido</w:t>
            </w:r>
          </w:p>
        </w:tc>
        <w:tc>
          <w:tcPr>
            <w:tcW w:w="162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1,845</w:t>
            </w:r>
          </w:p>
        </w:tc>
        <w:tc>
          <w:tcPr>
            <w:tcW w:w="116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66.69%</w:t>
            </w:r>
          </w:p>
        </w:tc>
        <w:tc>
          <w:tcPr>
            <w:tcW w:w="147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66.69%</w:t>
            </w:r>
          </w:p>
        </w:tc>
        <w:tc>
          <w:tcPr>
            <w:tcW w:w="1684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Ing. Victor Hugo Ruíz Castillo</w:t>
            </w:r>
          </w:p>
        </w:tc>
        <w:tc>
          <w:tcPr>
            <w:tcW w:w="399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En gestión la aprobación del SNIP, Se estima que la obra pueda finalizarse en septiembre 2017.</w:t>
            </w:r>
          </w:p>
        </w:tc>
      </w:tr>
      <w:tr w:rsidR="0085516E" w:rsidRPr="0085516E" w:rsidTr="0085516E">
        <w:trPr>
          <w:trHeight w:val="1302"/>
        </w:trPr>
        <w:tc>
          <w:tcPr>
            <w:tcW w:w="48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23</w:t>
            </w:r>
          </w:p>
        </w:tc>
        <w:tc>
          <w:tcPr>
            <w:tcW w:w="137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94957</w:t>
            </w:r>
          </w:p>
        </w:tc>
        <w:tc>
          <w:tcPr>
            <w:tcW w:w="204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Construcción del sistema de agua potable y saneamiento</w:t>
            </w:r>
          </w:p>
        </w:tc>
        <w:tc>
          <w:tcPr>
            <w:tcW w:w="169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Aldea Nueva Esperanza</w:t>
            </w:r>
          </w:p>
        </w:tc>
        <w:tc>
          <w:tcPr>
            <w:tcW w:w="1529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San Martín Sacatepéquez</w:t>
            </w:r>
          </w:p>
        </w:tc>
        <w:tc>
          <w:tcPr>
            <w:tcW w:w="190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Quetzaltenango</w:t>
            </w:r>
          </w:p>
        </w:tc>
        <w:tc>
          <w:tcPr>
            <w:tcW w:w="183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       1,825,132.38</w:t>
            </w:r>
          </w:p>
        </w:tc>
        <w:tc>
          <w:tcPr>
            <w:tcW w:w="1695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suspendido</w:t>
            </w:r>
          </w:p>
        </w:tc>
        <w:tc>
          <w:tcPr>
            <w:tcW w:w="162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780</w:t>
            </w:r>
          </w:p>
        </w:tc>
        <w:tc>
          <w:tcPr>
            <w:tcW w:w="116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14.80%</w:t>
            </w:r>
          </w:p>
        </w:tc>
        <w:tc>
          <w:tcPr>
            <w:tcW w:w="147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12.93%</w:t>
            </w:r>
          </w:p>
        </w:tc>
        <w:tc>
          <w:tcPr>
            <w:tcW w:w="1684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Ing. Victor Hugo Ruíz Castillo</w:t>
            </w:r>
          </w:p>
        </w:tc>
        <w:tc>
          <w:tcPr>
            <w:tcW w:w="399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Con la regularización del del contrato se pretende decrementar este proyecto que fue contruido por la comunidad.</w:t>
            </w:r>
          </w:p>
        </w:tc>
      </w:tr>
      <w:tr w:rsidR="0085516E" w:rsidRPr="0085516E" w:rsidTr="0085516E">
        <w:trPr>
          <w:trHeight w:val="1302"/>
        </w:trPr>
        <w:tc>
          <w:tcPr>
            <w:tcW w:w="48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24</w:t>
            </w:r>
          </w:p>
        </w:tc>
        <w:tc>
          <w:tcPr>
            <w:tcW w:w="137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97172</w:t>
            </w:r>
          </w:p>
        </w:tc>
        <w:tc>
          <w:tcPr>
            <w:tcW w:w="204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Construcción del sistema de agua potable y saneamiento</w:t>
            </w:r>
          </w:p>
        </w:tc>
        <w:tc>
          <w:tcPr>
            <w:tcW w:w="169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Chuchueño, Caserio Central los Encuentros</w:t>
            </w:r>
          </w:p>
        </w:tc>
        <w:tc>
          <w:tcPr>
            <w:tcW w:w="1529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Sololá</w:t>
            </w:r>
          </w:p>
        </w:tc>
        <w:tc>
          <w:tcPr>
            <w:tcW w:w="190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Sololá</w:t>
            </w:r>
          </w:p>
        </w:tc>
        <w:tc>
          <w:tcPr>
            <w:tcW w:w="183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          681,370.56</w:t>
            </w:r>
          </w:p>
        </w:tc>
        <w:tc>
          <w:tcPr>
            <w:tcW w:w="1695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Suspendido</w:t>
            </w:r>
          </w:p>
        </w:tc>
        <w:tc>
          <w:tcPr>
            <w:tcW w:w="162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146</w:t>
            </w:r>
          </w:p>
        </w:tc>
        <w:tc>
          <w:tcPr>
            <w:tcW w:w="116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99.78%</w:t>
            </w:r>
          </w:p>
        </w:tc>
        <w:tc>
          <w:tcPr>
            <w:tcW w:w="147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89.30%</w:t>
            </w:r>
          </w:p>
        </w:tc>
        <w:tc>
          <w:tcPr>
            <w:tcW w:w="1684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Ing. Victor Hugo Ruíz Castillo</w:t>
            </w:r>
          </w:p>
        </w:tc>
        <w:tc>
          <w:tcPr>
            <w:tcW w:w="399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Se gestionó el SNIP por Decreto 50-2016 Art. 76, Se estima que la obra pueda finalizarse en julio 2017.</w:t>
            </w:r>
          </w:p>
        </w:tc>
      </w:tr>
      <w:tr w:rsidR="0085516E" w:rsidRPr="0085516E" w:rsidTr="0085516E">
        <w:trPr>
          <w:trHeight w:val="1302"/>
        </w:trPr>
        <w:tc>
          <w:tcPr>
            <w:tcW w:w="48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lastRenderedPageBreak/>
              <w:t>25</w:t>
            </w:r>
          </w:p>
        </w:tc>
        <w:tc>
          <w:tcPr>
            <w:tcW w:w="137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94917</w:t>
            </w:r>
          </w:p>
        </w:tc>
        <w:tc>
          <w:tcPr>
            <w:tcW w:w="204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Construcción del sistema de agua potable y saneamiento</w:t>
            </w:r>
          </w:p>
        </w:tc>
        <w:tc>
          <w:tcPr>
            <w:tcW w:w="169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Sectores Muclicyá y Chirijpop, Cantón Chaquijyá</w:t>
            </w:r>
          </w:p>
        </w:tc>
        <w:tc>
          <w:tcPr>
            <w:tcW w:w="1529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Sololá</w:t>
            </w:r>
          </w:p>
        </w:tc>
        <w:tc>
          <w:tcPr>
            <w:tcW w:w="190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Sololá</w:t>
            </w:r>
          </w:p>
        </w:tc>
        <w:tc>
          <w:tcPr>
            <w:tcW w:w="183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       3,047,556.79</w:t>
            </w:r>
          </w:p>
        </w:tc>
        <w:tc>
          <w:tcPr>
            <w:tcW w:w="1695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Finalizado</w:t>
            </w:r>
          </w:p>
        </w:tc>
        <w:tc>
          <w:tcPr>
            <w:tcW w:w="162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1,896</w:t>
            </w:r>
          </w:p>
        </w:tc>
        <w:tc>
          <w:tcPr>
            <w:tcW w:w="116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100.00%</w:t>
            </w:r>
          </w:p>
        </w:tc>
        <w:tc>
          <w:tcPr>
            <w:tcW w:w="147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97.77%</w:t>
            </w:r>
          </w:p>
        </w:tc>
        <w:tc>
          <w:tcPr>
            <w:tcW w:w="1684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Ing. Victor Hugo Ruíz Castillo</w:t>
            </w:r>
          </w:p>
        </w:tc>
        <w:tc>
          <w:tcPr>
            <w:tcW w:w="399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SNIP aprobado, se regularizará el contrato ampliatorio. Se estima que la obra pueda finalizarse en julio 2017</w:t>
            </w:r>
          </w:p>
        </w:tc>
      </w:tr>
      <w:tr w:rsidR="0085516E" w:rsidRPr="0085516E" w:rsidTr="0085516E">
        <w:trPr>
          <w:trHeight w:val="1302"/>
        </w:trPr>
        <w:tc>
          <w:tcPr>
            <w:tcW w:w="48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26</w:t>
            </w:r>
          </w:p>
        </w:tc>
        <w:tc>
          <w:tcPr>
            <w:tcW w:w="137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94905</w:t>
            </w:r>
          </w:p>
        </w:tc>
        <w:tc>
          <w:tcPr>
            <w:tcW w:w="204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Construcción del sistema de agua potable y saneamiento</w:t>
            </w:r>
          </w:p>
        </w:tc>
        <w:tc>
          <w:tcPr>
            <w:tcW w:w="169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Caserío El Rosario, Aldea Los Encuentros</w:t>
            </w:r>
          </w:p>
        </w:tc>
        <w:tc>
          <w:tcPr>
            <w:tcW w:w="1529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Sololá</w:t>
            </w:r>
          </w:p>
        </w:tc>
        <w:tc>
          <w:tcPr>
            <w:tcW w:w="190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Sololá</w:t>
            </w:r>
          </w:p>
        </w:tc>
        <w:tc>
          <w:tcPr>
            <w:tcW w:w="183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       1,396,134.07</w:t>
            </w:r>
          </w:p>
        </w:tc>
        <w:tc>
          <w:tcPr>
            <w:tcW w:w="1695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Finalizado</w:t>
            </w:r>
          </w:p>
        </w:tc>
        <w:tc>
          <w:tcPr>
            <w:tcW w:w="162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690</w:t>
            </w:r>
          </w:p>
        </w:tc>
        <w:tc>
          <w:tcPr>
            <w:tcW w:w="116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100.00%</w:t>
            </w:r>
          </w:p>
        </w:tc>
        <w:tc>
          <w:tcPr>
            <w:tcW w:w="147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99.01%</w:t>
            </w:r>
          </w:p>
        </w:tc>
        <w:tc>
          <w:tcPr>
            <w:tcW w:w="1684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Ing. Victor Hugo Ruíz Castillo</w:t>
            </w:r>
          </w:p>
        </w:tc>
        <w:tc>
          <w:tcPr>
            <w:tcW w:w="399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SNIP aprobado, se regularizará el contrato ampliatorio. Se estima que la obra pueda finalizarse en julio 2017</w:t>
            </w:r>
          </w:p>
        </w:tc>
      </w:tr>
      <w:tr w:rsidR="0085516E" w:rsidRPr="0085516E" w:rsidTr="0085516E">
        <w:trPr>
          <w:trHeight w:val="1302"/>
        </w:trPr>
        <w:tc>
          <w:tcPr>
            <w:tcW w:w="48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27</w:t>
            </w:r>
          </w:p>
        </w:tc>
        <w:tc>
          <w:tcPr>
            <w:tcW w:w="137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94932</w:t>
            </w:r>
          </w:p>
        </w:tc>
        <w:tc>
          <w:tcPr>
            <w:tcW w:w="204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Construcción del sistema de agua potable y saneamiento</w:t>
            </w:r>
          </w:p>
        </w:tc>
        <w:tc>
          <w:tcPr>
            <w:tcW w:w="169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Aldea Chuimanzana</w:t>
            </w:r>
          </w:p>
        </w:tc>
        <w:tc>
          <w:tcPr>
            <w:tcW w:w="1529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Sololá</w:t>
            </w:r>
          </w:p>
        </w:tc>
        <w:tc>
          <w:tcPr>
            <w:tcW w:w="190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Sololá</w:t>
            </w:r>
          </w:p>
        </w:tc>
        <w:tc>
          <w:tcPr>
            <w:tcW w:w="183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       1,139,540.38</w:t>
            </w:r>
          </w:p>
        </w:tc>
        <w:tc>
          <w:tcPr>
            <w:tcW w:w="1695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Finalizado</w:t>
            </w:r>
          </w:p>
        </w:tc>
        <w:tc>
          <w:tcPr>
            <w:tcW w:w="162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432</w:t>
            </w:r>
          </w:p>
        </w:tc>
        <w:tc>
          <w:tcPr>
            <w:tcW w:w="116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100.00%</w:t>
            </w:r>
          </w:p>
        </w:tc>
        <w:tc>
          <w:tcPr>
            <w:tcW w:w="147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98.63%</w:t>
            </w:r>
          </w:p>
        </w:tc>
        <w:tc>
          <w:tcPr>
            <w:tcW w:w="1684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Ing. Victor Hugo Ruíz Castillo</w:t>
            </w:r>
          </w:p>
        </w:tc>
        <w:tc>
          <w:tcPr>
            <w:tcW w:w="399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SNIP aprobado, se regularizará el contrato ampliatorio. Se estima que la obra pueda finalizarse en julio 2017</w:t>
            </w:r>
          </w:p>
        </w:tc>
      </w:tr>
      <w:tr w:rsidR="0085516E" w:rsidRPr="0085516E" w:rsidTr="0085516E">
        <w:trPr>
          <w:trHeight w:val="1302"/>
        </w:trPr>
        <w:tc>
          <w:tcPr>
            <w:tcW w:w="48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28</w:t>
            </w:r>
          </w:p>
        </w:tc>
        <w:tc>
          <w:tcPr>
            <w:tcW w:w="137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94944</w:t>
            </w:r>
          </w:p>
        </w:tc>
        <w:tc>
          <w:tcPr>
            <w:tcW w:w="204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Construcción del sistema de agua potable y saneamiento</w:t>
            </w:r>
          </w:p>
        </w:tc>
        <w:tc>
          <w:tcPr>
            <w:tcW w:w="169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Caserío Churuneles I, Cantón Pujujil III</w:t>
            </w:r>
          </w:p>
        </w:tc>
        <w:tc>
          <w:tcPr>
            <w:tcW w:w="1529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Sololá</w:t>
            </w:r>
          </w:p>
        </w:tc>
        <w:tc>
          <w:tcPr>
            <w:tcW w:w="190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Sololá</w:t>
            </w:r>
          </w:p>
        </w:tc>
        <w:tc>
          <w:tcPr>
            <w:tcW w:w="183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          704,837.52</w:t>
            </w:r>
          </w:p>
        </w:tc>
        <w:tc>
          <w:tcPr>
            <w:tcW w:w="1695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Finalizado</w:t>
            </w:r>
          </w:p>
        </w:tc>
        <w:tc>
          <w:tcPr>
            <w:tcW w:w="162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456</w:t>
            </w:r>
          </w:p>
        </w:tc>
        <w:tc>
          <w:tcPr>
            <w:tcW w:w="116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100.00%</w:t>
            </w:r>
          </w:p>
        </w:tc>
        <w:tc>
          <w:tcPr>
            <w:tcW w:w="147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99.03%</w:t>
            </w:r>
          </w:p>
        </w:tc>
        <w:tc>
          <w:tcPr>
            <w:tcW w:w="1684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Ing. Victor Hugo Ruíz Castillo</w:t>
            </w:r>
          </w:p>
        </w:tc>
        <w:tc>
          <w:tcPr>
            <w:tcW w:w="399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SNIP aprobado, se regularizará el contrato ampliatorio. Se estima que la obra pueda finalizarse en julio 2017</w:t>
            </w:r>
          </w:p>
        </w:tc>
      </w:tr>
      <w:tr w:rsidR="0085516E" w:rsidRPr="0085516E" w:rsidTr="0085516E">
        <w:trPr>
          <w:trHeight w:val="1302"/>
        </w:trPr>
        <w:tc>
          <w:tcPr>
            <w:tcW w:w="48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29</w:t>
            </w:r>
          </w:p>
        </w:tc>
        <w:tc>
          <w:tcPr>
            <w:tcW w:w="137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94931</w:t>
            </w:r>
          </w:p>
        </w:tc>
        <w:tc>
          <w:tcPr>
            <w:tcW w:w="204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Construcción del sistema de agua potable y saneamiento</w:t>
            </w:r>
          </w:p>
        </w:tc>
        <w:tc>
          <w:tcPr>
            <w:tcW w:w="169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Parajes Chimejía, Pajebal, Xeabaj y Central, Aldea Xesaná</w:t>
            </w:r>
          </w:p>
        </w:tc>
        <w:tc>
          <w:tcPr>
            <w:tcW w:w="1529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Santa Maria Chiquimula</w:t>
            </w:r>
          </w:p>
        </w:tc>
        <w:tc>
          <w:tcPr>
            <w:tcW w:w="190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Totonicapán</w:t>
            </w:r>
          </w:p>
        </w:tc>
        <w:tc>
          <w:tcPr>
            <w:tcW w:w="183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          945,703.18</w:t>
            </w:r>
          </w:p>
        </w:tc>
        <w:tc>
          <w:tcPr>
            <w:tcW w:w="1695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Finalizado</w:t>
            </w:r>
          </w:p>
        </w:tc>
        <w:tc>
          <w:tcPr>
            <w:tcW w:w="162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305</w:t>
            </w:r>
          </w:p>
        </w:tc>
        <w:tc>
          <w:tcPr>
            <w:tcW w:w="116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100.00%</w:t>
            </w:r>
          </w:p>
        </w:tc>
        <w:tc>
          <w:tcPr>
            <w:tcW w:w="147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99.10%</w:t>
            </w:r>
          </w:p>
        </w:tc>
        <w:tc>
          <w:tcPr>
            <w:tcW w:w="1684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Ing. Victor Hugo Ruíz Castillo</w:t>
            </w:r>
          </w:p>
        </w:tc>
        <w:tc>
          <w:tcPr>
            <w:tcW w:w="399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SNIP aprobado, se regularizará el contrato ampliatorio. Se estima que la obra pueda finalizarse en julio 2017</w:t>
            </w:r>
          </w:p>
        </w:tc>
      </w:tr>
      <w:tr w:rsidR="0085516E" w:rsidRPr="0085516E" w:rsidTr="0085516E">
        <w:trPr>
          <w:trHeight w:val="1302"/>
        </w:trPr>
        <w:tc>
          <w:tcPr>
            <w:tcW w:w="48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30</w:t>
            </w:r>
          </w:p>
        </w:tc>
        <w:tc>
          <w:tcPr>
            <w:tcW w:w="137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94890</w:t>
            </w:r>
          </w:p>
        </w:tc>
        <w:tc>
          <w:tcPr>
            <w:tcW w:w="204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Construcción del sistema de agua potable y saneamiento</w:t>
            </w:r>
          </w:p>
        </w:tc>
        <w:tc>
          <w:tcPr>
            <w:tcW w:w="169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Aldea Nimasac, Tzankieculeu</w:t>
            </w:r>
          </w:p>
        </w:tc>
        <w:tc>
          <w:tcPr>
            <w:tcW w:w="1529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Totonicapán</w:t>
            </w:r>
          </w:p>
        </w:tc>
        <w:tc>
          <w:tcPr>
            <w:tcW w:w="190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Totonicapán</w:t>
            </w:r>
          </w:p>
        </w:tc>
        <w:tc>
          <w:tcPr>
            <w:tcW w:w="183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       1,220,780.43</w:t>
            </w:r>
          </w:p>
        </w:tc>
        <w:tc>
          <w:tcPr>
            <w:tcW w:w="1695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Finalizado</w:t>
            </w:r>
          </w:p>
        </w:tc>
        <w:tc>
          <w:tcPr>
            <w:tcW w:w="162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564</w:t>
            </w:r>
          </w:p>
        </w:tc>
        <w:tc>
          <w:tcPr>
            <w:tcW w:w="116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100.00%</w:t>
            </w:r>
          </w:p>
        </w:tc>
        <w:tc>
          <w:tcPr>
            <w:tcW w:w="147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95.79%</w:t>
            </w:r>
          </w:p>
        </w:tc>
        <w:tc>
          <w:tcPr>
            <w:tcW w:w="1684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Ing. Victor Hugo Ruíz Castillo</w:t>
            </w:r>
          </w:p>
        </w:tc>
        <w:tc>
          <w:tcPr>
            <w:tcW w:w="399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SNIP aprobado, se regularizará el contrato ampliatorio. Se estima que la obra pueda finalizarse en julio 2017</w:t>
            </w:r>
          </w:p>
        </w:tc>
      </w:tr>
      <w:tr w:rsidR="0085516E" w:rsidRPr="0085516E" w:rsidTr="0085516E">
        <w:trPr>
          <w:trHeight w:val="1302"/>
        </w:trPr>
        <w:tc>
          <w:tcPr>
            <w:tcW w:w="48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31</w:t>
            </w:r>
          </w:p>
        </w:tc>
        <w:tc>
          <w:tcPr>
            <w:tcW w:w="137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94926</w:t>
            </w:r>
          </w:p>
        </w:tc>
        <w:tc>
          <w:tcPr>
            <w:tcW w:w="204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Construcción del sistema de agua potable y saneamiento</w:t>
            </w:r>
          </w:p>
        </w:tc>
        <w:tc>
          <w:tcPr>
            <w:tcW w:w="169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Paraje Papuerta Segundo, Aldea Tzanixnam</w:t>
            </w:r>
          </w:p>
        </w:tc>
        <w:tc>
          <w:tcPr>
            <w:tcW w:w="1529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Totonicapán</w:t>
            </w:r>
          </w:p>
        </w:tc>
        <w:tc>
          <w:tcPr>
            <w:tcW w:w="190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Totonicapán</w:t>
            </w:r>
          </w:p>
        </w:tc>
        <w:tc>
          <w:tcPr>
            <w:tcW w:w="183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          511,968.61</w:t>
            </w:r>
          </w:p>
        </w:tc>
        <w:tc>
          <w:tcPr>
            <w:tcW w:w="1695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Finalizado</w:t>
            </w:r>
          </w:p>
        </w:tc>
        <w:tc>
          <w:tcPr>
            <w:tcW w:w="162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246</w:t>
            </w:r>
          </w:p>
        </w:tc>
        <w:tc>
          <w:tcPr>
            <w:tcW w:w="116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100.00%</w:t>
            </w:r>
          </w:p>
        </w:tc>
        <w:tc>
          <w:tcPr>
            <w:tcW w:w="147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99.99%</w:t>
            </w:r>
          </w:p>
        </w:tc>
        <w:tc>
          <w:tcPr>
            <w:tcW w:w="1684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Ing. Victor Hugo Ruíz Castillo</w:t>
            </w:r>
          </w:p>
        </w:tc>
        <w:tc>
          <w:tcPr>
            <w:tcW w:w="399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SNIP aprobado, se regularizará el contrato ampliatorio. Se estima que la obra pueda finalizarse en julio 2017</w:t>
            </w:r>
          </w:p>
        </w:tc>
      </w:tr>
      <w:tr w:rsidR="0085516E" w:rsidRPr="0085516E" w:rsidTr="0085516E">
        <w:trPr>
          <w:trHeight w:val="1302"/>
        </w:trPr>
        <w:tc>
          <w:tcPr>
            <w:tcW w:w="48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lastRenderedPageBreak/>
              <w:t>32</w:t>
            </w:r>
          </w:p>
        </w:tc>
        <w:tc>
          <w:tcPr>
            <w:tcW w:w="137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94981</w:t>
            </w:r>
          </w:p>
        </w:tc>
        <w:tc>
          <w:tcPr>
            <w:tcW w:w="204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Construcción del sistema de agua potable y saneamiento</w:t>
            </w:r>
          </w:p>
        </w:tc>
        <w:tc>
          <w:tcPr>
            <w:tcW w:w="169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Aldea El Pinal I</w:t>
            </w:r>
          </w:p>
        </w:tc>
        <w:tc>
          <w:tcPr>
            <w:tcW w:w="1529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Zapotitlán</w:t>
            </w:r>
          </w:p>
        </w:tc>
        <w:tc>
          <w:tcPr>
            <w:tcW w:w="190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Jutiapa</w:t>
            </w:r>
          </w:p>
        </w:tc>
        <w:tc>
          <w:tcPr>
            <w:tcW w:w="183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       1,396,812.49</w:t>
            </w:r>
          </w:p>
        </w:tc>
        <w:tc>
          <w:tcPr>
            <w:tcW w:w="1695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Liquidado</w:t>
            </w:r>
          </w:p>
        </w:tc>
        <w:tc>
          <w:tcPr>
            <w:tcW w:w="162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478</w:t>
            </w:r>
          </w:p>
        </w:tc>
        <w:tc>
          <w:tcPr>
            <w:tcW w:w="116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100.00%</w:t>
            </w:r>
          </w:p>
        </w:tc>
        <w:tc>
          <w:tcPr>
            <w:tcW w:w="147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100.00%</w:t>
            </w:r>
          </w:p>
        </w:tc>
        <w:tc>
          <w:tcPr>
            <w:tcW w:w="1684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-</w:t>
            </w:r>
          </w:p>
        </w:tc>
        <w:tc>
          <w:tcPr>
            <w:tcW w:w="399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Finalizado y Liquidado</w:t>
            </w:r>
          </w:p>
        </w:tc>
      </w:tr>
      <w:tr w:rsidR="0085516E" w:rsidRPr="0085516E" w:rsidTr="0085516E">
        <w:trPr>
          <w:trHeight w:val="1302"/>
        </w:trPr>
        <w:tc>
          <w:tcPr>
            <w:tcW w:w="48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33</w:t>
            </w:r>
          </w:p>
        </w:tc>
        <w:tc>
          <w:tcPr>
            <w:tcW w:w="137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94906</w:t>
            </w:r>
          </w:p>
        </w:tc>
        <w:tc>
          <w:tcPr>
            <w:tcW w:w="204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Construcción de obras de saneamiento</w:t>
            </w:r>
          </w:p>
        </w:tc>
        <w:tc>
          <w:tcPr>
            <w:tcW w:w="169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Aldea La Ventura</w:t>
            </w:r>
          </w:p>
        </w:tc>
        <w:tc>
          <w:tcPr>
            <w:tcW w:w="1529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Jalapa</w:t>
            </w:r>
          </w:p>
        </w:tc>
        <w:tc>
          <w:tcPr>
            <w:tcW w:w="190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Jalapa</w:t>
            </w:r>
          </w:p>
        </w:tc>
        <w:tc>
          <w:tcPr>
            <w:tcW w:w="183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          274,142.74</w:t>
            </w:r>
          </w:p>
        </w:tc>
        <w:tc>
          <w:tcPr>
            <w:tcW w:w="1695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Liquidado</w:t>
            </w:r>
          </w:p>
        </w:tc>
        <w:tc>
          <w:tcPr>
            <w:tcW w:w="162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456</w:t>
            </w:r>
          </w:p>
        </w:tc>
        <w:tc>
          <w:tcPr>
            <w:tcW w:w="116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100.00%</w:t>
            </w:r>
          </w:p>
        </w:tc>
        <w:tc>
          <w:tcPr>
            <w:tcW w:w="147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100.00%</w:t>
            </w:r>
          </w:p>
        </w:tc>
        <w:tc>
          <w:tcPr>
            <w:tcW w:w="1684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-</w:t>
            </w:r>
          </w:p>
        </w:tc>
        <w:tc>
          <w:tcPr>
            <w:tcW w:w="399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Finalizado y Liquidado</w:t>
            </w:r>
          </w:p>
        </w:tc>
      </w:tr>
      <w:tr w:rsidR="0085516E" w:rsidRPr="0085516E" w:rsidTr="0085516E">
        <w:trPr>
          <w:trHeight w:val="1302"/>
        </w:trPr>
        <w:tc>
          <w:tcPr>
            <w:tcW w:w="48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34</w:t>
            </w:r>
          </w:p>
        </w:tc>
        <w:tc>
          <w:tcPr>
            <w:tcW w:w="137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94976</w:t>
            </w:r>
          </w:p>
        </w:tc>
        <w:tc>
          <w:tcPr>
            <w:tcW w:w="204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Construcción del sistema de agua potable y saneamiento</w:t>
            </w:r>
          </w:p>
        </w:tc>
        <w:tc>
          <w:tcPr>
            <w:tcW w:w="169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Caserío Tasheca, Cantón Valencia</w:t>
            </w:r>
          </w:p>
        </w:tc>
        <w:tc>
          <w:tcPr>
            <w:tcW w:w="1529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Jutiapa</w:t>
            </w:r>
          </w:p>
        </w:tc>
        <w:tc>
          <w:tcPr>
            <w:tcW w:w="190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Jutiapa</w:t>
            </w:r>
          </w:p>
        </w:tc>
        <w:tc>
          <w:tcPr>
            <w:tcW w:w="183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          561,378.18</w:t>
            </w:r>
          </w:p>
        </w:tc>
        <w:tc>
          <w:tcPr>
            <w:tcW w:w="1695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Liquidado</w:t>
            </w:r>
          </w:p>
        </w:tc>
        <w:tc>
          <w:tcPr>
            <w:tcW w:w="162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252</w:t>
            </w:r>
          </w:p>
        </w:tc>
        <w:tc>
          <w:tcPr>
            <w:tcW w:w="116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100.00%</w:t>
            </w:r>
          </w:p>
        </w:tc>
        <w:tc>
          <w:tcPr>
            <w:tcW w:w="147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100.00%</w:t>
            </w:r>
          </w:p>
        </w:tc>
        <w:tc>
          <w:tcPr>
            <w:tcW w:w="1684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-</w:t>
            </w:r>
          </w:p>
        </w:tc>
        <w:tc>
          <w:tcPr>
            <w:tcW w:w="399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Finalizado y Liquidado</w:t>
            </w:r>
          </w:p>
        </w:tc>
      </w:tr>
      <w:tr w:rsidR="0085516E" w:rsidRPr="0085516E" w:rsidTr="0085516E">
        <w:trPr>
          <w:trHeight w:val="1302"/>
        </w:trPr>
        <w:tc>
          <w:tcPr>
            <w:tcW w:w="48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35</w:t>
            </w:r>
          </w:p>
        </w:tc>
        <w:tc>
          <w:tcPr>
            <w:tcW w:w="137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94990</w:t>
            </w:r>
          </w:p>
        </w:tc>
        <w:tc>
          <w:tcPr>
            <w:tcW w:w="204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Construcción del sistema de agua potable</w:t>
            </w:r>
          </w:p>
        </w:tc>
        <w:tc>
          <w:tcPr>
            <w:tcW w:w="169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Aldea Achiotes Jumay</w:t>
            </w:r>
          </w:p>
        </w:tc>
        <w:tc>
          <w:tcPr>
            <w:tcW w:w="1529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Jalapa</w:t>
            </w:r>
          </w:p>
        </w:tc>
        <w:tc>
          <w:tcPr>
            <w:tcW w:w="190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Jalapa</w:t>
            </w:r>
          </w:p>
        </w:tc>
        <w:tc>
          <w:tcPr>
            <w:tcW w:w="183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       1,267,815.72</w:t>
            </w:r>
          </w:p>
        </w:tc>
        <w:tc>
          <w:tcPr>
            <w:tcW w:w="1695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Liquidado</w:t>
            </w:r>
          </w:p>
        </w:tc>
        <w:tc>
          <w:tcPr>
            <w:tcW w:w="162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1,002</w:t>
            </w:r>
          </w:p>
        </w:tc>
        <w:tc>
          <w:tcPr>
            <w:tcW w:w="116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100.00%</w:t>
            </w:r>
          </w:p>
        </w:tc>
        <w:tc>
          <w:tcPr>
            <w:tcW w:w="147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100.00%</w:t>
            </w:r>
          </w:p>
        </w:tc>
        <w:tc>
          <w:tcPr>
            <w:tcW w:w="1684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-</w:t>
            </w:r>
          </w:p>
        </w:tc>
        <w:tc>
          <w:tcPr>
            <w:tcW w:w="399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Finalizado y Liquidado</w:t>
            </w:r>
          </w:p>
        </w:tc>
      </w:tr>
      <w:tr w:rsidR="0085516E" w:rsidRPr="0085516E" w:rsidTr="0085516E">
        <w:trPr>
          <w:trHeight w:val="1590"/>
        </w:trPr>
        <w:tc>
          <w:tcPr>
            <w:tcW w:w="48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36</w:t>
            </w:r>
          </w:p>
        </w:tc>
        <w:tc>
          <w:tcPr>
            <w:tcW w:w="137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94988</w:t>
            </w:r>
          </w:p>
        </w:tc>
        <w:tc>
          <w:tcPr>
            <w:tcW w:w="204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Construcción del sistema de agua potable y saneamiento</w:t>
            </w:r>
          </w:p>
        </w:tc>
        <w:tc>
          <w:tcPr>
            <w:tcW w:w="169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Caserío El Coyo</w:t>
            </w:r>
          </w:p>
        </w:tc>
        <w:tc>
          <w:tcPr>
            <w:tcW w:w="1529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Sayaxché</w:t>
            </w:r>
          </w:p>
        </w:tc>
        <w:tc>
          <w:tcPr>
            <w:tcW w:w="190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Petén</w:t>
            </w:r>
          </w:p>
        </w:tc>
        <w:tc>
          <w:tcPr>
            <w:tcW w:w="183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       2,192,998.18</w:t>
            </w:r>
          </w:p>
        </w:tc>
        <w:tc>
          <w:tcPr>
            <w:tcW w:w="1695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Suspendido</w:t>
            </w:r>
          </w:p>
        </w:tc>
        <w:tc>
          <w:tcPr>
            <w:tcW w:w="162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780</w:t>
            </w:r>
          </w:p>
        </w:tc>
        <w:tc>
          <w:tcPr>
            <w:tcW w:w="116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54.40%</w:t>
            </w:r>
          </w:p>
        </w:tc>
        <w:tc>
          <w:tcPr>
            <w:tcW w:w="147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53.49%</w:t>
            </w:r>
          </w:p>
        </w:tc>
        <w:tc>
          <w:tcPr>
            <w:tcW w:w="1684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Ing. Oscar Eduardo Morán Gonzalez</w:t>
            </w:r>
          </w:p>
        </w:tc>
        <w:tc>
          <w:tcPr>
            <w:tcW w:w="399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En gestión la aprobación del SNIP, Se estima que la obra pueda finalizarse en octubre 2017.</w:t>
            </w:r>
          </w:p>
        </w:tc>
      </w:tr>
      <w:tr w:rsidR="0085516E" w:rsidRPr="0085516E" w:rsidTr="0085516E">
        <w:trPr>
          <w:trHeight w:val="1470"/>
        </w:trPr>
        <w:tc>
          <w:tcPr>
            <w:tcW w:w="48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37</w:t>
            </w:r>
          </w:p>
        </w:tc>
        <w:tc>
          <w:tcPr>
            <w:tcW w:w="137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94985</w:t>
            </w:r>
          </w:p>
        </w:tc>
        <w:tc>
          <w:tcPr>
            <w:tcW w:w="204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Construcción del sistema de agua potable y saneamiento</w:t>
            </w:r>
          </w:p>
        </w:tc>
        <w:tc>
          <w:tcPr>
            <w:tcW w:w="169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Aldeas Las Camelias, Nueva Esperanza y San Joaquín</w:t>
            </w:r>
          </w:p>
        </w:tc>
        <w:tc>
          <w:tcPr>
            <w:tcW w:w="1529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Sayaxché</w:t>
            </w:r>
          </w:p>
        </w:tc>
        <w:tc>
          <w:tcPr>
            <w:tcW w:w="190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Petén</w:t>
            </w:r>
          </w:p>
        </w:tc>
        <w:tc>
          <w:tcPr>
            <w:tcW w:w="1837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Q       5,902,744.02</w:t>
            </w:r>
          </w:p>
        </w:tc>
        <w:tc>
          <w:tcPr>
            <w:tcW w:w="1695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Suspendido</w:t>
            </w:r>
          </w:p>
        </w:tc>
        <w:tc>
          <w:tcPr>
            <w:tcW w:w="1620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2,466</w:t>
            </w:r>
          </w:p>
        </w:tc>
        <w:tc>
          <w:tcPr>
            <w:tcW w:w="1163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87.95%</w:t>
            </w:r>
          </w:p>
        </w:tc>
        <w:tc>
          <w:tcPr>
            <w:tcW w:w="1478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68.57%</w:t>
            </w:r>
          </w:p>
        </w:tc>
        <w:tc>
          <w:tcPr>
            <w:tcW w:w="1684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Ing. Oscar Eduardo Morán Gonzalez</w:t>
            </w:r>
          </w:p>
        </w:tc>
        <w:tc>
          <w:tcPr>
            <w:tcW w:w="3991" w:type="dxa"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SNIP aprobado, se regularizará el contrato ampliatorio. Se estima que la obra pueda finalizarse en septiembre 2017</w:t>
            </w:r>
          </w:p>
        </w:tc>
      </w:tr>
      <w:tr w:rsidR="0085516E" w:rsidRPr="0085516E" w:rsidTr="0085516E">
        <w:trPr>
          <w:trHeight w:val="300"/>
        </w:trPr>
        <w:tc>
          <w:tcPr>
            <w:tcW w:w="22496" w:type="dxa"/>
            <w:gridSpan w:val="13"/>
            <w:noWrap/>
            <w:vAlign w:val="center"/>
            <w:hideMark/>
          </w:tcPr>
          <w:p w:rsidR="0085516E" w:rsidRPr="0085516E" w:rsidRDefault="0085516E" w:rsidP="0085516E">
            <w:pPr>
              <w:tabs>
                <w:tab w:val="left" w:pos="10484"/>
              </w:tabs>
              <w:jc w:val="center"/>
            </w:pPr>
            <w:r w:rsidRPr="0085516E">
              <w:t>(*) Acueducto, alcantarillado, planta de tratamiento, otros (especifique)                   (X) Relevantes sobre el proyecto</w:t>
            </w:r>
          </w:p>
        </w:tc>
      </w:tr>
    </w:tbl>
    <w:p w:rsidR="008940CA" w:rsidRDefault="008940CA" w:rsidP="00B3705F">
      <w:pPr>
        <w:tabs>
          <w:tab w:val="left" w:pos="10484"/>
        </w:tabs>
      </w:pPr>
    </w:p>
    <w:p w:rsidR="0085516E" w:rsidRDefault="0085516E" w:rsidP="00B3705F">
      <w:pPr>
        <w:tabs>
          <w:tab w:val="left" w:pos="10484"/>
        </w:tabs>
      </w:pPr>
    </w:p>
    <w:p w:rsidR="0085516E" w:rsidRDefault="0085516E" w:rsidP="00B3705F">
      <w:pPr>
        <w:tabs>
          <w:tab w:val="left" w:pos="10484"/>
        </w:tabs>
      </w:pPr>
    </w:p>
    <w:p w:rsidR="0085516E" w:rsidRDefault="0085516E" w:rsidP="00B3705F">
      <w:pPr>
        <w:tabs>
          <w:tab w:val="left" w:pos="10484"/>
        </w:tabs>
      </w:pPr>
    </w:p>
    <w:p w:rsidR="0085516E" w:rsidRDefault="0085516E" w:rsidP="00B3705F">
      <w:pPr>
        <w:tabs>
          <w:tab w:val="left" w:pos="10484"/>
        </w:tabs>
      </w:pPr>
    </w:p>
    <w:p w:rsidR="0085516E" w:rsidRDefault="0085516E" w:rsidP="00B3705F">
      <w:pPr>
        <w:tabs>
          <w:tab w:val="left" w:pos="10484"/>
        </w:tabs>
      </w:pPr>
    </w:p>
    <w:p w:rsidR="0085516E" w:rsidRDefault="0085516E" w:rsidP="00B3705F">
      <w:pPr>
        <w:tabs>
          <w:tab w:val="left" w:pos="10484"/>
        </w:tabs>
      </w:pPr>
    </w:p>
    <w:p w:rsidR="0085516E" w:rsidRDefault="0085516E" w:rsidP="00B3705F">
      <w:pPr>
        <w:tabs>
          <w:tab w:val="left" w:pos="10484"/>
        </w:tabs>
      </w:pPr>
    </w:p>
    <w:p w:rsidR="0085516E" w:rsidRDefault="0085516E" w:rsidP="00B3705F">
      <w:pPr>
        <w:tabs>
          <w:tab w:val="left" w:pos="10484"/>
        </w:tabs>
      </w:pPr>
    </w:p>
    <w:p w:rsidR="0085516E" w:rsidRDefault="0085516E" w:rsidP="00B3705F">
      <w:pPr>
        <w:tabs>
          <w:tab w:val="left" w:pos="10484"/>
        </w:tabs>
      </w:pPr>
    </w:p>
    <w:p w:rsidR="0085516E" w:rsidRDefault="0085516E" w:rsidP="00B3705F">
      <w:pPr>
        <w:tabs>
          <w:tab w:val="left" w:pos="10484"/>
        </w:tabs>
      </w:pPr>
    </w:p>
    <w:p w:rsidR="0085516E" w:rsidRDefault="0085516E" w:rsidP="00B3705F">
      <w:pPr>
        <w:tabs>
          <w:tab w:val="left" w:pos="10484"/>
        </w:tabs>
      </w:pPr>
    </w:p>
    <w:p w:rsidR="0085516E" w:rsidRDefault="0085516E" w:rsidP="00B3705F">
      <w:pPr>
        <w:tabs>
          <w:tab w:val="left" w:pos="10484"/>
        </w:tabs>
      </w:pPr>
    </w:p>
    <w:p w:rsidR="0085516E" w:rsidRDefault="0085516E" w:rsidP="00B3705F">
      <w:pPr>
        <w:tabs>
          <w:tab w:val="left" w:pos="10484"/>
        </w:tabs>
      </w:pPr>
    </w:p>
    <w:p w:rsidR="0085516E" w:rsidRDefault="0085516E" w:rsidP="00B3705F">
      <w:pPr>
        <w:tabs>
          <w:tab w:val="left" w:pos="10484"/>
        </w:tabs>
      </w:pPr>
    </w:p>
    <w:p w:rsidR="00F01DE5" w:rsidRDefault="00F01DE5" w:rsidP="00B3705F">
      <w:pPr>
        <w:tabs>
          <w:tab w:val="left" w:pos="10484"/>
        </w:tabs>
      </w:pPr>
    </w:p>
    <w:p w:rsidR="008940CA" w:rsidRDefault="008940CA" w:rsidP="00B3705F">
      <w:pPr>
        <w:tabs>
          <w:tab w:val="left" w:pos="10484"/>
        </w:tabs>
        <w:rPr>
          <w:lang w:val="es-GT"/>
        </w:rPr>
      </w:pPr>
    </w:p>
    <w:p w:rsidR="008940CA" w:rsidRDefault="008940CA" w:rsidP="00B3705F">
      <w:pPr>
        <w:tabs>
          <w:tab w:val="left" w:pos="10484"/>
        </w:tabs>
        <w:rPr>
          <w:lang w:val="es-GT"/>
        </w:rPr>
      </w:pPr>
    </w:p>
    <w:p w:rsidR="008940CA" w:rsidRDefault="008940CA" w:rsidP="00B3705F">
      <w:pPr>
        <w:tabs>
          <w:tab w:val="left" w:pos="10484"/>
        </w:tabs>
        <w:rPr>
          <w:lang w:val="es-GT"/>
        </w:rPr>
      </w:pPr>
    </w:p>
    <w:p w:rsidR="008940CA" w:rsidRDefault="008940CA" w:rsidP="00B3705F">
      <w:pPr>
        <w:tabs>
          <w:tab w:val="left" w:pos="10484"/>
        </w:tabs>
        <w:rPr>
          <w:lang w:val="es-GT"/>
        </w:rPr>
      </w:pPr>
    </w:p>
    <w:p w:rsidR="008940CA" w:rsidRDefault="008940CA" w:rsidP="00B3705F">
      <w:pPr>
        <w:tabs>
          <w:tab w:val="left" w:pos="10484"/>
        </w:tabs>
        <w:rPr>
          <w:lang w:val="es-GT"/>
        </w:rPr>
      </w:pPr>
    </w:p>
    <w:p w:rsidR="0032264C" w:rsidRDefault="00981F3A" w:rsidP="00331E3B">
      <w:pPr>
        <w:rPr>
          <w:lang w:val="es-GT"/>
        </w:rPr>
      </w:pPr>
      <w:r w:rsidRPr="00981F3A">
        <w:rPr>
          <w:noProof/>
          <w:lang w:val="es-GT" w:eastAsia="es-GT"/>
        </w:rPr>
        <w:drawing>
          <wp:anchor distT="0" distB="0" distL="114300" distR="114300" simplePos="0" relativeHeight="251697152" behindDoc="0" locked="0" layoutInCell="1" allowOverlap="1" wp14:anchorId="2E09DE25" wp14:editId="4B9C0E5A">
            <wp:simplePos x="0" y="0"/>
            <wp:positionH relativeFrom="column">
              <wp:posOffset>206375</wp:posOffset>
            </wp:positionH>
            <wp:positionV relativeFrom="paragraph">
              <wp:posOffset>269875</wp:posOffset>
            </wp:positionV>
            <wp:extent cx="1455420" cy="1383030"/>
            <wp:effectExtent l="0" t="0" r="0" b="7620"/>
            <wp:wrapNone/>
            <wp:docPr id="20" name="Imagen 20" descr="C:\Documents and Settings\fondo\Escritorio\back-up Lenin 09-01-09\MIS DOCUMENTOS\logos\unepar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" name="Imagen 1" descr="C:\Documents and Settings\fondo\Escritorio\back-up Lenin 09-01-09\MIS DOCUMENTOS\logos\unepar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1F3A">
        <w:rPr>
          <w:noProof/>
          <w:lang w:val="es-GT" w:eastAsia="es-GT"/>
        </w:rPr>
        <w:drawing>
          <wp:anchor distT="0" distB="0" distL="114300" distR="114300" simplePos="0" relativeHeight="251696128" behindDoc="0" locked="0" layoutInCell="1" allowOverlap="1" wp14:anchorId="754E178F" wp14:editId="4FEAC09C">
            <wp:simplePos x="0" y="0"/>
            <wp:positionH relativeFrom="column">
              <wp:posOffset>9777730</wp:posOffset>
            </wp:positionH>
            <wp:positionV relativeFrom="paragraph">
              <wp:posOffset>153670</wp:posOffset>
            </wp:positionV>
            <wp:extent cx="1443355" cy="1486535"/>
            <wp:effectExtent l="0" t="0" r="4445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48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64C" w:rsidRDefault="0032264C" w:rsidP="00331E3B">
      <w:pPr>
        <w:rPr>
          <w:lang w:val="es-GT"/>
        </w:rPr>
      </w:pPr>
    </w:p>
    <w:p w:rsidR="00331E3B" w:rsidRPr="00331E3B" w:rsidRDefault="00EE2029" w:rsidP="00331E3B">
      <w:pPr>
        <w:rPr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1E7520" wp14:editId="3D801262">
                <wp:simplePos x="0" y="0"/>
                <wp:positionH relativeFrom="column">
                  <wp:posOffset>1994535</wp:posOffset>
                </wp:positionH>
                <wp:positionV relativeFrom="paragraph">
                  <wp:posOffset>85090</wp:posOffset>
                </wp:positionV>
                <wp:extent cx="7419340" cy="1694815"/>
                <wp:effectExtent l="0" t="0" r="0" b="63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9340" cy="169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4CCE" w:rsidRPr="00331E3B" w:rsidRDefault="004A4CCE" w:rsidP="00617B8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>3</w:t>
                            </w:r>
                            <w:r w:rsidRPr="00331E3B">
                              <w:rPr>
                                <w:rFonts w:ascii="Garamond" w:hAnsi="Garamond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>) SEGUNDO PROGRAMA DE CAMINOS RURALES Y CARRETERAS PRINCIPALES,</w:t>
                            </w:r>
                          </w:p>
                          <w:p w:rsidR="004A4CCE" w:rsidRPr="00331E3B" w:rsidRDefault="004A4CCE" w:rsidP="00617B8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aramond" w:hAnsi="Garamond"/>
                                <w:sz w:val="48"/>
                                <w:szCs w:val="48"/>
                              </w:rPr>
                            </w:pPr>
                            <w:r w:rsidRPr="00331E3B">
                              <w:rPr>
                                <w:rFonts w:ascii="Garamond" w:hAnsi="Garamond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>PRESTAMO BIRF 7169-GN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E7520" id="Rectángulo 10" o:spid="_x0000_s1029" style="position:absolute;margin-left:157.05pt;margin-top:6.7pt;width:584.2pt;height:13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" filled="f" stroked="f">
                <v:textbox>
                  <w:txbxContent>
                    <w:p w:rsidR="004A4CCE" w:rsidRPr="00331E3B" w:rsidRDefault="004A4CCE" w:rsidP="00617B8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Garamond" w:hAnsi="Garamond"/>
                          <w:b/>
                          <w:bCs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48"/>
                          <w:szCs w:val="48"/>
                          <w:lang w:val="es-ES"/>
                        </w:rPr>
                        <w:t>3</w:t>
                      </w:r>
                      <w:r w:rsidRPr="00331E3B">
                        <w:rPr>
                          <w:rFonts w:ascii="Garamond" w:hAnsi="Garamond"/>
                          <w:b/>
                          <w:bCs/>
                          <w:sz w:val="48"/>
                          <w:szCs w:val="48"/>
                          <w:lang w:val="es-ES"/>
                        </w:rPr>
                        <w:t>) SEGUNDO PROGRAMA DE CAMINOS RURALES Y CARRETERAS PRINCIPALES,</w:t>
                      </w:r>
                    </w:p>
                    <w:p w:rsidR="004A4CCE" w:rsidRPr="00331E3B" w:rsidRDefault="004A4CCE" w:rsidP="00617B8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Garamond" w:hAnsi="Garamond"/>
                          <w:sz w:val="48"/>
                          <w:szCs w:val="48"/>
                        </w:rPr>
                      </w:pPr>
                      <w:r w:rsidRPr="00331E3B">
                        <w:rPr>
                          <w:rFonts w:ascii="Garamond" w:hAnsi="Garamond"/>
                          <w:b/>
                          <w:bCs/>
                          <w:sz w:val="48"/>
                          <w:szCs w:val="48"/>
                          <w:lang w:val="es-ES"/>
                        </w:rPr>
                        <w:t>PRESTAMO BIRF 7169-GN</w:t>
                      </w:r>
                    </w:p>
                  </w:txbxContent>
                </v:textbox>
              </v:rect>
            </w:pict>
          </mc:Fallback>
        </mc:AlternateContent>
      </w:r>
    </w:p>
    <w:p w:rsidR="00331E3B" w:rsidRPr="00331E3B" w:rsidRDefault="00331E3B" w:rsidP="00331E3B">
      <w:pPr>
        <w:rPr>
          <w:lang w:val="es-GT"/>
        </w:rPr>
      </w:pPr>
    </w:p>
    <w:p w:rsidR="00331E3B" w:rsidRPr="00331E3B" w:rsidRDefault="00331E3B" w:rsidP="00331E3B">
      <w:pPr>
        <w:rPr>
          <w:lang w:val="es-GT"/>
        </w:rPr>
      </w:pPr>
    </w:p>
    <w:p w:rsidR="00331E3B" w:rsidRPr="00331E3B" w:rsidRDefault="00331E3B" w:rsidP="00331E3B">
      <w:pPr>
        <w:rPr>
          <w:lang w:val="es-GT"/>
        </w:rPr>
      </w:pPr>
    </w:p>
    <w:p w:rsidR="00331E3B" w:rsidRPr="00331E3B" w:rsidRDefault="00331E3B" w:rsidP="00331E3B">
      <w:pPr>
        <w:rPr>
          <w:lang w:val="es-GT"/>
        </w:rPr>
      </w:pPr>
    </w:p>
    <w:p w:rsidR="00331E3B" w:rsidRPr="00331E3B" w:rsidRDefault="00331E3B" w:rsidP="00331E3B">
      <w:pPr>
        <w:rPr>
          <w:lang w:val="es-GT"/>
        </w:rPr>
      </w:pPr>
    </w:p>
    <w:p w:rsidR="00331E3B" w:rsidRPr="00331E3B" w:rsidRDefault="00331E3B" w:rsidP="00331E3B">
      <w:pPr>
        <w:rPr>
          <w:lang w:val="es-GT"/>
        </w:rPr>
      </w:pPr>
    </w:p>
    <w:p w:rsidR="00331E3B" w:rsidRPr="00331E3B" w:rsidRDefault="00331E3B" w:rsidP="00331E3B">
      <w:pPr>
        <w:rPr>
          <w:lang w:val="es-GT"/>
        </w:rPr>
      </w:pPr>
    </w:p>
    <w:p w:rsidR="00331E3B" w:rsidRPr="00331E3B" w:rsidRDefault="00331E3B" w:rsidP="00331E3B">
      <w:pPr>
        <w:rPr>
          <w:lang w:val="es-GT"/>
        </w:rPr>
      </w:pPr>
    </w:p>
    <w:p w:rsidR="00331E3B" w:rsidRPr="00331E3B" w:rsidRDefault="00331E3B" w:rsidP="00331E3B">
      <w:pPr>
        <w:rPr>
          <w:lang w:val="es-GT"/>
        </w:rPr>
      </w:pPr>
    </w:p>
    <w:p w:rsidR="00331E3B" w:rsidRPr="00331E3B" w:rsidRDefault="00331E3B" w:rsidP="00331E3B">
      <w:pPr>
        <w:rPr>
          <w:lang w:val="es-GT"/>
        </w:rPr>
      </w:pPr>
    </w:p>
    <w:p w:rsidR="00331E3B" w:rsidRPr="00331E3B" w:rsidRDefault="00331E3B" w:rsidP="00331E3B">
      <w:pPr>
        <w:rPr>
          <w:lang w:val="es-GT"/>
        </w:rPr>
      </w:pPr>
    </w:p>
    <w:p w:rsidR="00331E3B" w:rsidRDefault="00331E3B" w:rsidP="00331E3B">
      <w:pPr>
        <w:rPr>
          <w:lang w:val="es-GT"/>
        </w:rPr>
      </w:pPr>
    </w:p>
    <w:p w:rsidR="006C3C2B" w:rsidRDefault="006C3C2B" w:rsidP="00331E3B">
      <w:pPr>
        <w:rPr>
          <w:lang w:val="es-GT"/>
        </w:rPr>
      </w:pPr>
    </w:p>
    <w:p w:rsidR="00331E3B" w:rsidRDefault="00331E3B" w:rsidP="00331E3B">
      <w:pPr>
        <w:rPr>
          <w:lang w:val="es-GT"/>
        </w:rPr>
      </w:pPr>
    </w:p>
    <w:p w:rsidR="00E51C38" w:rsidRDefault="00E51C38" w:rsidP="00331E3B">
      <w:pPr>
        <w:rPr>
          <w:lang w:val="es-GT"/>
        </w:rPr>
      </w:pPr>
    </w:p>
    <w:p w:rsidR="00051220" w:rsidRDefault="00331E3B" w:rsidP="00331E3B">
      <w:pPr>
        <w:tabs>
          <w:tab w:val="left" w:pos="8387"/>
        </w:tabs>
        <w:rPr>
          <w:lang w:val="es-GT"/>
        </w:rPr>
      </w:pPr>
      <w:r>
        <w:rPr>
          <w:lang w:val="es-GT"/>
        </w:rPr>
        <w:tab/>
      </w:r>
    </w:p>
    <w:p w:rsidR="00331E3B" w:rsidRDefault="00331E3B" w:rsidP="00331E3B">
      <w:pPr>
        <w:tabs>
          <w:tab w:val="left" w:pos="8387"/>
        </w:tabs>
        <w:rPr>
          <w:lang w:val="es-GT"/>
        </w:rPr>
      </w:pPr>
    </w:p>
    <w:p w:rsidR="00B1130A" w:rsidRDefault="00B1130A" w:rsidP="00331E3B">
      <w:pPr>
        <w:tabs>
          <w:tab w:val="left" w:pos="8387"/>
        </w:tabs>
        <w:rPr>
          <w:lang w:val="es-GT"/>
        </w:rPr>
      </w:pPr>
    </w:p>
    <w:p w:rsidR="00B1130A" w:rsidRDefault="00B1130A" w:rsidP="00331E3B">
      <w:pPr>
        <w:tabs>
          <w:tab w:val="left" w:pos="8387"/>
        </w:tabs>
        <w:rPr>
          <w:lang w:val="es-GT"/>
        </w:rPr>
      </w:pPr>
    </w:p>
    <w:p w:rsidR="00B1130A" w:rsidRDefault="00B1130A" w:rsidP="00331E3B">
      <w:pPr>
        <w:tabs>
          <w:tab w:val="left" w:pos="8387"/>
        </w:tabs>
        <w:rPr>
          <w:lang w:val="es-GT"/>
        </w:rPr>
      </w:pPr>
    </w:p>
    <w:p w:rsidR="00B1130A" w:rsidRDefault="00B1130A" w:rsidP="00331E3B">
      <w:pPr>
        <w:tabs>
          <w:tab w:val="left" w:pos="8387"/>
        </w:tabs>
        <w:rPr>
          <w:lang w:val="es-GT"/>
        </w:rPr>
      </w:pPr>
    </w:p>
    <w:p w:rsidR="00B1130A" w:rsidRDefault="00B1130A" w:rsidP="00331E3B">
      <w:pPr>
        <w:tabs>
          <w:tab w:val="left" w:pos="8387"/>
        </w:tabs>
        <w:rPr>
          <w:lang w:val="es-GT"/>
        </w:rPr>
      </w:pPr>
    </w:p>
    <w:p w:rsidR="008940CA" w:rsidRDefault="008940CA" w:rsidP="008940CA">
      <w:pPr>
        <w:shd w:val="clear" w:color="auto" w:fill="FFFFFF"/>
        <w:rPr>
          <w:rFonts w:ascii="Calibri" w:eastAsia="Times New Roman" w:hAnsi="Calibri" w:cs="Calibri"/>
          <w:color w:val="000000"/>
          <w:sz w:val="32"/>
          <w:szCs w:val="32"/>
          <w:lang w:val="es-GT" w:eastAsia="es-GT"/>
        </w:rPr>
      </w:pPr>
    </w:p>
    <w:p w:rsidR="008940CA" w:rsidRDefault="008940CA" w:rsidP="008940CA">
      <w:pPr>
        <w:shd w:val="clear" w:color="auto" w:fill="FFFFFF"/>
        <w:rPr>
          <w:rFonts w:ascii="Calibri" w:eastAsia="Times New Roman" w:hAnsi="Calibri" w:cs="Calibri"/>
          <w:color w:val="000000"/>
          <w:sz w:val="32"/>
          <w:szCs w:val="32"/>
          <w:lang w:val="es-GT" w:eastAsia="es-GT"/>
        </w:rPr>
      </w:pPr>
    </w:p>
    <w:p w:rsidR="008940CA" w:rsidRDefault="008940CA" w:rsidP="008940CA">
      <w:pPr>
        <w:shd w:val="clear" w:color="auto" w:fill="FFFFFF"/>
        <w:rPr>
          <w:rFonts w:ascii="Calibri" w:eastAsia="Times New Roman" w:hAnsi="Calibri" w:cs="Calibri"/>
          <w:color w:val="000000"/>
          <w:sz w:val="32"/>
          <w:szCs w:val="32"/>
          <w:lang w:val="es-GT" w:eastAsia="es-GT"/>
        </w:rPr>
      </w:pPr>
    </w:p>
    <w:p w:rsidR="008940CA" w:rsidRDefault="008940CA" w:rsidP="008940CA">
      <w:pPr>
        <w:shd w:val="clear" w:color="auto" w:fill="FFFFFF"/>
        <w:rPr>
          <w:rFonts w:ascii="Calibri" w:eastAsia="Times New Roman" w:hAnsi="Calibri" w:cs="Calibri"/>
          <w:color w:val="000000"/>
          <w:sz w:val="32"/>
          <w:szCs w:val="32"/>
          <w:lang w:val="es-GT" w:eastAsia="es-GT"/>
        </w:rPr>
      </w:pPr>
    </w:p>
    <w:p w:rsidR="008940CA" w:rsidRDefault="008940CA" w:rsidP="008940CA">
      <w:pPr>
        <w:shd w:val="clear" w:color="auto" w:fill="FFFFFF"/>
        <w:rPr>
          <w:rFonts w:ascii="Calibri" w:eastAsia="Times New Roman" w:hAnsi="Calibri" w:cs="Calibri"/>
          <w:color w:val="000000"/>
          <w:sz w:val="32"/>
          <w:szCs w:val="32"/>
          <w:lang w:val="es-GT" w:eastAsia="es-GT"/>
        </w:rPr>
      </w:pPr>
    </w:p>
    <w:p w:rsidR="008940CA" w:rsidRDefault="008940CA" w:rsidP="008940CA">
      <w:pPr>
        <w:shd w:val="clear" w:color="auto" w:fill="FFFFFF"/>
        <w:rPr>
          <w:rFonts w:ascii="Calibri" w:eastAsia="Times New Roman" w:hAnsi="Calibri" w:cs="Calibri"/>
          <w:color w:val="000000"/>
          <w:sz w:val="32"/>
          <w:szCs w:val="32"/>
          <w:lang w:val="es-GT" w:eastAsia="es-GT"/>
        </w:rPr>
      </w:pPr>
    </w:p>
    <w:p w:rsidR="008940CA" w:rsidRDefault="008940CA" w:rsidP="008940CA">
      <w:pPr>
        <w:shd w:val="clear" w:color="auto" w:fill="FFFFFF"/>
        <w:rPr>
          <w:rFonts w:ascii="Calibri" w:eastAsia="Times New Roman" w:hAnsi="Calibri" w:cs="Calibri"/>
          <w:color w:val="000000"/>
          <w:sz w:val="32"/>
          <w:szCs w:val="32"/>
          <w:lang w:val="es-GT" w:eastAsia="es-GT"/>
        </w:rPr>
      </w:pPr>
    </w:p>
    <w:p w:rsidR="008940CA" w:rsidRDefault="008940CA" w:rsidP="00331E3B">
      <w:pPr>
        <w:tabs>
          <w:tab w:val="left" w:pos="8387"/>
        </w:tabs>
      </w:pPr>
    </w:p>
    <w:p w:rsidR="0085516E" w:rsidRDefault="0085516E" w:rsidP="00331E3B">
      <w:pPr>
        <w:tabs>
          <w:tab w:val="left" w:pos="8387"/>
        </w:tabs>
      </w:pPr>
    </w:p>
    <w:p w:rsidR="0085516E" w:rsidRDefault="0085516E" w:rsidP="00331E3B">
      <w:pPr>
        <w:tabs>
          <w:tab w:val="left" w:pos="8387"/>
        </w:tabs>
      </w:pPr>
    </w:p>
    <w:p w:rsidR="0085516E" w:rsidRDefault="0085516E" w:rsidP="00331E3B">
      <w:pPr>
        <w:tabs>
          <w:tab w:val="left" w:pos="8387"/>
        </w:tabs>
      </w:pPr>
    </w:p>
    <w:p w:rsidR="0085516E" w:rsidRDefault="0085516E" w:rsidP="00331E3B">
      <w:pPr>
        <w:tabs>
          <w:tab w:val="left" w:pos="8387"/>
        </w:tabs>
      </w:pPr>
    </w:p>
    <w:p w:rsidR="0085516E" w:rsidRDefault="0085516E" w:rsidP="00331E3B">
      <w:pPr>
        <w:tabs>
          <w:tab w:val="left" w:pos="8387"/>
        </w:tabs>
      </w:pPr>
    </w:p>
    <w:p w:rsidR="0085516E" w:rsidRDefault="0085516E" w:rsidP="00331E3B">
      <w:pPr>
        <w:tabs>
          <w:tab w:val="left" w:pos="8387"/>
        </w:tabs>
      </w:pPr>
    </w:p>
    <w:p w:rsidR="0085516E" w:rsidRDefault="0085516E" w:rsidP="00331E3B">
      <w:pPr>
        <w:tabs>
          <w:tab w:val="left" w:pos="8387"/>
        </w:tabs>
      </w:pPr>
    </w:p>
    <w:p w:rsidR="0085516E" w:rsidRDefault="0085516E" w:rsidP="00331E3B">
      <w:pPr>
        <w:tabs>
          <w:tab w:val="left" w:pos="8387"/>
        </w:tabs>
      </w:pPr>
    </w:p>
    <w:p w:rsidR="0085516E" w:rsidRDefault="0085516E" w:rsidP="00331E3B">
      <w:pPr>
        <w:tabs>
          <w:tab w:val="left" w:pos="8387"/>
        </w:tabs>
      </w:pPr>
    </w:p>
    <w:p w:rsidR="0085516E" w:rsidRDefault="0085516E" w:rsidP="00331E3B">
      <w:pPr>
        <w:tabs>
          <w:tab w:val="left" w:pos="8387"/>
        </w:tabs>
      </w:pPr>
    </w:p>
    <w:p w:rsidR="0085516E" w:rsidRDefault="0085516E" w:rsidP="00331E3B">
      <w:pPr>
        <w:tabs>
          <w:tab w:val="left" w:pos="8387"/>
        </w:tabs>
      </w:pPr>
    </w:p>
    <w:p w:rsidR="0085516E" w:rsidRDefault="0085516E" w:rsidP="00331E3B">
      <w:pPr>
        <w:tabs>
          <w:tab w:val="left" w:pos="8387"/>
        </w:tabs>
      </w:pPr>
    </w:p>
    <w:p w:rsidR="0085516E" w:rsidRDefault="0085516E" w:rsidP="00331E3B">
      <w:pPr>
        <w:tabs>
          <w:tab w:val="left" w:pos="8387"/>
        </w:tabs>
      </w:pPr>
    </w:p>
    <w:p w:rsidR="0085516E" w:rsidRDefault="0085516E" w:rsidP="00331E3B">
      <w:pPr>
        <w:tabs>
          <w:tab w:val="left" w:pos="8387"/>
        </w:tabs>
      </w:pPr>
    </w:p>
    <w:p w:rsidR="0085516E" w:rsidRDefault="0085516E" w:rsidP="00331E3B">
      <w:pPr>
        <w:tabs>
          <w:tab w:val="left" w:pos="8387"/>
        </w:tabs>
      </w:pPr>
    </w:p>
    <w:p w:rsidR="0085516E" w:rsidRDefault="0085516E" w:rsidP="00331E3B">
      <w:pPr>
        <w:tabs>
          <w:tab w:val="left" w:pos="8387"/>
        </w:tabs>
      </w:pPr>
    </w:p>
    <w:p w:rsidR="0085516E" w:rsidRDefault="0085516E" w:rsidP="00331E3B">
      <w:pPr>
        <w:tabs>
          <w:tab w:val="left" w:pos="8387"/>
        </w:tabs>
      </w:pPr>
    </w:p>
    <w:p w:rsidR="0085516E" w:rsidRDefault="0085516E" w:rsidP="00331E3B">
      <w:pPr>
        <w:tabs>
          <w:tab w:val="left" w:pos="8387"/>
        </w:tabs>
      </w:pPr>
    </w:p>
    <w:p w:rsidR="008940CA" w:rsidRDefault="008940CA" w:rsidP="00331E3B">
      <w:pPr>
        <w:tabs>
          <w:tab w:val="left" w:pos="8387"/>
        </w:tabs>
      </w:pPr>
    </w:p>
    <w:p w:rsidR="008940CA" w:rsidRDefault="008940CA" w:rsidP="00331E3B">
      <w:pPr>
        <w:tabs>
          <w:tab w:val="left" w:pos="8387"/>
        </w:tabs>
      </w:pPr>
    </w:p>
    <w:p w:rsidR="008940CA" w:rsidRDefault="008940CA" w:rsidP="00331E3B">
      <w:pPr>
        <w:tabs>
          <w:tab w:val="left" w:pos="8387"/>
        </w:tabs>
      </w:pPr>
    </w:p>
    <w:p w:rsidR="008940CA" w:rsidRDefault="008940CA" w:rsidP="00331E3B">
      <w:pPr>
        <w:tabs>
          <w:tab w:val="left" w:pos="8387"/>
        </w:tabs>
      </w:pPr>
    </w:p>
    <w:p w:rsidR="008940CA" w:rsidRDefault="008940CA" w:rsidP="00331E3B">
      <w:pPr>
        <w:tabs>
          <w:tab w:val="left" w:pos="8387"/>
        </w:tabs>
      </w:pPr>
    </w:p>
    <w:p w:rsidR="008940CA" w:rsidRDefault="008940CA" w:rsidP="00331E3B">
      <w:pPr>
        <w:tabs>
          <w:tab w:val="left" w:pos="8387"/>
        </w:tabs>
      </w:pPr>
    </w:p>
    <w:p w:rsidR="008940CA" w:rsidRDefault="008940CA" w:rsidP="00331E3B">
      <w:pPr>
        <w:tabs>
          <w:tab w:val="left" w:pos="8387"/>
        </w:tabs>
      </w:pPr>
    </w:p>
    <w:p w:rsidR="008940CA" w:rsidRDefault="008940CA" w:rsidP="00331E3B">
      <w:pPr>
        <w:tabs>
          <w:tab w:val="left" w:pos="8387"/>
        </w:tabs>
      </w:pPr>
    </w:p>
    <w:p w:rsidR="008940CA" w:rsidRDefault="008940CA" w:rsidP="00331E3B">
      <w:pPr>
        <w:tabs>
          <w:tab w:val="left" w:pos="8387"/>
        </w:tabs>
      </w:pPr>
    </w:p>
    <w:p w:rsidR="008940CA" w:rsidRDefault="008940CA" w:rsidP="00331E3B">
      <w:pPr>
        <w:tabs>
          <w:tab w:val="left" w:pos="8387"/>
        </w:tabs>
      </w:pPr>
    </w:p>
    <w:p w:rsidR="008940CA" w:rsidRDefault="008940CA" w:rsidP="00331E3B">
      <w:pPr>
        <w:tabs>
          <w:tab w:val="left" w:pos="8387"/>
        </w:tabs>
      </w:pPr>
    </w:p>
    <w:p w:rsidR="008940CA" w:rsidRDefault="008940CA" w:rsidP="00331E3B">
      <w:pPr>
        <w:tabs>
          <w:tab w:val="left" w:pos="8387"/>
        </w:tabs>
      </w:pPr>
    </w:p>
    <w:p w:rsidR="008940CA" w:rsidRDefault="008940CA" w:rsidP="00331E3B">
      <w:pPr>
        <w:tabs>
          <w:tab w:val="left" w:pos="8387"/>
        </w:tabs>
      </w:pPr>
    </w:p>
    <w:p w:rsidR="008940CA" w:rsidRDefault="008940CA" w:rsidP="00331E3B">
      <w:pPr>
        <w:tabs>
          <w:tab w:val="left" w:pos="8387"/>
        </w:tabs>
      </w:pPr>
    </w:p>
    <w:p w:rsidR="008940CA" w:rsidRDefault="008940CA" w:rsidP="00331E3B">
      <w:pPr>
        <w:tabs>
          <w:tab w:val="left" w:pos="8387"/>
        </w:tabs>
      </w:pPr>
    </w:p>
    <w:p w:rsidR="008940CA" w:rsidRPr="004F45A6" w:rsidRDefault="008940CA" w:rsidP="00331E3B">
      <w:pPr>
        <w:tabs>
          <w:tab w:val="left" w:pos="8387"/>
        </w:tabs>
      </w:pPr>
    </w:p>
    <w:p w:rsidR="00331E3B" w:rsidRDefault="00331E3B" w:rsidP="00331E3B">
      <w:pPr>
        <w:tabs>
          <w:tab w:val="left" w:pos="8387"/>
        </w:tabs>
        <w:rPr>
          <w:lang w:val="es-GT"/>
        </w:rPr>
      </w:pPr>
    </w:p>
    <w:p w:rsidR="004F45A6" w:rsidRDefault="004F45A6" w:rsidP="00331E3B">
      <w:pPr>
        <w:tabs>
          <w:tab w:val="left" w:pos="8387"/>
        </w:tabs>
        <w:rPr>
          <w:lang w:val="es-GT"/>
        </w:rPr>
      </w:pPr>
    </w:p>
    <w:p w:rsidR="004F45A6" w:rsidRDefault="004F45A6" w:rsidP="00331E3B">
      <w:pPr>
        <w:tabs>
          <w:tab w:val="left" w:pos="8387"/>
        </w:tabs>
        <w:rPr>
          <w:lang w:val="es-GT"/>
        </w:rPr>
      </w:pPr>
    </w:p>
    <w:p w:rsidR="004F45A6" w:rsidRDefault="004F45A6" w:rsidP="00331E3B">
      <w:pPr>
        <w:tabs>
          <w:tab w:val="left" w:pos="8387"/>
        </w:tabs>
        <w:rPr>
          <w:lang w:val="es-GT"/>
        </w:rPr>
      </w:pPr>
    </w:p>
    <w:p w:rsidR="004F45A6" w:rsidRDefault="004F45A6" w:rsidP="00331E3B">
      <w:pPr>
        <w:tabs>
          <w:tab w:val="left" w:pos="8387"/>
        </w:tabs>
        <w:rPr>
          <w:lang w:val="es-GT"/>
        </w:rPr>
      </w:pPr>
    </w:p>
    <w:p w:rsidR="004F45A6" w:rsidRDefault="004F45A6" w:rsidP="00331E3B">
      <w:pPr>
        <w:tabs>
          <w:tab w:val="left" w:pos="8387"/>
        </w:tabs>
        <w:rPr>
          <w:lang w:val="es-GT"/>
        </w:rPr>
      </w:pPr>
    </w:p>
    <w:p w:rsidR="00016619" w:rsidRDefault="00016619" w:rsidP="00331E3B">
      <w:pPr>
        <w:rPr>
          <w:lang w:val="es-GT"/>
        </w:rPr>
      </w:pPr>
    </w:p>
    <w:p w:rsidR="00032BA6" w:rsidRDefault="00032BA6" w:rsidP="00331E3B">
      <w:pPr>
        <w:rPr>
          <w:lang w:val="es-GT"/>
        </w:rPr>
      </w:pPr>
    </w:p>
    <w:p w:rsidR="0048497B" w:rsidRDefault="0048497B" w:rsidP="00331E3B">
      <w:pPr>
        <w:rPr>
          <w:lang w:val="es-GT"/>
        </w:rPr>
      </w:pPr>
    </w:p>
    <w:p w:rsidR="00EB35D7" w:rsidRDefault="00EB35D7" w:rsidP="00331E3B">
      <w:pPr>
        <w:rPr>
          <w:lang w:val="es-GT"/>
        </w:rPr>
      </w:pPr>
    </w:p>
    <w:p w:rsidR="00F968F6" w:rsidRDefault="00981F3A" w:rsidP="00331E3B">
      <w:pPr>
        <w:rPr>
          <w:lang w:val="es-GT"/>
        </w:rPr>
      </w:pPr>
      <w:r w:rsidRPr="00981F3A">
        <w:rPr>
          <w:noProof/>
          <w:lang w:val="es-GT" w:eastAsia="es-GT"/>
        </w:rPr>
        <w:drawing>
          <wp:anchor distT="0" distB="0" distL="114300" distR="114300" simplePos="0" relativeHeight="251700224" behindDoc="0" locked="0" layoutInCell="1" allowOverlap="1" wp14:anchorId="3F5E1E34" wp14:editId="18B979E0">
            <wp:simplePos x="0" y="0"/>
            <wp:positionH relativeFrom="column">
              <wp:posOffset>238125</wp:posOffset>
            </wp:positionH>
            <wp:positionV relativeFrom="paragraph">
              <wp:posOffset>156210</wp:posOffset>
            </wp:positionV>
            <wp:extent cx="1455420" cy="1383030"/>
            <wp:effectExtent l="0" t="0" r="0" b="7620"/>
            <wp:wrapNone/>
            <wp:docPr id="22" name="Imagen 22" descr="C:\Documents and Settings\fondo\Escritorio\back-up Lenin 09-01-09\MIS DOCUMENTOS\logos\unepar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" name="Imagen 1" descr="C:\Documents and Settings\fondo\Escritorio\back-up Lenin 09-01-09\MIS DOCUMENTOS\logos\unepar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1F3A">
        <w:rPr>
          <w:noProof/>
          <w:lang w:val="es-GT" w:eastAsia="es-GT"/>
        </w:rPr>
        <w:drawing>
          <wp:anchor distT="0" distB="0" distL="114300" distR="114300" simplePos="0" relativeHeight="251699200" behindDoc="0" locked="0" layoutInCell="1" allowOverlap="1" wp14:anchorId="65CB4214" wp14:editId="41B2E490">
            <wp:simplePos x="0" y="0"/>
            <wp:positionH relativeFrom="column">
              <wp:posOffset>9809480</wp:posOffset>
            </wp:positionH>
            <wp:positionV relativeFrom="paragraph">
              <wp:posOffset>40005</wp:posOffset>
            </wp:positionV>
            <wp:extent cx="1443355" cy="1486535"/>
            <wp:effectExtent l="0" t="0" r="4445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48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0BA" w:rsidRDefault="003730BA" w:rsidP="00331E3B">
      <w:pPr>
        <w:rPr>
          <w:lang w:val="es-GT"/>
        </w:rPr>
      </w:pPr>
    </w:p>
    <w:p w:rsidR="003730BA" w:rsidRDefault="0046407F" w:rsidP="00331E3B">
      <w:pPr>
        <w:rPr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C0FDF4" wp14:editId="46DB4AA4">
                <wp:simplePos x="0" y="0"/>
                <wp:positionH relativeFrom="column">
                  <wp:posOffset>2142490</wp:posOffset>
                </wp:positionH>
                <wp:positionV relativeFrom="paragraph">
                  <wp:posOffset>141605</wp:posOffset>
                </wp:positionV>
                <wp:extent cx="7054215" cy="1031240"/>
                <wp:effectExtent l="0" t="0" r="0" b="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54215" cy="1031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4CCE" w:rsidRPr="00331E3B" w:rsidRDefault="004A4CCE" w:rsidP="00617B8C">
                            <w:pPr>
                              <w:jc w:val="center"/>
                              <w:rPr>
                                <w:rFonts w:ascii="Garamond" w:eastAsia="Times New Roman" w:hAnsi="Garamond" w:cs="Calibri"/>
                                <w:b/>
                                <w:sz w:val="48"/>
                                <w:szCs w:val="48"/>
                                <w:lang w:eastAsia="es-GT"/>
                              </w:rPr>
                            </w:pPr>
                            <w:r>
                              <w:rPr>
                                <w:rFonts w:ascii="Garamond" w:eastAsia="Times New Roman" w:hAnsi="Garamond" w:cs="Calibri"/>
                                <w:b/>
                                <w:sz w:val="48"/>
                                <w:szCs w:val="48"/>
                                <w:lang w:eastAsia="es-GT"/>
                              </w:rPr>
                              <w:t>4</w:t>
                            </w:r>
                            <w:r w:rsidRPr="00331E3B">
                              <w:rPr>
                                <w:rFonts w:ascii="Garamond" w:eastAsia="Times New Roman" w:hAnsi="Garamond" w:cs="Calibri"/>
                                <w:b/>
                                <w:sz w:val="48"/>
                                <w:szCs w:val="48"/>
                                <w:lang w:eastAsia="es-GT"/>
                              </w:rPr>
                              <w:t>) PROGRAMA DESARROLLO DE AGUAS SUBTERRANEAS</w:t>
                            </w:r>
                          </w:p>
                          <w:p w:rsidR="004A4CCE" w:rsidRPr="008150BD" w:rsidRDefault="004A4CCE" w:rsidP="00617B8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17365D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0FDF4" id="Rectángulo 15" o:spid="_x0000_s1030" style="position:absolute;margin-left:168.7pt;margin-top:11.15pt;width:555.45pt;height:8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" filled="f" stroked="f">
                <v:path arrowok="t"/>
                <v:textbox>
                  <w:txbxContent>
                    <w:p w:rsidR="004A4CCE" w:rsidRPr="00331E3B" w:rsidRDefault="004A4CCE" w:rsidP="00617B8C">
                      <w:pPr>
                        <w:jc w:val="center"/>
                        <w:rPr>
                          <w:rFonts w:ascii="Garamond" w:eastAsia="Times New Roman" w:hAnsi="Garamond" w:cs="Calibri"/>
                          <w:b/>
                          <w:sz w:val="48"/>
                          <w:szCs w:val="48"/>
                          <w:lang w:eastAsia="es-GT"/>
                        </w:rPr>
                      </w:pPr>
                      <w:r>
                        <w:rPr>
                          <w:rFonts w:ascii="Garamond" w:eastAsia="Times New Roman" w:hAnsi="Garamond" w:cs="Calibri"/>
                          <w:b/>
                          <w:sz w:val="48"/>
                          <w:szCs w:val="48"/>
                          <w:lang w:eastAsia="es-GT"/>
                        </w:rPr>
                        <w:t>4</w:t>
                      </w:r>
                      <w:r w:rsidRPr="00331E3B">
                        <w:rPr>
                          <w:rFonts w:ascii="Garamond" w:eastAsia="Times New Roman" w:hAnsi="Garamond" w:cs="Calibri"/>
                          <w:b/>
                          <w:sz w:val="48"/>
                          <w:szCs w:val="48"/>
                          <w:lang w:eastAsia="es-GT"/>
                        </w:rPr>
                        <w:t>) PROGRAMA DESARROLLO DE AGUAS SUBTERRANEAS</w:t>
                      </w:r>
                    </w:p>
                    <w:p w:rsidR="004A4CCE" w:rsidRPr="008150BD" w:rsidRDefault="004A4CCE" w:rsidP="00617B8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17365D"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730BA" w:rsidRDefault="003730BA" w:rsidP="00331E3B">
      <w:pPr>
        <w:rPr>
          <w:lang w:val="es-GT"/>
        </w:rPr>
      </w:pPr>
    </w:p>
    <w:p w:rsidR="00331E3B" w:rsidRDefault="00331E3B" w:rsidP="00331E3B">
      <w:pPr>
        <w:rPr>
          <w:lang w:val="es-GT"/>
        </w:rPr>
      </w:pPr>
    </w:p>
    <w:p w:rsidR="00331E3B" w:rsidRDefault="00331E3B" w:rsidP="00331E3B">
      <w:pPr>
        <w:tabs>
          <w:tab w:val="left" w:pos="5457"/>
        </w:tabs>
        <w:rPr>
          <w:lang w:val="es-GT"/>
        </w:rPr>
      </w:pPr>
      <w:r>
        <w:rPr>
          <w:lang w:val="es-GT"/>
        </w:rPr>
        <w:tab/>
      </w:r>
    </w:p>
    <w:p w:rsidR="00331E3B" w:rsidRPr="00331E3B" w:rsidRDefault="00331E3B" w:rsidP="00331E3B">
      <w:pPr>
        <w:rPr>
          <w:lang w:val="es-GT"/>
        </w:rPr>
      </w:pPr>
    </w:p>
    <w:p w:rsidR="00331E3B" w:rsidRPr="00331E3B" w:rsidRDefault="00331E3B" w:rsidP="00331E3B">
      <w:pPr>
        <w:rPr>
          <w:lang w:val="es-GT"/>
        </w:rPr>
      </w:pPr>
    </w:p>
    <w:p w:rsidR="00331E3B" w:rsidRPr="00331E3B" w:rsidRDefault="00331E3B" w:rsidP="00331E3B">
      <w:pPr>
        <w:rPr>
          <w:lang w:val="es-GT"/>
        </w:rPr>
      </w:pPr>
    </w:p>
    <w:p w:rsidR="00331E3B" w:rsidRPr="00331E3B" w:rsidRDefault="00331E3B" w:rsidP="00331E3B">
      <w:pPr>
        <w:rPr>
          <w:lang w:val="es-GT"/>
        </w:rPr>
      </w:pPr>
    </w:p>
    <w:p w:rsidR="00331E3B" w:rsidRPr="00331E3B" w:rsidRDefault="00331E3B" w:rsidP="00331E3B">
      <w:pPr>
        <w:rPr>
          <w:lang w:val="es-GT"/>
        </w:rPr>
      </w:pPr>
    </w:p>
    <w:p w:rsidR="00331E3B" w:rsidRPr="00331E3B" w:rsidRDefault="00331E3B" w:rsidP="00331E3B">
      <w:pPr>
        <w:rPr>
          <w:lang w:val="es-GT"/>
        </w:rPr>
      </w:pPr>
    </w:p>
    <w:p w:rsidR="00331E3B" w:rsidRPr="00331E3B" w:rsidRDefault="00331E3B" w:rsidP="00331E3B">
      <w:pPr>
        <w:rPr>
          <w:lang w:val="es-GT"/>
        </w:rPr>
      </w:pPr>
    </w:p>
    <w:p w:rsidR="00331E3B" w:rsidRPr="00331E3B" w:rsidRDefault="00331E3B" w:rsidP="00331E3B">
      <w:pPr>
        <w:rPr>
          <w:lang w:val="es-GT"/>
        </w:rPr>
      </w:pPr>
    </w:p>
    <w:p w:rsidR="00331E3B" w:rsidRPr="00331E3B" w:rsidRDefault="00331E3B" w:rsidP="00331E3B">
      <w:pPr>
        <w:rPr>
          <w:lang w:val="es-GT"/>
        </w:rPr>
      </w:pPr>
    </w:p>
    <w:p w:rsidR="00331E3B" w:rsidRDefault="00331E3B" w:rsidP="00331E3B">
      <w:pPr>
        <w:rPr>
          <w:lang w:val="es-GT"/>
        </w:rPr>
      </w:pPr>
    </w:p>
    <w:p w:rsidR="00331E3B" w:rsidRDefault="00331E3B" w:rsidP="00331E3B">
      <w:pPr>
        <w:rPr>
          <w:lang w:val="es-GT"/>
        </w:rPr>
      </w:pPr>
    </w:p>
    <w:p w:rsidR="00331E3B" w:rsidRDefault="00331E3B" w:rsidP="00331E3B">
      <w:pPr>
        <w:tabs>
          <w:tab w:val="left" w:pos="6164"/>
        </w:tabs>
        <w:rPr>
          <w:lang w:val="es-GT"/>
        </w:rPr>
      </w:pPr>
    </w:p>
    <w:p w:rsidR="00FD52FE" w:rsidRDefault="00FD52FE" w:rsidP="00FD52FE">
      <w:pPr>
        <w:rPr>
          <w:lang w:val="es-GT"/>
        </w:rPr>
      </w:pPr>
    </w:p>
    <w:p w:rsidR="00FD52FE" w:rsidRDefault="00FD52FE" w:rsidP="00FD52FE">
      <w:pPr>
        <w:rPr>
          <w:lang w:val="es-GT"/>
        </w:rPr>
      </w:pPr>
    </w:p>
    <w:p w:rsidR="00FD52FE" w:rsidRDefault="00FD52FE" w:rsidP="00FD52FE">
      <w:pPr>
        <w:rPr>
          <w:lang w:val="es-GT"/>
        </w:rPr>
      </w:pPr>
    </w:p>
    <w:p w:rsidR="00FD52FE" w:rsidRDefault="00FD52FE" w:rsidP="00FD52FE">
      <w:pPr>
        <w:rPr>
          <w:lang w:val="es-GT"/>
        </w:rPr>
      </w:pPr>
    </w:p>
    <w:p w:rsidR="004A6A2D" w:rsidRDefault="004A6A2D" w:rsidP="00FD52FE">
      <w:pPr>
        <w:rPr>
          <w:lang w:val="es-GT"/>
        </w:rPr>
      </w:pPr>
    </w:p>
    <w:p w:rsidR="004A6A2D" w:rsidRDefault="004A6A2D" w:rsidP="00FD52FE">
      <w:pPr>
        <w:rPr>
          <w:lang w:val="es-GT"/>
        </w:rPr>
      </w:pPr>
    </w:p>
    <w:p w:rsidR="004A6A2D" w:rsidRDefault="004A6A2D" w:rsidP="00FD52FE">
      <w:pPr>
        <w:rPr>
          <w:lang w:val="es-GT"/>
        </w:rPr>
      </w:pPr>
    </w:p>
    <w:p w:rsidR="004A6A2D" w:rsidRDefault="004A6A2D" w:rsidP="00FD52FE">
      <w:pPr>
        <w:rPr>
          <w:lang w:val="es-GT"/>
        </w:rPr>
      </w:pPr>
    </w:p>
    <w:p w:rsidR="004A6A2D" w:rsidRDefault="004A6A2D" w:rsidP="00FD52FE">
      <w:pPr>
        <w:rPr>
          <w:lang w:val="es-GT"/>
        </w:rPr>
      </w:pPr>
    </w:p>
    <w:p w:rsidR="004A6A2D" w:rsidRDefault="004A6A2D" w:rsidP="00FD52FE">
      <w:pPr>
        <w:rPr>
          <w:lang w:val="es-GT"/>
        </w:rPr>
      </w:pPr>
    </w:p>
    <w:p w:rsidR="004A6A2D" w:rsidRDefault="004A6A2D" w:rsidP="00FD52FE">
      <w:pPr>
        <w:rPr>
          <w:lang w:val="es-GT"/>
        </w:rPr>
      </w:pPr>
    </w:p>
    <w:p w:rsidR="008940CA" w:rsidRDefault="008940CA" w:rsidP="00FD52FE">
      <w:pPr>
        <w:rPr>
          <w:lang w:val="es-GT"/>
        </w:rPr>
      </w:pPr>
    </w:p>
    <w:p w:rsidR="008940CA" w:rsidRDefault="008940CA" w:rsidP="00FD52FE">
      <w:pPr>
        <w:rPr>
          <w:lang w:val="es-GT"/>
        </w:rPr>
      </w:pPr>
    </w:p>
    <w:p w:rsidR="008940CA" w:rsidRDefault="008940CA" w:rsidP="00FD52FE">
      <w:pPr>
        <w:rPr>
          <w:lang w:val="es-GT"/>
        </w:rPr>
      </w:pPr>
    </w:p>
    <w:p w:rsidR="008940CA" w:rsidRDefault="008940CA" w:rsidP="00FD52FE">
      <w:pPr>
        <w:rPr>
          <w:lang w:val="es-GT"/>
        </w:rPr>
      </w:pPr>
    </w:p>
    <w:p w:rsidR="008940CA" w:rsidRDefault="008940CA" w:rsidP="00FD52FE">
      <w:pPr>
        <w:rPr>
          <w:lang w:val="es-GT"/>
        </w:rPr>
      </w:pPr>
    </w:p>
    <w:p w:rsidR="008940CA" w:rsidRDefault="008940CA" w:rsidP="00FD52FE">
      <w:pPr>
        <w:rPr>
          <w:lang w:val="es-GT"/>
        </w:rPr>
      </w:pPr>
    </w:p>
    <w:p w:rsidR="008940CA" w:rsidRDefault="008940CA" w:rsidP="00FD52FE">
      <w:pPr>
        <w:rPr>
          <w:lang w:val="es-GT"/>
        </w:rPr>
      </w:pPr>
    </w:p>
    <w:p w:rsidR="008940CA" w:rsidRDefault="008940CA" w:rsidP="00FD52FE">
      <w:pPr>
        <w:rPr>
          <w:lang w:val="es-GT"/>
        </w:rPr>
      </w:pPr>
    </w:p>
    <w:p w:rsidR="008940CA" w:rsidRDefault="008940CA" w:rsidP="00FD52FE">
      <w:pPr>
        <w:rPr>
          <w:lang w:val="es-GT"/>
        </w:rPr>
      </w:pPr>
    </w:p>
    <w:p w:rsidR="008940CA" w:rsidRDefault="008940CA" w:rsidP="00FD52FE">
      <w:pPr>
        <w:rPr>
          <w:lang w:val="es-GT"/>
        </w:rPr>
      </w:pPr>
    </w:p>
    <w:p w:rsidR="008940CA" w:rsidRDefault="008940CA" w:rsidP="00FD52FE">
      <w:pPr>
        <w:rPr>
          <w:lang w:val="es-GT"/>
        </w:rPr>
      </w:pPr>
    </w:p>
    <w:p w:rsidR="008940CA" w:rsidRDefault="008940CA" w:rsidP="00FD52FE">
      <w:pPr>
        <w:rPr>
          <w:lang w:val="es-GT"/>
        </w:rPr>
      </w:pPr>
    </w:p>
    <w:p w:rsidR="008940CA" w:rsidRDefault="008940CA" w:rsidP="00FD52FE">
      <w:pPr>
        <w:rPr>
          <w:lang w:val="es-GT"/>
        </w:rPr>
      </w:pPr>
    </w:p>
    <w:p w:rsidR="008940CA" w:rsidRDefault="008940CA" w:rsidP="00FD52FE">
      <w:pPr>
        <w:rPr>
          <w:lang w:val="es-GT"/>
        </w:rPr>
      </w:pPr>
    </w:p>
    <w:p w:rsidR="008940CA" w:rsidRDefault="008940CA" w:rsidP="00FD52FE">
      <w:pPr>
        <w:rPr>
          <w:lang w:val="es-GT"/>
        </w:rPr>
      </w:pPr>
    </w:p>
    <w:p w:rsidR="008940CA" w:rsidRDefault="008940CA" w:rsidP="00FD52FE">
      <w:pPr>
        <w:rPr>
          <w:lang w:val="es-GT"/>
        </w:rPr>
      </w:pPr>
    </w:p>
    <w:p w:rsidR="008940CA" w:rsidRDefault="008940CA" w:rsidP="00FD52FE">
      <w:pPr>
        <w:rPr>
          <w:lang w:val="es-GT"/>
        </w:rPr>
      </w:pPr>
    </w:p>
    <w:p w:rsidR="008940CA" w:rsidRDefault="008940CA" w:rsidP="00FD52FE">
      <w:pPr>
        <w:rPr>
          <w:lang w:val="es-GT"/>
        </w:rPr>
      </w:pPr>
    </w:p>
    <w:p w:rsidR="008940CA" w:rsidRDefault="008940CA" w:rsidP="00FD52FE">
      <w:pPr>
        <w:rPr>
          <w:lang w:val="es-GT"/>
        </w:rPr>
      </w:pPr>
    </w:p>
    <w:p w:rsidR="008940CA" w:rsidRDefault="008940CA" w:rsidP="00FD52FE">
      <w:pPr>
        <w:rPr>
          <w:lang w:val="es-GT"/>
        </w:rPr>
      </w:pPr>
    </w:p>
    <w:p w:rsidR="008940CA" w:rsidRDefault="008940CA" w:rsidP="00FD52FE">
      <w:pPr>
        <w:rPr>
          <w:lang w:val="es-GT"/>
        </w:rPr>
      </w:pPr>
    </w:p>
    <w:p w:rsidR="008940CA" w:rsidRDefault="008940CA" w:rsidP="00FD52FE">
      <w:pPr>
        <w:rPr>
          <w:lang w:val="es-GT"/>
        </w:rPr>
      </w:pPr>
    </w:p>
    <w:p w:rsidR="008940CA" w:rsidRDefault="008940CA" w:rsidP="00FD52FE">
      <w:pPr>
        <w:rPr>
          <w:lang w:val="es-GT"/>
        </w:rPr>
      </w:pPr>
    </w:p>
    <w:p w:rsidR="008940CA" w:rsidRDefault="008940CA" w:rsidP="00FD52FE">
      <w:pPr>
        <w:rPr>
          <w:lang w:val="es-GT"/>
        </w:rPr>
      </w:pPr>
    </w:p>
    <w:p w:rsidR="008940CA" w:rsidRDefault="008940CA" w:rsidP="00FD52FE">
      <w:pPr>
        <w:rPr>
          <w:lang w:val="es-GT"/>
        </w:rPr>
      </w:pPr>
    </w:p>
    <w:p w:rsidR="008940CA" w:rsidRDefault="008940CA" w:rsidP="00FD52FE">
      <w:pPr>
        <w:rPr>
          <w:lang w:val="es-GT"/>
        </w:rPr>
      </w:pPr>
    </w:p>
    <w:p w:rsidR="008940CA" w:rsidRDefault="008940CA" w:rsidP="00FD52FE">
      <w:pPr>
        <w:rPr>
          <w:lang w:val="es-GT"/>
        </w:rPr>
      </w:pPr>
    </w:p>
    <w:p w:rsidR="008940CA" w:rsidRDefault="008940CA" w:rsidP="00FD52FE">
      <w:pPr>
        <w:rPr>
          <w:lang w:val="es-GT"/>
        </w:rPr>
      </w:pPr>
    </w:p>
    <w:p w:rsidR="008940CA" w:rsidRDefault="008940CA" w:rsidP="00FD52FE">
      <w:pPr>
        <w:rPr>
          <w:lang w:val="es-GT"/>
        </w:rPr>
      </w:pPr>
    </w:p>
    <w:p w:rsidR="008940CA" w:rsidRDefault="008940CA" w:rsidP="00FD52FE">
      <w:pPr>
        <w:rPr>
          <w:lang w:val="es-GT"/>
        </w:rPr>
      </w:pPr>
    </w:p>
    <w:p w:rsidR="008940CA" w:rsidRDefault="008940CA" w:rsidP="00FD52FE">
      <w:pPr>
        <w:rPr>
          <w:lang w:val="es-GT"/>
        </w:rPr>
      </w:pPr>
    </w:p>
    <w:p w:rsidR="008940CA" w:rsidRDefault="008940CA" w:rsidP="00FD52FE">
      <w:pPr>
        <w:rPr>
          <w:lang w:val="es-GT"/>
        </w:rPr>
      </w:pPr>
    </w:p>
    <w:p w:rsidR="008940CA" w:rsidRDefault="008940CA" w:rsidP="00FD52FE">
      <w:pPr>
        <w:rPr>
          <w:lang w:val="es-GT"/>
        </w:rPr>
      </w:pPr>
    </w:p>
    <w:p w:rsidR="008940CA" w:rsidRDefault="008940CA" w:rsidP="00FD52FE">
      <w:pPr>
        <w:rPr>
          <w:lang w:val="es-GT"/>
        </w:rPr>
      </w:pPr>
    </w:p>
    <w:p w:rsidR="008940CA" w:rsidRDefault="008940CA" w:rsidP="00FD52FE">
      <w:pPr>
        <w:rPr>
          <w:lang w:val="es-GT"/>
        </w:rPr>
      </w:pPr>
    </w:p>
    <w:p w:rsidR="008940CA" w:rsidRDefault="008940CA" w:rsidP="00FD52FE">
      <w:pPr>
        <w:rPr>
          <w:lang w:val="es-GT"/>
        </w:rPr>
      </w:pPr>
    </w:p>
    <w:p w:rsidR="008940CA" w:rsidRDefault="008940CA" w:rsidP="00FD52FE">
      <w:pPr>
        <w:rPr>
          <w:lang w:val="es-GT"/>
        </w:rPr>
      </w:pPr>
    </w:p>
    <w:p w:rsidR="008940CA" w:rsidRDefault="008940CA" w:rsidP="00FD52FE">
      <w:pPr>
        <w:rPr>
          <w:lang w:val="es-GT"/>
        </w:rPr>
      </w:pPr>
    </w:p>
    <w:p w:rsidR="004A6A2D" w:rsidRDefault="004A6A2D" w:rsidP="00FD52FE">
      <w:pPr>
        <w:rPr>
          <w:lang w:val="es-GT"/>
        </w:rPr>
      </w:pPr>
    </w:p>
    <w:p w:rsidR="004A6A2D" w:rsidRDefault="004A6A2D" w:rsidP="00FD52FE">
      <w:pPr>
        <w:rPr>
          <w:lang w:val="es-GT"/>
        </w:rPr>
      </w:pPr>
    </w:p>
    <w:p w:rsidR="004A6A2D" w:rsidRDefault="004A6A2D" w:rsidP="00FD52FE">
      <w:pPr>
        <w:rPr>
          <w:lang w:val="es-GT"/>
        </w:rPr>
      </w:pPr>
    </w:p>
    <w:p w:rsidR="004A6A2D" w:rsidRDefault="004A6A2D" w:rsidP="00FD52FE">
      <w:pPr>
        <w:rPr>
          <w:lang w:val="es-GT"/>
        </w:rPr>
      </w:pPr>
    </w:p>
    <w:p w:rsidR="004A6A2D" w:rsidRDefault="004A6A2D" w:rsidP="00FD52FE">
      <w:pPr>
        <w:rPr>
          <w:lang w:val="es-GT"/>
        </w:rPr>
      </w:pPr>
    </w:p>
    <w:p w:rsidR="004A6A2D" w:rsidRDefault="004A6A2D" w:rsidP="00FD52FE">
      <w:pPr>
        <w:rPr>
          <w:lang w:val="es-GT"/>
        </w:rPr>
      </w:pPr>
    </w:p>
    <w:p w:rsidR="004A6A2D" w:rsidRDefault="004A6A2D" w:rsidP="00FD52FE">
      <w:pPr>
        <w:rPr>
          <w:lang w:val="es-GT"/>
        </w:rPr>
      </w:pPr>
    </w:p>
    <w:p w:rsidR="004A6A2D" w:rsidRDefault="004A6A2D" w:rsidP="00FD52FE">
      <w:pPr>
        <w:rPr>
          <w:lang w:val="es-GT"/>
        </w:rPr>
      </w:pPr>
    </w:p>
    <w:p w:rsidR="00E51C38" w:rsidRDefault="00E51C38" w:rsidP="00FD52FE">
      <w:pPr>
        <w:rPr>
          <w:lang w:val="es-GT"/>
        </w:rPr>
      </w:pPr>
    </w:p>
    <w:p w:rsidR="00131BA3" w:rsidRDefault="00131BA3" w:rsidP="00FD52FE">
      <w:pPr>
        <w:rPr>
          <w:lang w:val="es-GT"/>
        </w:rPr>
      </w:pPr>
    </w:p>
    <w:p w:rsidR="004A6A2D" w:rsidRDefault="00981F3A" w:rsidP="00FD52FE">
      <w:pPr>
        <w:rPr>
          <w:lang w:val="es-GT"/>
        </w:rPr>
      </w:pPr>
      <w:r w:rsidRPr="00981F3A">
        <w:rPr>
          <w:noProof/>
          <w:lang w:val="es-GT" w:eastAsia="es-GT"/>
        </w:rPr>
        <w:drawing>
          <wp:anchor distT="0" distB="0" distL="114300" distR="114300" simplePos="0" relativeHeight="251703296" behindDoc="0" locked="0" layoutInCell="1" allowOverlap="1" wp14:anchorId="30E5C948" wp14:editId="7A67A086">
            <wp:simplePos x="0" y="0"/>
            <wp:positionH relativeFrom="column">
              <wp:posOffset>285115</wp:posOffset>
            </wp:positionH>
            <wp:positionV relativeFrom="paragraph">
              <wp:posOffset>196850</wp:posOffset>
            </wp:positionV>
            <wp:extent cx="1455420" cy="1383030"/>
            <wp:effectExtent l="0" t="0" r="0" b="7620"/>
            <wp:wrapNone/>
            <wp:docPr id="24" name="Imagen 24" descr="C:\Documents and Settings\fondo\Escritorio\back-up Lenin 09-01-09\MIS DOCUMENTOS\logos\unepar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" name="Imagen 1" descr="C:\Documents and Settings\fondo\Escritorio\back-up Lenin 09-01-09\MIS DOCUMENTOS\logos\unepar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1F3A">
        <w:rPr>
          <w:noProof/>
          <w:lang w:val="es-GT" w:eastAsia="es-GT"/>
        </w:rPr>
        <w:drawing>
          <wp:anchor distT="0" distB="0" distL="114300" distR="114300" simplePos="0" relativeHeight="251702272" behindDoc="0" locked="0" layoutInCell="1" allowOverlap="1" wp14:anchorId="68BEF471" wp14:editId="00B47416">
            <wp:simplePos x="0" y="0"/>
            <wp:positionH relativeFrom="column">
              <wp:posOffset>9856470</wp:posOffset>
            </wp:positionH>
            <wp:positionV relativeFrom="paragraph">
              <wp:posOffset>80645</wp:posOffset>
            </wp:positionV>
            <wp:extent cx="1443355" cy="1486535"/>
            <wp:effectExtent l="0" t="0" r="4445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48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2FE" w:rsidRDefault="00FD52FE" w:rsidP="00FD52FE">
      <w:pPr>
        <w:tabs>
          <w:tab w:val="left" w:pos="7528"/>
        </w:tabs>
        <w:rPr>
          <w:lang w:val="es-GT"/>
        </w:rPr>
      </w:pPr>
    </w:p>
    <w:p w:rsidR="00FD52FE" w:rsidRDefault="00FD52FE" w:rsidP="00FD52FE">
      <w:pPr>
        <w:rPr>
          <w:lang w:val="es-GT"/>
        </w:rPr>
      </w:pPr>
    </w:p>
    <w:p w:rsidR="00970D76" w:rsidRDefault="0032264C" w:rsidP="00FD52FE">
      <w:pPr>
        <w:rPr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9A5276" wp14:editId="145A56C1">
                <wp:simplePos x="0" y="0"/>
                <wp:positionH relativeFrom="column">
                  <wp:posOffset>2053590</wp:posOffset>
                </wp:positionH>
                <wp:positionV relativeFrom="paragraph">
                  <wp:posOffset>106680</wp:posOffset>
                </wp:positionV>
                <wp:extent cx="7054215" cy="1031240"/>
                <wp:effectExtent l="0" t="0" r="0" b="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54215" cy="1031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4CCE" w:rsidRPr="00FD52FE" w:rsidRDefault="004A4CCE" w:rsidP="00617B8C">
                            <w:pPr>
                              <w:jc w:val="center"/>
                              <w:rPr>
                                <w:rFonts w:ascii="Garamond" w:eastAsia="Times New Roman" w:hAnsi="Garamond" w:cs="Calibri"/>
                                <w:b/>
                                <w:sz w:val="48"/>
                                <w:szCs w:val="48"/>
                                <w:lang w:eastAsia="es-GT"/>
                              </w:rPr>
                            </w:pPr>
                            <w:r>
                              <w:rPr>
                                <w:rFonts w:ascii="Garamond" w:eastAsia="Times New Roman" w:hAnsi="Garamond" w:cs="Calibri"/>
                                <w:b/>
                                <w:sz w:val="48"/>
                                <w:szCs w:val="48"/>
                                <w:lang w:eastAsia="es-GT"/>
                              </w:rPr>
                              <w:t>5</w:t>
                            </w:r>
                            <w:r w:rsidRPr="00FD52FE">
                              <w:rPr>
                                <w:rFonts w:ascii="Garamond" w:eastAsia="Times New Roman" w:hAnsi="Garamond" w:cs="Calibri"/>
                                <w:b/>
                                <w:sz w:val="48"/>
                                <w:szCs w:val="48"/>
                                <w:lang w:eastAsia="es-GT"/>
                              </w:rPr>
                              <w:t>) PROGRAMA DE PLANTAS DE TRATAMIENTO</w:t>
                            </w:r>
                          </w:p>
                          <w:p w:rsidR="004A4CCE" w:rsidRPr="008150BD" w:rsidRDefault="004A4CCE" w:rsidP="00617B8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17365D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A5276" id="Rectángulo 11" o:spid="_x0000_s1031" style="position:absolute;margin-left:161.7pt;margin-top:8.4pt;width:555.45pt;height:8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" filled="f" stroked="f">
                <v:path arrowok="t"/>
                <v:textbox>
                  <w:txbxContent>
                    <w:p w:rsidR="004A4CCE" w:rsidRPr="00FD52FE" w:rsidRDefault="004A4CCE" w:rsidP="00617B8C">
                      <w:pPr>
                        <w:jc w:val="center"/>
                        <w:rPr>
                          <w:rFonts w:ascii="Garamond" w:eastAsia="Times New Roman" w:hAnsi="Garamond" w:cs="Calibri"/>
                          <w:b/>
                          <w:sz w:val="48"/>
                          <w:szCs w:val="48"/>
                          <w:lang w:eastAsia="es-GT"/>
                        </w:rPr>
                      </w:pPr>
                      <w:r>
                        <w:rPr>
                          <w:rFonts w:ascii="Garamond" w:eastAsia="Times New Roman" w:hAnsi="Garamond" w:cs="Calibri"/>
                          <w:b/>
                          <w:sz w:val="48"/>
                          <w:szCs w:val="48"/>
                          <w:lang w:eastAsia="es-GT"/>
                        </w:rPr>
                        <w:t>5</w:t>
                      </w:r>
                      <w:r w:rsidRPr="00FD52FE">
                        <w:rPr>
                          <w:rFonts w:ascii="Garamond" w:eastAsia="Times New Roman" w:hAnsi="Garamond" w:cs="Calibri"/>
                          <w:b/>
                          <w:sz w:val="48"/>
                          <w:szCs w:val="48"/>
                          <w:lang w:eastAsia="es-GT"/>
                        </w:rPr>
                        <w:t>) PROGRAMA DE PLANTAS DE TRATAMIENTO</w:t>
                      </w:r>
                    </w:p>
                    <w:p w:rsidR="004A4CCE" w:rsidRPr="008150BD" w:rsidRDefault="004A4CCE" w:rsidP="00617B8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17365D"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70D76" w:rsidRDefault="00970D76" w:rsidP="00FD52FE">
      <w:pPr>
        <w:rPr>
          <w:lang w:val="es-GT"/>
        </w:rPr>
      </w:pPr>
    </w:p>
    <w:p w:rsidR="00970D76" w:rsidRDefault="00970D76" w:rsidP="00FD52FE">
      <w:pPr>
        <w:rPr>
          <w:lang w:val="es-GT"/>
        </w:rPr>
      </w:pPr>
    </w:p>
    <w:p w:rsidR="00970D76" w:rsidRDefault="00970D76" w:rsidP="00FD52FE">
      <w:pPr>
        <w:rPr>
          <w:lang w:val="es-GT"/>
        </w:rPr>
      </w:pPr>
    </w:p>
    <w:p w:rsidR="00970D76" w:rsidRDefault="00970D76" w:rsidP="00FD52FE">
      <w:pPr>
        <w:rPr>
          <w:lang w:val="es-GT"/>
        </w:rPr>
      </w:pPr>
    </w:p>
    <w:p w:rsidR="00970D76" w:rsidRDefault="00970D76" w:rsidP="00FD52FE">
      <w:pPr>
        <w:rPr>
          <w:lang w:val="es-GT"/>
        </w:rPr>
      </w:pPr>
    </w:p>
    <w:p w:rsidR="00970D76" w:rsidRPr="00FD52FE" w:rsidRDefault="00970D76" w:rsidP="00FD52FE">
      <w:pPr>
        <w:rPr>
          <w:lang w:val="es-GT"/>
        </w:rPr>
      </w:pPr>
    </w:p>
    <w:p w:rsidR="00FD52FE" w:rsidRPr="00FD52FE" w:rsidRDefault="00FD52FE" w:rsidP="00FD52FE">
      <w:pPr>
        <w:rPr>
          <w:lang w:val="es-GT"/>
        </w:rPr>
      </w:pPr>
    </w:p>
    <w:p w:rsidR="00FD52FE" w:rsidRPr="00FD52FE" w:rsidRDefault="00FD52FE" w:rsidP="00FD52FE">
      <w:pPr>
        <w:rPr>
          <w:lang w:val="es-GT"/>
        </w:rPr>
      </w:pPr>
    </w:p>
    <w:p w:rsidR="00FD52FE" w:rsidRPr="00FD52FE" w:rsidRDefault="00FD52FE" w:rsidP="00FD52FE">
      <w:pPr>
        <w:rPr>
          <w:lang w:val="es-GT"/>
        </w:rPr>
      </w:pPr>
    </w:p>
    <w:p w:rsidR="00FD52FE" w:rsidRDefault="00FD52FE" w:rsidP="00FD52FE">
      <w:pPr>
        <w:rPr>
          <w:lang w:val="es-GT"/>
        </w:rPr>
      </w:pPr>
    </w:p>
    <w:p w:rsidR="007B3D13" w:rsidRPr="00FD52FE" w:rsidRDefault="007B3D13" w:rsidP="00FD52FE">
      <w:pPr>
        <w:rPr>
          <w:lang w:val="es-GT"/>
        </w:rPr>
      </w:pPr>
    </w:p>
    <w:p w:rsidR="00FD52FE" w:rsidRPr="00FD52FE" w:rsidRDefault="00FD52FE" w:rsidP="00FD52FE">
      <w:pPr>
        <w:rPr>
          <w:lang w:val="es-GT"/>
        </w:rPr>
      </w:pPr>
    </w:p>
    <w:p w:rsidR="00FD52FE" w:rsidRPr="00FD52FE" w:rsidRDefault="00FD52FE" w:rsidP="00FD52FE">
      <w:pPr>
        <w:rPr>
          <w:lang w:val="es-GT"/>
        </w:rPr>
      </w:pPr>
    </w:p>
    <w:p w:rsidR="00FD52FE" w:rsidRDefault="00FD52FE" w:rsidP="00FD52FE">
      <w:pPr>
        <w:rPr>
          <w:lang w:val="es-GT"/>
        </w:rPr>
      </w:pPr>
    </w:p>
    <w:p w:rsidR="001B5C85" w:rsidRDefault="001B5C85" w:rsidP="00FD52FE">
      <w:pPr>
        <w:rPr>
          <w:lang w:val="es-GT"/>
        </w:rPr>
      </w:pPr>
    </w:p>
    <w:p w:rsidR="001B5C85" w:rsidRPr="00FD52FE" w:rsidRDefault="001B5C85" w:rsidP="00FD52FE">
      <w:pPr>
        <w:rPr>
          <w:lang w:val="es-GT"/>
        </w:rPr>
      </w:pPr>
    </w:p>
    <w:p w:rsidR="00FD52FE" w:rsidRDefault="00FD52FE" w:rsidP="00FD52FE">
      <w:pPr>
        <w:rPr>
          <w:lang w:val="es-GT"/>
        </w:rPr>
      </w:pPr>
    </w:p>
    <w:p w:rsidR="00AA0893" w:rsidRPr="00FD52FE" w:rsidRDefault="00AA0893" w:rsidP="00FD52FE">
      <w:pPr>
        <w:rPr>
          <w:lang w:val="es-GT"/>
        </w:rPr>
      </w:pPr>
    </w:p>
    <w:p w:rsidR="00FD52FE" w:rsidRPr="00FD52FE" w:rsidRDefault="00FD52FE" w:rsidP="00FD52FE">
      <w:pPr>
        <w:rPr>
          <w:lang w:val="es-GT"/>
        </w:rPr>
      </w:pPr>
    </w:p>
    <w:p w:rsidR="00FD52FE" w:rsidRPr="00FD52FE" w:rsidRDefault="00FD52FE" w:rsidP="00FD52FE">
      <w:pPr>
        <w:rPr>
          <w:lang w:val="es-GT"/>
        </w:rPr>
      </w:pPr>
    </w:p>
    <w:p w:rsidR="00FD52FE" w:rsidRDefault="00FD52FE" w:rsidP="00FD52FE">
      <w:pPr>
        <w:rPr>
          <w:lang w:val="es-GT"/>
        </w:rPr>
      </w:pPr>
    </w:p>
    <w:p w:rsidR="00131BA3" w:rsidRDefault="00131BA3" w:rsidP="00FD52FE">
      <w:pPr>
        <w:rPr>
          <w:lang w:val="es-G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4"/>
        <w:gridCol w:w="1115"/>
        <w:gridCol w:w="1509"/>
        <w:gridCol w:w="1588"/>
        <w:gridCol w:w="1413"/>
        <w:gridCol w:w="2067"/>
        <w:gridCol w:w="1651"/>
        <w:gridCol w:w="1516"/>
        <w:gridCol w:w="1819"/>
        <w:gridCol w:w="1095"/>
        <w:gridCol w:w="1561"/>
        <w:gridCol w:w="1211"/>
        <w:gridCol w:w="1211"/>
      </w:tblGrid>
      <w:tr w:rsidR="000D71D7" w:rsidRPr="004F2327" w:rsidTr="000D71D7">
        <w:trPr>
          <w:trHeight w:val="266"/>
        </w:trPr>
        <w:tc>
          <w:tcPr>
            <w:tcW w:w="0" w:type="auto"/>
            <w:noWrap/>
            <w:hideMark/>
          </w:tcPr>
          <w:p w:rsidR="004F2327" w:rsidRPr="004F2327" w:rsidRDefault="004F2327"/>
          <w:tbl>
            <w:tblPr>
              <w:tblW w:w="41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"/>
            </w:tblGrid>
            <w:tr w:rsidR="004F2327" w:rsidRPr="004F2327" w:rsidTr="000D71D7">
              <w:trPr>
                <w:trHeight w:val="266"/>
                <w:tblCellSpacing w:w="0" w:type="dxa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327" w:rsidRPr="004F2327" w:rsidRDefault="004F2327"/>
              </w:tc>
            </w:tr>
          </w:tbl>
          <w:p w:rsidR="004F2327" w:rsidRPr="004F2327" w:rsidRDefault="004F2327"/>
        </w:tc>
        <w:tc>
          <w:tcPr>
            <w:tcW w:w="0" w:type="auto"/>
            <w:noWrap/>
            <w:hideMark/>
          </w:tcPr>
          <w:p w:rsidR="004F2327" w:rsidRPr="004F2327" w:rsidRDefault="004F2327"/>
        </w:tc>
        <w:tc>
          <w:tcPr>
            <w:tcW w:w="0" w:type="auto"/>
            <w:noWrap/>
            <w:hideMark/>
          </w:tcPr>
          <w:p w:rsidR="004F2327" w:rsidRPr="004F2327" w:rsidRDefault="004F2327"/>
        </w:tc>
        <w:tc>
          <w:tcPr>
            <w:tcW w:w="0" w:type="auto"/>
            <w:noWrap/>
            <w:hideMark/>
          </w:tcPr>
          <w:p w:rsidR="004F2327" w:rsidRPr="004F2327" w:rsidRDefault="004F2327"/>
        </w:tc>
        <w:tc>
          <w:tcPr>
            <w:tcW w:w="0" w:type="auto"/>
            <w:noWrap/>
            <w:hideMark/>
          </w:tcPr>
          <w:p w:rsidR="004F2327" w:rsidRPr="004F2327" w:rsidRDefault="004F2327"/>
        </w:tc>
        <w:tc>
          <w:tcPr>
            <w:tcW w:w="0" w:type="auto"/>
            <w:noWrap/>
            <w:hideMark/>
          </w:tcPr>
          <w:p w:rsidR="004F2327" w:rsidRPr="004F2327" w:rsidRDefault="004F2327"/>
        </w:tc>
        <w:tc>
          <w:tcPr>
            <w:tcW w:w="0" w:type="auto"/>
            <w:noWrap/>
            <w:hideMark/>
          </w:tcPr>
          <w:p w:rsidR="004F2327" w:rsidRPr="004F2327" w:rsidRDefault="004F2327"/>
        </w:tc>
        <w:tc>
          <w:tcPr>
            <w:tcW w:w="0" w:type="auto"/>
            <w:noWrap/>
            <w:hideMark/>
          </w:tcPr>
          <w:p w:rsidR="004F2327" w:rsidRPr="004F2327" w:rsidRDefault="004F2327"/>
        </w:tc>
        <w:tc>
          <w:tcPr>
            <w:tcW w:w="0" w:type="auto"/>
            <w:noWrap/>
            <w:hideMark/>
          </w:tcPr>
          <w:p w:rsidR="004F2327" w:rsidRPr="004F2327" w:rsidRDefault="004F2327"/>
        </w:tc>
        <w:tc>
          <w:tcPr>
            <w:tcW w:w="0" w:type="auto"/>
            <w:noWrap/>
            <w:hideMark/>
          </w:tcPr>
          <w:p w:rsidR="004F2327" w:rsidRPr="004F2327" w:rsidRDefault="004F2327"/>
        </w:tc>
        <w:tc>
          <w:tcPr>
            <w:tcW w:w="0" w:type="auto"/>
            <w:noWrap/>
            <w:hideMark/>
          </w:tcPr>
          <w:p w:rsidR="004F2327" w:rsidRPr="004F2327" w:rsidRDefault="004F2327"/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7"/>
            </w:tblGrid>
            <w:tr w:rsidR="004F2327" w:rsidRPr="004F2327" w:rsidTr="000D71D7">
              <w:trPr>
                <w:trHeight w:val="266"/>
                <w:tblCellSpacing w:w="0" w:type="dxa"/>
              </w:trPr>
              <w:tc>
                <w:tcPr>
                  <w:tcW w:w="1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327" w:rsidRPr="004F2327" w:rsidRDefault="004F2327"/>
              </w:tc>
            </w:tr>
          </w:tbl>
          <w:p w:rsidR="004F2327" w:rsidRPr="004F2327" w:rsidRDefault="004F2327"/>
        </w:tc>
        <w:tc>
          <w:tcPr>
            <w:tcW w:w="0" w:type="auto"/>
            <w:noWrap/>
            <w:hideMark/>
          </w:tcPr>
          <w:p w:rsidR="004F2327" w:rsidRPr="004F2327" w:rsidRDefault="004F2327"/>
        </w:tc>
        <w:tc>
          <w:tcPr>
            <w:tcW w:w="0" w:type="auto"/>
            <w:noWrap/>
            <w:hideMark/>
          </w:tcPr>
          <w:p w:rsidR="004F2327" w:rsidRPr="004F2327" w:rsidRDefault="004F2327"/>
        </w:tc>
      </w:tr>
      <w:tr w:rsidR="004F2327" w:rsidRPr="004F2327" w:rsidTr="000D71D7">
        <w:trPr>
          <w:trHeight w:val="280"/>
        </w:trPr>
        <w:tc>
          <w:tcPr>
            <w:tcW w:w="0" w:type="auto"/>
            <w:gridSpan w:val="13"/>
            <w:noWrap/>
            <w:hideMark/>
          </w:tcPr>
          <w:p w:rsidR="004F2327" w:rsidRPr="004F2327" w:rsidRDefault="004F2327" w:rsidP="004F2327">
            <w:pPr>
              <w:jc w:val="center"/>
              <w:rPr>
                <w:b/>
                <w:bCs/>
              </w:rPr>
            </w:pPr>
            <w:r w:rsidRPr="004F2327">
              <w:rPr>
                <w:b/>
                <w:bCs/>
              </w:rPr>
              <w:t>INSTITUTO DE FOMENTO MUNICIPAL -INFOM-</w:t>
            </w:r>
          </w:p>
        </w:tc>
      </w:tr>
      <w:tr w:rsidR="004F2327" w:rsidRPr="004F2327" w:rsidTr="000D71D7">
        <w:trPr>
          <w:trHeight w:val="280"/>
        </w:trPr>
        <w:tc>
          <w:tcPr>
            <w:tcW w:w="0" w:type="auto"/>
            <w:gridSpan w:val="13"/>
            <w:noWrap/>
            <w:hideMark/>
          </w:tcPr>
          <w:p w:rsidR="004F2327" w:rsidRPr="004F2327" w:rsidRDefault="004F2327" w:rsidP="004F2327">
            <w:pPr>
              <w:jc w:val="center"/>
              <w:rPr>
                <w:b/>
                <w:bCs/>
              </w:rPr>
            </w:pPr>
            <w:r w:rsidRPr="004F2327">
              <w:rPr>
                <w:b/>
                <w:bCs/>
              </w:rPr>
              <w:t>SITUACION GENERAL DE PROYECTOS</w:t>
            </w:r>
          </w:p>
        </w:tc>
      </w:tr>
      <w:tr w:rsidR="004F2327" w:rsidRPr="004F2327" w:rsidTr="000D71D7">
        <w:trPr>
          <w:trHeight w:val="280"/>
        </w:trPr>
        <w:tc>
          <w:tcPr>
            <w:tcW w:w="0" w:type="auto"/>
            <w:gridSpan w:val="13"/>
            <w:noWrap/>
            <w:hideMark/>
          </w:tcPr>
          <w:p w:rsidR="004F2327" w:rsidRPr="004F2327" w:rsidRDefault="004F2327" w:rsidP="004F2327">
            <w:pPr>
              <w:jc w:val="center"/>
              <w:rPr>
                <w:b/>
                <w:bCs/>
              </w:rPr>
            </w:pPr>
            <w:r w:rsidRPr="004F2327">
              <w:rPr>
                <w:b/>
                <w:bCs/>
              </w:rPr>
              <w:t>UNIDAD PLANTAS DE TRTAMIENTO</w:t>
            </w:r>
          </w:p>
        </w:tc>
      </w:tr>
      <w:tr w:rsidR="004F2327" w:rsidRPr="004F2327" w:rsidTr="000D71D7">
        <w:trPr>
          <w:trHeight w:val="280"/>
        </w:trPr>
        <w:tc>
          <w:tcPr>
            <w:tcW w:w="0" w:type="auto"/>
            <w:gridSpan w:val="13"/>
            <w:noWrap/>
            <w:hideMark/>
          </w:tcPr>
          <w:p w:rsidR="004F2327" w:rsidRPr="004F2327" w:rsidRDefault="004F2327" w:rsidP="00032BA6">
            <w:pPr>
              <w:jc w:val="center"/>
              <w:rPr>
                <w:b/>
                <w:bCs/>
              </w:rPr>
            </w:pPr>
            <w:r w:rsidRPr="004F2327">
              <w:rPr>
                <w:b/>
                <w:bCs/>
              </w:rPr>
              <w:t xml:space="preserve">ACTUALIZADO AL </w:t>
            </w:r>
            <w:r w:rsidR="0011709D">
              <w:rPr>
                <w:b/>
                <w:bCs/>
              </w:rPr>
              <w:t>3</w:t>
            </w:r>
            <w:r w:rsidR="00032BA6">
              <w:rPr>
                <w:b/>
                <w:bCs/>
              </w:rPr>
              <w:t>0</w:t>
            </w:r>
            <w:r w:rsidRPr="004F2327">
              <w:rPr>
                <w:b/>
                <w:bCs/>
              </w:rPr>
              <w:t>/</w:t>
            </w:r>
            <w:r w:rsidR="00260AE5">
              <w:rPr>
                <w:b/>
                <w:bCs/>
              </w:rPr>
              <w:t>0</w:t>
            </w:r>
            <w:r w:rsidR="00032BA6">
              <w:rPr>
                <w:b/>
                <w:bCs/>
              </w:rPr>
              <w:t>6</w:t>
            </w:r>
            <w:r w:rsidRPr="004F2327">
              <w:rPr>
                <w:b/>
                <w:bCs/>
              </w:rPr>
              <w:t>/201</w:t>
            </w:r>
            <w:r w:rsidR="00260AE5">
              <w:rPr>
                <w:b/>
                <w:bCs/>
              </w:rPr>
              <w:t>7</w:t>
            </w:r>
          </w:p>
        </w:tc>
      </w:tr>
      <w:tr w:rsidR="000D71D7" w:rsidRPr="004F2327" w:rsidTr="000D71D7">
        <w:trPr>
          <w:trHeight w:val="266"/>
        </w:trPr>
        <w:tc>
          <w:tcPr>
            <w:tcW w:w="0" w:type="auto"/>
            <w:noWrap/>
            <w:hideMark/>
          </w:tcPr>
          <w:p w:rsidR="004F2327" w:rsidRPr="004F2327" w:rsidRDefault="004F2327"/>
        </w:tc>
        <w:tc>
          <w:tcPr>
            <w:tcW w:w="0" w:type="auto"/>
            <w:noWrap/>
            <w:hideMark/>
          </w:tcPr>
          <w:p w:rsidR="004F2327" w:rsidRPr="004F2327" w:rsidRDefault="004F2327"/>
        </w:tc>
        <w:tc>
          <w:tcPr>
            <w:tcW w:w="0" w:type="auto"/>
            <w:noWrap/>
            <w:hideMark/>
          </w:tcPr>
          <w:p w:rsidR="004F2327" w:rsidRPr="004F2327" w:rsidRDefault="004F2327" w:rsidP="004F2327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  <w:hideMark/>
          </w:tcPr>
          <w:p w:rsidR="004F2327" w:rsidRPr="004F2327" w:rsidRDefault="004F2327" w:rsidP="004F2327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  <w:hideMark/>
          </w:tcPr>
          <w:p w:rsidR="004F2327" w:rsidRPr="004F2327" w:rsidRDefault="004F2327" w:rsidP="004F2327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  <w:hideMark/>
          </w:tcPr>
          <w:p w:rsidR="004F2327" w:rsidRPr="004F2327" w:rsidRDefault="004F2327" w:rsidP="004F2327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  <w:hideMark/>
          </w:tcPr>
          <w:p w:rsidR="004F2327" w:rsidRPr="004F2327" w:rsidRDefault="004F2327" w:rsidP="004F2327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  <w:hideMark/>
          </w:tcPr>
          <w:p w:rsidR="004F2327" w:rsidRPr="004F2327" w:rsidRDefault="004F2327" w:rsidP="004F2327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  <w:hideMark/>
          </w:tcPr>
          <w:p w:rsidR="004F2327" w:rsidRPr="004F2327" w:rsidRDefault="004F2327" w:rsidP="004F2327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  <w:hideMark/>
          </w:tcPr>
          <w:p w:rsidR="004F2327" w:rsidRPr="004F2327" w:rsidRDefault="004F2327" w:rsidP="004F2327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  <w:hideMark/>
          </w:tcPr>
          <w:p w:rsidR="004F2327" w:rsidRPr="004F2327" w:rsidRDefault="004F2327" w:rsidP="004F2327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  <w:hideMark/>
          </w:tcPr>
          <w:p w:rsidR="004F2327" w:rsidRPr="004F2327" w:rsidRDefault="004F2327"/>
        </w:tc>
        <w:tc>
          <w:tcPr>
            <w:tcW w:w="0" w:type="auto"/>
            <w:noWrap/>
            <w:hideMark/>
          </w:tcPr>
          <w:p w:rsidR="004F2327" w:rsidRPr="004F2327" w:rsidRDefault="004F2327"/>
        </w:tc>
      </w:tr>
      <w:tr w:rsidR="004F2327" w:rsidRPr="004F2327" w:rsidTr="000D71D7">
        <w:trPr>
          <w:trHeight w:val="292"/>
        </w:trPr>
        <w:tc>
          <w:tcPr>
            <w:tcW w:w="0" w:type="auto"/>
            <w:gridSpan w:val="13"/>
            <w:noWrap/>
            <w:hideMark/>
          </w:tcPr>
          <w:p w:rsidR="004F2327" w:rsidRPr="004F2327" w:rsidRDefault="004F2327" w:rsidP="004F2327">
            <w:pPr>
              <w:jc w:val="center"/>
              <w:rPr>
                <w:b/>
                <w:bCs/>
              </w:rPr>
            </w:pPr>
            <w:r w:rsidRPr="004F2327">
              <w:rPr>
                <w:b/>
                <w:bCs/>
              </w:rPr>
              <w:t>GTYP-M-001</w:t>
            </w:r>
          </w:p>
        </w:tc>
      </w:tr>
      <w:tr w:rsidR="000D71D7" w:rsidRPr="004F2327" w:rsidTr="000D71D7">
        <w:trPr>
          <w:trHeight w:val="918"/>
        </w:trPr>
        <w:tc>
          <w:tcPr>
            <w:tcW w:w="0" w:type="auto"/>
            <w:noWrap/>
            <w:hideMark/>
          </w:tcPr>
          <w:p w:rsidR="004F2327" w:rsidRPr="004F2327" w:rsidRDefault="004F2327" w:rsidP="00F25401">
            <w:pPr>
              <w:jc w:val="center"/>
              <w:rPr>
                <w:b/>
                <w:bCs/>
              </w:rPr>
            </w:pPr>
            <w:r w:rsidRPr="004F2327">
              <w:rPr>
                <w:b/>
                <w:bCs/>
              </w:rPr>
              <w:t>No.</w:t>
            </w:r>
          </w:p>
        </w:tc>
        <w:tc>
          <w:tcPr>
            <w:tcW w:w="0" w:type="auto"/>
            <w:noWrap/>
            <w:hideMark/>
          </w:tcPr>
          <w:p w:rsidR="004F2327" w:rsidRPr="004F2327" w:rsidRDefault="004F2327" w:rsidP="00F25401">
            <w:pPr>
              <w:jc w:val="center"/>
              <w:rPr>
                <w:b/>
                <w:bCs/>
              </w:rPr>
            </w:pPr>
            <w:r w:rsidRPr="004F2327">
              <w:rPr>
                <w:b/>
                <w:bCs/>
              </w:rPr>
              <w:t>No. SNIP</w:t>
            </w:r>
          </w:p>
        </w:tc>
        <w:tc>
          <w:tcPr>
            <w:tcW w:w="0" w:type="auto"/>
            <w:hideMark/>
          </w:tcPr>
          <w:p w:rsidR="004F2327" w:rsidRPr="004F2327" w:rsidRDefault="004F2327" w:rsidP="00F25401">
            <w:pPr>
              <w:jc w:val="center"/>
              <w:rPr>
                <w:b/>
                <w:bCs/>
              </w:rPr>
            </w:pPr>
            <w:r w:rsidRPr="004F2327">
              <w:rPr>
                <w:b/>
                <w:bCs/>
              </w:rPr>
              <w:t>TIPO DE PROYECTO (*)</w:t>
            </w:r>
          </w:p>
        </w:tc>
        <w:tc>
          <w:tcPr>
            <w:tcW w:w="0" w:type="auto"/>
            <w:hideMark/>
          </w:tcPr>
          <w:p w:rsidR="004F2327" w:rsidRPr="004F2327" w:rsidRDefault="004F2327" w:rsidP="00F25401">
            <w:pPr>
              <w:jc w:val="center"/>
              <w:rPr>
                <w:b/>
                <w:bCs/>
              </w:rPr>
            </w:pPr>
            <w:r w:rsidRPr="004F2327">
              <w:rPr>
                <w:b/>
                <w:bCs/>
              </w:rPr>
              <w:t>COMUNIDAD</w:t>
            </w:r>
          </w:p>
        </w:tc>
        <w:tc>
          <w:tcPr>
            <w:tcW w:w="0" w:type="auto"/>
            <w:hideMark/>
          </w:tcPr>
          <w:p w:rsidR="004F2327" w:rsidRPr="004F2327" w:rsidRDefault="004F2327" w:rsidP="00F25401">
            <w:pPr>
              <w:jc w:val="center"/>
              <w:rPr>
                <w:b/>
                <w:bCs/>
              </w:rPr>
            </w:pPr>
            <w:r w:rsidRPr="004F2327">
              <w:rPr>
                <w:b/>
                <w:bCs/>
              </w:rPr>
              <w:t>MUNICIPIO</w:t>
            </w:r>
          </w:p>
        </w:tc>
        <w:tc>
          <w:tcPr>
            <w:tcW w:w="0" w:type="auto"/>
            <w:hideMark/>
          </w:tcPr>
          <w:p w:rsidR="004F2327" w:rsidRPr="004F2327" w:rsidRDefault="004F2327" w:rsidP="00F25401">
            <w:pPr>
              <w:jc w:val="center"/>
              <w:rPr>
                <w:b/>
                <w:bCs/>
              </w:rPr>
            </w:pPr>
            <w:r w:rsidRPr="004F2327">
              <w:rPr>
                <w:b/>
                <w:bCs/>
              </w:rPr>
              <w:t>DEPARTAMENTO</w:t>
            </w:r>
          </w:p>
        </w:tc>
        <w:tc>
          <w:tcPr>
            <w:tcW w:w="0" w:type="auto"/>
            <w:hideMark/>
          </w:tcPr>
          <w:p w:rsidR="004F2327" w:rsidRPr="004F2327" w:rsidRDefault="004F2327" w:rsidP="00F25401">
            <w:pPr>
              <w:jc w:val="center"/>
              <w:rPr>
                <w:b/>
                <w:bCs/>
              </w:rPr>
            </w:pPr>
            <w:r w:rsidRPr="004F2327">
              <w:rPr>
                <w:b/>
                <w:bCs/>
              </w:rPr>
              <w:t>MONTO DE LA OBRA</w:t>
            </w:r>
          </w:p>
        </w:tc>
        <w:tc>
          <w:tcPr>
            <w:tcW w:w="0" w:type="auto"/>
            <w:hideMark/>
          </w:tcPr>
          <w:p w:rsidR="004F2327" w:rsidRPr="004F2327" w:rsidRDefault="004F2327" w:rsidP="00F25401">
            <w:pPr>
              <w:jc w:val="center"/>
              <w:rPr>
                <w:b/>
                <w:bCs/>
              </w:rPr>
            </w:pPr>
            <w:r w:rsidRPr="004F2327">
              <w:rPr>
                <w:b/>
                <w:bCs/>
              </w:rPr>
              <w:t>ESTATUS DEL PROYECTO</w:t>
            </w:r>
          </w:p>
        </w:tc>
        <w:tc>
          <w:tcPr>
            <w:tcW w:w="0" w:type="auto"/>
            <w:hideMark/>
          </w:tcPr>
          <w:p w:rsidR="004F2327" w:rsidRPr="004F2327" w:rsidRDefault="004F2327" w:rsidP="00F25401">
            <w:pPr>
              <w:jc w:val="center"/>
              <w:rPr>
                <w:b/>
                <w:bCs/>
              </w:rPr>
            </w:pPr>
            <w:r w:rsidRPr="004F2327">
              <w:rPr>
                <w:b/>
                <w:bCs/>
              </w:rPr>
              <w:t>HABITANTES BENEFICIADOS</w:t>
            </w:r>
          </w:p>
        </w:tc>
        <w:tc>
          <w:tcPr>
            <w:tcW w:w="0" w:type="auto"/>
            <w:hideMark/>
          </w:tcPr>
          <w:p w:rsidR="004F2327" w:rsidRPr="004F2327" w:rsidRDefault="004F2327" w:rsidP="00F25401">
            <w:pPr>
              <w:jc w:val="center"/>
              <w:rPr>
                <w:b/>
                <w:bCs/>
              </w:rPr>
            </w:pPr>
            <w:r w:rsidRPr="004F2327">
              <w:rPr>
                <w:b/>
                <w:bCs/>
              </w:rPr>
              <w:t>AVANCE    FISICO (%)</w:t>
            </w:r>
          </w:p>
        </w:tc>
        <w:tc>
          <w:tcPr>
            <w:tcW w:w="0" w:type="auto"/>
            <w:hideMark/>
          </w:tcPr>
          <w:p w:rsidR="004F2327" w:rsidRPr="004F2327" w:rsidRDefault="004F2327" w:rsidP="00F25401">
            <w:pPr>
              <w:jc w:val="center"/>
              <w:rPr>
                <w:b/>
                <w:bCs/>
              </w:rPr>
            </w:pPr>
            <w:r w:rsidRPr="004F2327">
              <w:rPr>
                <w:b/>
                <w:bCs/>
              </w:rPr>
              <w:t>AVANCE FINANCIERO (%)  *</w:t>
            </w:r>
          </w:p>
        </w:tc>
        <w:tc>
          <w:tcPr>
            <w:tcW w:w="0" w:type="auto"/>
            <w:gridSpan w:val="2"/>
            <w:noWrap/>
            <w:hideMark/>
          </w:tcPr>
          <w:p w:rsidR="004F2327" w:rsidRPr="004F2327" w:rsidRDefault="004F2327" w:rsidP="00F25401">
            <w:pPr>
              <w:jc w:val="center"/>
              <w:rPr>
                <w:b/>
                <w:bCs/>
              </w:rPr>
            </w:pPr>
            <w:r w:rsidRPr="004F2327">
              <w:rPr>
                <w:b/>
                <w:bCs/>
              </w:rPr>
              <w:t>OBSERVACIONES (X)</w:t>
            </w:r>
          </w:p>
        </w:tc>
      </w:tr>
      <w:tr w:rsidR="000D71D7" w:rsidRPr="004F2327" w:rsidTr="000D71D7">
        <w:trPr>
          <w:trHeight w:val="266"/>
        </w:trPr>
        <w:tc>
          <w:tcPr>
            <w:tcW w:w="0" w:type="auto"/>
            <w:noWrap/>
            <w:hideMark/>
          </w:tcPr>
          <w:p w:rsidR="004F2327" w:rsidRPr="004F2327" w:rsidRDefault="004F2327"/>
        </w:tc>
        <w:tc>
          <w:tcPr>
            <w:tcW w:w="0" w:type="auto"/>
            <w:noWrap/>
            <w:hideMark/>
          </w:tcPr>
          <w:p w:rsidR="004F2327" w:rsidRPr="004F2327" w:rsidRDefault="004F2327"/>
        </w:tc>
        <w:tc>
          <w:tcPr>
            <w:tcW w:w="0" w:type="auto"/>
            <w:noWrap/>
            <w:hideMark/>
          </w:tcPr>
          <w:p w:rsidR="004F2327" w:rsidRPr="004F2327" w:rsidRDefault="004F2327"/>
        </w:tc>
        <w:tc>
          <w:tcPr>
            <w:tcW w:w="0" w:type="auto"/>
            <w:noWrap/>
            <w:hideMark/>
          </w:tcPr>
          <w:p w:rsidR="004F2327" w:rsidRPr="004F2327" w:rsidRDefault="004F2327"/>
        </w:tc>
        <w:tc>
          <w:tcPr>
            <w:tcW w:w="0" w:type="auto"/>
            <w:noWrap/>
            <w:hideMark/>
          </w:tcPr>
          <w:p w:rsidR="004F2327" w:rsidRPr="004F2327" w:rsidRDefault="004F2327"/>
        </w:tc>
        <w:tc>
          <w:tcPr>
            <w:tcW w:w="0" w:type="auto"/>
            <w:noWrap/>
            <w:hideMark/>
          </w:tcPr>
          <w:p w:rsidR="004F2327" w:rsidRPr="004F2327" w:rsidRDefault="004F2327"/>
        </w:tc>
        <w:tc>
          <w:tcPr>
            <w:tcW w:w="0" w:type="auto"/>
            <w:noWrap/>
            <w:hideMark/>
          </w:tcPr>
          <w:p w:rsidR="004F2327" w:rsidRPr="004F2327" w:rsidRDefault="004F2327"/>
        </w:tc>
        <w:tc>
          <w:tcPr>
            <w:tcW w:w="0" w:type="auto"/>
            <w:noWrap/>
            <w:hideMark/>
          </w:tcPr>
          <w:p w:rsidR="004F2327" w:rsidRPr="004F2327" w:rsidRDefault="004F2327"/>
        </w:tc>
        <w:tc>
          <w:tcPr>
            <w:tcW w:w="0" w:type="auto"/>
            <w:noWrap/>
            <w:hideMark/>
          </w:tcPr>
          <w:p w:rsidR="004F2327" w:rsidRPr="004F2327" w:rsidRDefault="004F2327"/>
        </w:tc>
        <w:tc>
          <w:tcPr>
            <w:tcW w:w="0" w:type="auto"/>
            <w:noWrap/>
            <w:hideMark/>
          </w:tcPr>
          <w:p w:rsidR="004F2327" w:rsidRPr="004F2327" w:rsidRDefault="004F2327"/>
        </w:tc>
        <w:tc>
          <w:tcPr>
            <w:tcW w:w="0" w:type="auto"/>
            <w:noWrap/>
            <w:hideMark/>
          </w:tcPr>
          <w:p w:rsidR="004F2327" w:rsidRPr="004F2327" w:rsidRDefault="004F2327"/>
        </w:tc>
        <w:tc>
          <w:tcPr>
            <w:tcW w:w="0" w:type="auto"/>
            <w:noWrap/>
            <w:hideMark/>
          </w:tcPr>
          <w:p w:rsidR="004F2327" w:rsidRPr="004F2327" w:rsidRDefault="004F2327"/>
        </w:tc>
        <w:tc>
          <w:tcPr>
            <w:tcW w:w="0" w:type="auto"/>
            <w:noWrap/>
            <w:hideMark/>
          </w:tcPr>
          <w:p w:rsidR="004F2327" w:rsidRPr="004F2327" w:rsidRDefault="004F2327"/>
        </w:tc>
      </w:tr>
      <w:tr w:rsidR="000D71D7" w:rsidRPr="004F2327" w:rsidTr="000D71D7">
        <w:trPr>
          <w:trHeight w:val="2022"/>
        </w:trPr>
        <w:tc>
          <w:tcPr>
            <w:tcW w:w="0" w:type="auto"/>
            <w:noWrap/>
            <w:hideMark/>
          </w:tcPr>
          <w:p w:rsidR="004F2327" w:rsidRPr="004F2327" w:rsidRDefault="004F2327" w:rsidP="004F2327">
            <w:r w:rsidRPr="004F2327">
              <w:t>1</w:t>
            </w:r>
          </w:p>
        </w:tc>
        <w:tc>
          <w:tcPr>
            <w:tcW w:w="0" w:type="auto"/>
            <w:noWrap/>
            <w:hideMark/>
          </w:tcPr>
          <w:p w:rsidR="004F2327" w:rsidRPr="004F2327" w:rsidRDefault="004F2327" w:rsidP="004F2327">
            <w:r w:rsidRPr="004F2327">
              <w:t>5273</w:t>
            </w:r>
          </w:p>
        </w:tc>
        <w:tc>
          <w:tcPr>
            <w:tcW w:w="0" w:type="auto"/>
            <w:hideMark/>
          </w:tcPr>
          <w:p w:rsidR="004F2327" w:rsidRPr="004F2327" w:rsidRDefault="004F2327" w:rsidP="004F2327">
            <w:r w:rsidRPr="004F2327">
              <w:t xml:space="preserve">Agua Potable  y Saneamiento </w:t>
            </w:r>
          </w:p>
        </w:tc>
        <w:tc>
          <w:tcPr>
            <w:tcW w:w="0" w:type="auto"/>
            <w:noWrap/>
            <w:hideMark/>
          </w:tcPr>
          <w:p w:rsidR="004F2327" w:rsidRPr="004F2327" w:rsidRDefault="004F2327" w:rsidP="004F2327">
            <w:r w:rsidRPr="004F2327">
              <w:t> </w:t>
            </w:r>
          </w:p>
        </w:tc>
        <w:tc>
          <w:tcPr>
            <w:tcW w:w="0" w:type="auto"/>
            <w:hideMark/>
          </w:tcPr>
          <w:p w:rsidR="004F2327" w:rsidRPr="004F2327" w:rsidRDefault="004F2327" w:rsidP="004F2327">
            <w:r w:rsidRPr="004F2327">
              <w:t>Flores y San Benito</w:t>
            </w:r>
          </w:p>
        </w:tc>
        <w:tc>
          <w:tcPr>
            <w:tcW w:w="0" w:type="auto"/>
            <w:noWrap/>
            <w:hideMark/>
          </w:tcPr>
          <w:p w:rsidR="004F2327" w:rsidRPr="004F2327" w:rsidRDefault="004F2327" w:rsidP="004F2327">
            <w:r w:rsidRPr="004F2327">
              <w:t>Petén</w:t>
            </w:r>
          </w:p>
        </w:tc>
        <w:tc>
          <w:tcPr>
            <w:tcW w:w="0" w:type="auto"/>
            <w:hideMark/>
          </w:tcPr>
          <w:p w:rsidR="004F2327" w:rsidRPr="004F2327" w:rsidRDefault="004F2327" w:rsidP="004F2327">
            <w:r w:rsidRPr="004F2327">
              <w:t xml:space="preserve"> Q  97,016,984.95 </w:t>
            </w:r>
          </w:p>
        </w:tc>
        <w:tc>
          <w:tcPr>
            <w:tcW w:w="0" w:type="auto"/>
            <w:hideMark/>
          </w:tcPr>
          <w:p w:rsidR="004F2327" w:rsidRPr="004F2327" w:rsidRDefault="004F2327" w:rsidP="004F2327">
            <w:r w:rsidRPr="004F2327">
              <w:t xml:space="preserve">Pendiente de realizar reparaciones </w:t>
            </w:r>
          </w:p>
        </w:tc>
        <w:tc>
          <w:tcPr>
            <w:tcW w:w="0" w:type="auto"/>
            <w:hideMark/>
          </w:tcPr>
          <w:p w:rsidR="004F2327" w:rsidRPr="004F2327" w:rsidRDefault="004F2327" w:rsidP="004F2327">
            <w:r w:rsidRPr="004F2327">
              <w:t xml:space="preserve">        12,681 </w:t>
            </w:r>
          </w:p>
        </w:tc>
        <w:tc>
          <w:tcPr>
            <w:tcW w:w="0" w:type="auto"/>
            <w:noWrap/>
            <w:hideMark/>
          </w:tcPr>
          <w:p w:rsidR="004F2327" w:rsidRPr="004F2327" w:rsidRDefault="004F2327" w:rsidP="004F2327">
            <w:r w:rsidRPr="004F2327">
              <w:t>98%</w:t>
            </w:r>
          </w:p>
        </w:tc>
        <w:tc>
          <w:tcPr>
            <w:tcW w:w="0" w:type="auto"/>
            <w:noWrap/>
            <w:hideMark/>
          </w:tcPr>
          <w:p w:rsidR="004F2327" w:rsidRPr="004F2327" w:rsidRDefault="004F2327" w:rsidP="004F2327">
            <w:r w:rsidRPr="004F2327">
              <w:t>99.40%</w:t>
            </w:r>
          </w:p>
        </w:tc>
        <w:tc>
          <w:tcPr>
            <w:tcW w:w="0" w:type="auto"/>
            <w:gridSpan w:val="2"/>
            <w:hideMark/>
          </w:tcPr>
          <w:p w:rsidR="004F2327" w:rsidRPr="004F2327" w:rsidRDefault="004F2327" w:rsidP="004F2327">
            <w:r w:rsidRPr="004F2327">
              <w:t xml:space="preserve">*  El avance financiero corresponde a la ejecución global de la obra desde su inicio a la fecha.                                     En trámite cancelación contrato.   </w:t>
            </w:r>
          </w:p>
        </w:tc>
      </w:tr>
      <w:tr w:rsidR="000D71D7" w:rsidRPr="004F2327" w:rsidTr="000D71D7">
        <w:trPr>
          <w:trHeight w:val="705"/>
        </w:trPr>
        <w:tc>
          <w:tcPr>
            <w:tcW w:w="0" w:type="auto"/>
            <w:noWrap/>
            <w:hideMark/>
          </w:tcPr>
          <w:p w:rsidR="004F2327" w:rsidRPr="004F2327" w:rsidRDefault="004F2327">
            <w:r w:rsidRPr="004F2327">
              <w:t> </w:t>
            </w:r>
          </w:p>
        </w:tc>
        <w:tc>
          <w:tcPr>
            <w:tcW w:w="0" w:type="auto"/>
            <w:noWrap/>
            <w:hideMark/>
          </w:tcPr>
          <w:p w:rsidR="004F2327" w:rsidRPr="004F2327" w:rsidRDefault="004F2327">
            <w:r w:rsidRPr="004F2327">
              <w:t> </w:t>
            </w:r>
          </w:p>
        </w:tc>
        <w:tc>
          <w:tcPr>
            <w:tcW w:w="0" w:type="auto"/>
            <w:noWrap/>
            <w:hideMark/>
          </w:tcPr>
          <w:p w:rsidR="004F2327" w:rsidRPr="004F2327" w:rsidRDefault="004F2327">
            <w:r w:rsidRPr="004F2327">
              <w:t> </w:t>
            </w:r>
          </w:p>
        </w:tc>
        <w:tc>
          <w:tcPr>
            <w:tcW w:w="0" w:type="auto"/>
            <w:noWrap/>
            <w:hideMark/>
          </w:tcPr>
          <w:p w:rsidR="004F2327" w:rsidRPr="004F2327" w:rsidRDefault="004F2327">
            <w:r w:rsidRPr="004F2327">
              <w:t> </w:t>
            </w:r>
          </w:p>
        </w:tc>
        <w:tc>
          <w:tcPr>
            <w:tcW w:w="0" w:type="auto"/>
            <w:noWrap/>
            <w:hideMark/>
          </w:tcPr>
          <w:p w:rsidR="004F2327" w:rsidRPr="004F2327" w:rsidRDefault="004F2327">
            <w:r w:rsidRPr="004F2327">
              <w:t> </w:t>
            </w:r>
          </w:p>
        </w:tc>
        <w:tc>
          <w:tcPr>
            <w:tcW w:w="0" w:type="auto"/>
            <w:noWrap/>
            <w:hideMark/>
          </w:tcPr>
          <w:p w:rsidR="004F2327" w:rsidRPr="004F2327" w:rsidRDefault="004F2327">
            <w:r w:rsidRPr="004F2327">
              <w:t> </w:t>
            </w:r>
          </w:p>
        </w:tc>
        <w:tc>
          <w:tcPr>
            <w:tcW w:w="0" w:type="auto"/>
            <w:noWrap/>
            <w:hideMark/>
          </w:tcPr>
          <w:p w:rsidR="004F2327" w:rsidRPr="004F2327" w:rsidRDefault="004F2327">
            <w:r w:rsidRPr="004F2327">
              <w:t> </w:t>
            </w:r>
          </w:p>
        </w:tc>
        <w:tc>
          <w:tcPr>
            <w:tcW w:w="0" w:type="auto"/>
            <w:noWrap/>
            <w:hideMark/>
          </w:tcPr>
          <w:p w:rsidR="004F2327" w:rsidRPr="004F2327" w:rsidRDefault="004F2327">
            <w:r w:rsidRPr="004F2327">
              <w:t> </w:t>
            </w:r>
          </w:p>
        </w:tc>
        <w:tc>
          <w:tcPr>
            <w:tcW w:w="0" w:type="auto"/>
            <w:noWrap/>
            <w:hideMark/>
          </w:tcPr>
          <w:p w:rsidR="004F2327" w:rsidRPr="004F2327" w:rsidRDefault="004F2327">
            <w:r w:rsidRPr="004F2327">
              <w:t> </w:t>
            </w:r>
          </w:p>
        </w:tc>
        <w:tc>
          <w:tcPr>
            <w:tcW w:w="0" w:type="auto"/>
            <w:noWrap/>
            <w:hideMark/>
          </w:tcPr>
          <w:p w:rsidR="004F2327" w:rsidRPr="004F2327" w:rsidRDefault="004F2327">
            <w:r w:rsidRPr="004F2327">
              <w:t> </w:t>
            </w:r>
          </w:p>
        </w:tc>
        <w:tc>
          <w:tcPr>
            <w:tcW w:w="0" w:type="auto"/>
            <w:noWrap/>
            <w:hideMark/>
          </w:tcPr>
          <w:p w:rsidR="004F2327" w:rsidRPr="004F2327" w:rsidRDefault="004F2327">
            <w:r w:rsidRPr="004F2327">
              <w:t> </w:t>
            </w:r>
          </w:p>
        </w:tc>
        <w:tc>
          <w:tcPr>
            <w:tcW w:w="0" w:type="auto"/>
            <w:gridSpan w:val="2"/>
            <w:hideMark/>
          </w:tcPr>
          <w:p w:rsidR="004F2327" w:rsidRPr="004F2327" w:rsidRDefault="004F2327" w:rsidP="004F2327">
            <w:r w:rsidRPr="004F2327">
              <w:t>En trámite cancelación contrato.</w:t>
            </w:r>
          </w:p>
        </w:tc>
      </w:tr>
      <w:tr w:rsidR="000D71D7" w:rsidRPr="004F2327" w:rsidTr="000D71D7">
        <w:trPr>
          <w:trHeight w:val="2048"/>
        </w:trPr>
        <w:tc>
          <w:tcPr>
            <w:tcW w:w="0" w:type="auto"/>
            <w:noWrap/>
            <w:hideMark/>
          </w:tcPr>
          <w:p w:rsidR="004F2327" w:rsidRPr="004F2327" w:rsidRDefault="004F2327">
            <w:r w:rsidRPr="004F2327">
              <w:t> </w:t>
            </w:r>
          </w:p>
        </w:tc>
        <w:tc>
          <w:tcPr>
            <w:tcW w:w="0" w:type="auto"/>
            <w:noWrap/>
            <w:hideMark/>
          </w:tcPr>
          <w:p w:rsidR="004F2327" w:rsidRPr="004F2327" w:rsidRDefault="004F2327">
            <w:r w:rsidRPr="004F2327">
              <w:t> </w:t>
            </w:r>
          </w:p>
        </w:tc>
        <w:tc>
          <w:tcPr>
            <w:tcW w:w="0" w:type="auto"/>
            <w:noWrap/>
            <w:hideMark/>
          </w:tcPr>
          <w:p w:rsidR="004F2327" w:rsidRPr="004F2327" w:rsidRDefault="004F2327">
            <w:r w:rsidRPr="004F2327">
              <w:t> </w:t>
            </w:r>
          </w:p>
        </w:tc>
        <w:tc>
          <w:tcPr>
            <w:tcW w:w="0" w:type="auto"/>
            <w:noWrap/>
            <w:hideMark/>
          </w:tcPr>
          <w:p w:rsidR="004F2327" w:rsidRPr="004F2327" w:rsidRDefault="004F2327">
            <w:r w:rsidRPr="004F2327">
              <w:t> </w:t>
            </w:r>
          </w:p>
        </w:tc>
        <w:tc>
          <w:tcPr>
            <w:tcW w:w="0" w:type="auto"/>
            <w:noWrap/>
            <w:hideMark/>
          </w:tcPr>
          <w:p w:rsidR="004F2327" w:rsidRPr="004F2327" w:rsidRDefault="004F2327">
            <w:r w:rsidRPr="004F2327">
              <w:t> </w:t>
            </w:r>
          </w:p>
        </w:tc>
        <w:tc>
          <w:tcPr>
            <w:tcW w:w="0" w:type="auto"/>
            <w:noWrap/>
            <w:hideMark/>
          </w:tcPr>
          <w:p w:rsidR="004F2327" w:rsidRPr="004F2327" w:rsidRDefault="004F2327">
            <w:r w:rsidRPr="004F2327">
              <w:t> </w:t>
            </w:r>
          </w:p>
        </w:tc>
        <w:tc>
          <w:tcPr>
            <w:tcW w:w="0" w:type="auto"/>
            <w:noWrap/>
            <w:hideMark/>
          </w:tcPr>
          <w:p w:rsidR="004F2327" w:rsidRPr="004F2327" w:rsidRDefault="004F2327">
            <w:r w:rsidRPr="004F2327">
              <w:t> </w:t>
            </w:r>
          </w:p>
        </w:tc>
        <w:tc>
          <w:tcPr>
            <w:tcW w:w="0" w:type="auto"/>
            <w:noWrap/>
            <w:hideMark/>
          </w:tcPr>
          <w:p w:rsidR="004F2327" w:rsidRPr="004F2327" w:rsidRDefault="004F2327">
            <w:r w:rsidRPr="004F2327">
              <w:t> </w:t>
            </w:r>
          </w:p>
        </w:tc>
        <w:tc>
          <w:tcPr>
            <w:tcW w:w="0" w:type="auto"/>
            <w:noWrap/>
            <w:hideMark/>
          </w:tcPr>
          <w:p w:rsidR="004F2327" w:rsidRPr="004F2327" w:rsidRDefault="004F2327">
            <w:r w:rsidRPr="004F2327">
              <w:t> </w:t>
            </w:r>
          </w:p>
        </w:tc>
        <w:tc>
          <w:tcPr>
            <w:tcW w:w="0" w:type="auto"/>
            <w:noWrap/>
            <w:hideMark/>
          </w:tcPr>
          <w:p w:rsidR="004F2327" w:rsidRPr="004F2327" w:rsidRDefault="004F2327">
            <w:r w:rsidRPr="004F2327">
              <w:t> </w:t>
            </w:r>
          </w:p>
        </w:tc>
        <w:tc>
          <w:tcPr>
            <w:tcW w:w="0" w:type="auto"/>
            <w:noWrap/>
            <w:hideMark/>
          </w:tcPr>
          <w:p w:rsidR="004F2327" w:rsidRPr="004F2327" w:rsidRDefault="004F2327">
            <w:r w:rsidRPr="004F2327">
              <w:t> </w:t>
            </w:r>
          </w:p>
        </w:tc>
        <w:tc>
          <w:tcPr>
            <w:tcW w:w="0" w:type="auto"/>
            <w:gridSpan w:val="2"/>
            <w:hideMark/>
          </w:tcPr>
          <w:p w:rsidR="004F2327" w:rsidRPr="004F2327" w:rsidRDefault="004F2327" w:rsidP="004F2327">
            <w:r w:rsidRPr="004F2327">
              <w:t>Obra  terminada, se recepcionó el Lote No. 1 según Acta No. 7-2012 del 29/11/2012.  Pendiente de recibir Lote No. 2 debido a reparaciones pendientes.</w:t>
            </w:r>
          </w:p>
        </w:tc>
      </w:tr>
      <w:tr w:rsidR="000D71D7" w:rsidRPr="004F2327" w:rsidTr="000D71D7">
        <w:trPr>
          <w:trHeight w:val="443"/>
        </w:trPr>
        <w:tc>
          <w:tcPr>
            <w:tcW w:w="0" w:type="auto"/>
            <w:noWrap/>
            <w:hideMark/>
          </w:tcPr>
          <w:p w:rsidR="004F2327" w:rsidRPr="004F2327" w:rsidRDefault="004F2327">
            <w:r w:rsidRPr="004F2327">
              <w:t> </w:t>
            </w:r>
          </w:p>
        </w:tc>
        <w:tc>
          <w:tcPr>
            <w:tcW w:w="0" w:type="auto"/>
            <w:noWrap/>
            <w:hideMark/>
          </w:tcPr>
          <w:p w:rsidR="004F2327" w:rsidRPr="004F2327" w:rsidRDefault="004F2327">
            <w:r w:rsidRPr="004F2327">
              <w:t> </w:t>
            </w:r>
          </w:p>
        </w:tc>
        <w:tc>
          <w:tcPr>
            <w:tcW w:w="0" w:type="auto"/>
            <w:noWrap/>
            <w:hideMark/>
          </w:tcPr>
          <w:p w:rsidR="004F2327" w:rsidRPr="004F2327" w:rsidRDefault="004F2327">
            <w:r w:rsidRPr="004F2327">
              <w:t> </w:t>
            </w:r>
          </w:p>
        </w:tc>
        <w:tc>
          <w:tcPr>
            <w:tcW w:w="0" w:type="auto"/>
            <w:noWrap/>
            <w:hideMark/>
          </w:tcPr>
          <w:p w:rsidR="004F2327" w:rsidRPr="004F2327" w:rsidRDefault="004F2327">
            <w:r w:rsidRPr="004F2327">
              <w:t> </w:t>
            </w:r>
          </w:p>
        </w:tc>
        <w:tc>
          <w:tcPr>
            <w:tcW w:w="0" w:type="auto"/>
            <w:noWrap/>
            <w:hideMark/>
          </w:tcPr>
          <w:p w:rsidR="004F2327" w:rsidRPr="004F2327" w:rsidRDefault="004F2327">
            <w:r w:rsidRPr="004F2327">
              <w:t> </w:t>
            </w:r>
          </w:p>
        </w:tc>
        <w:tc>
          <w:tcPr>
            <w:tcW w:w="0" w:type="auto"/>
            <w:noWrap/>
            <w:hideMark/>
          </w:tcPr>
          <w:p w:rsidR="004F2327" w:rsidRPr="004F2327" w:rsidRDefault="004F2327">
            <w:r w:rsidRPr="004F2327">
              <w:t> </w:t>
            </w:r>
          </w:p>
        </w:tc>
        <w:tc>
          <w:tcPr>
            <w:tcW w:w="0" w:type="auto"/>
            <w:noWrap/>
            <w:hideMark/>
          </w:tcPr>
          <w:p w:rsidR="004F2327" w:rsidRPr="004F2327" w:rsidRDefault="004F2327">
            <w:r w:rsidRPr="004F2327">
              <w:t> </w:t>
            </w:r>
          </w:p>
        </w:tc>
        <w:tc>
          <w:tcPr>
            <w:tcW w:w="0" w:type="auto"/>
            <w:noWrap/>
            <w:hideMark/>
          </w:tcPr>
          <w:p w:rsidR="004F2327" w:rsidRPr="004F2327" w:rsidRDefault="004F2327">
            <w:r w:rsidRPr="004F2327">
              <w:t> </w:t>
            </w:r>
          </w:p>
        </w:tc>
        <w:tc>
          <w:tcPr>
            <w:tcW w:w="0" w:type="auto"/>
            <w:noWrap/>
            <w:hideMark/>
          </w:tcPr>
          <w:p w:rsidR="004F2327" w:rsidRPr="004F2327" w:rsidRDefault="004F2327">
            <w:r w:rsidRPr="004F2327">
              <w:t> </w:t>
            </w:r>
          </w:p>
        </w:tc>
        <w:tc>
          <w:tcPr>
            <w:tcW w:w="0" w:type="auto"/>
            <w:noWrap/>
            <w:hideMark/>
          </w:tcPr>
          <w:p w:rsidR="004F2327" w:rsidRPr="004F2327" w:rsidRDefault="004F2327">
            <w:r w:rsidRPr="004F2327">
              <w:t> </w:t>
            </w:r>
          </w:p>
        </w:tc>
        <w:tc>
          <w:tcPr>
            <w:tcW w:w="0" w:type="auto"/>
            <w:noWrap/>
            <w:hideMark/>
          </w:tcPr>
          <w:p w:rsidR="004F2327" w:rsidRPr="004F2327" w:rsidRDefault="004F2327">
            <w:r w:rsidRPr="004F2327">
              <w:t> </w:t>
            </w:r>
          </w:p>
        </w:tc>
        <w:tc>
          <w:tcPr>
            <w:tcW w:w="0" w:type="auto"/>
            <w:gridSpan w:val="2"/>
            <w:hideMark/>
          </w:tcPr>
          <w:p w:rsidR="004F2327" w:rsidRPr="004F2327" w:rsidRDefault="004F2327" w:rsidP="004F2327">
            <w:r w:rsidRPr="004F2327">
              <w:t> </w:t>
            </w:r>
          </w:p>
        </w:tc>
      </w:tr>
      <w:tr w:rsidR="004F2327" w:rsidRPr="004F2327" w:rsidTr="000D71D7">
        <w:trPr>
          <w:trHeight w:val="266"/>
        </w:trPr>
        <w:tc>
          <w:tcPr>
            <w:tcW w:w="0" w:type="auto"/>
            <w:gridSpan w:val="13"/>
            <w:noWrap/>
            <w:hideMark/>
          </w:tcPr>
          <w:p w:rsidR="004F2327" w:rsidRPr="004F2327" w:rsidRDefault="004F2327" w:rsidP="004F2327">
            <w:r w:rsidRPr="004F2327">
              <w:t>(*) Acueducto, alcantarillado, planta de tratamiento, otros (especifique)                   (X) Relevantes sobre el proyecto</w:t>
            </w:r>
          </w:p>
        </w:tc>
      </w:tr>
    </w:tbl>
    <w:p w:rsidR="00FD52FE" w:rsidRPr="004F2327" w:rsidRDefault="00FD52FE" w:rsidP="000D71D7"/>
    <w:sectPr w:rsidR="00FD52FE" w:rsidRPr="004F2327" w:rsidSect="00131BA3">
      <w:headerReference w:type="even" r:id="rId11"/>
      <w:headerReference w:type="first" r:id="rId12"/>
      <w:pgSz w:w="18722" w:h="12242" w:orient="landscape" w:code="14"/>
      <w:pgMar w:top="567" w:right="284" w:bottom="567" w:left="284" w:header="0" w:footer="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D8C" w:rsidRDefault="00B94D8C" w:rsidP="001F1B25">
      <w:r>
        <w:separator/>
      </w:r>
    </w:p>
  </w:endnote>
  <w:endnote w:type="continuationSeparator" w:id="0">
    <w:p w:rsidR="00B94D8C" w:rsidRDefault="00B94D8C" w:rsidP="001F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ylus BT">
    <w:altName w:val="Candara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D8C" w:rsidRDefault="00B94D8C" w:rsidP="001F1B25">
      <w:r>
        <w:separator/>
      </w:r>
    </w:p>
  </w:footnote>
  <w:footnote w:type="continuationSeparator" w:id="0">
    <w:p w:rsidR="00B94D8C" w:rsidRDefault="00B94D8C" w:rsidP="001F1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CCE" w:rsidRDefault="00B94D8C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81.4pt;height:889.2pt;z-index:-251657216;mso-wrap-edited:f;mso-position-horizontal:center;mso-position-horizontal-relative:margin;mso-position-vertical:center;mso-position-vertical-relative:margin" wrapcoords="-27 0 -27 21563 21600 21563 21600 0 -27 0">
          <v:imagedata r:id="rId1" o:title="Hoja Membretada Oficio-B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CCE" w:rsidRDefault="00B94D8C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81.4pt;height:889.2pt;z-index:-251656192;mso-wrap-edited:f;mso-position-horizontal:center;mso-position-horizontal-relative:margin;mso-position-vertical:center;mso-position-vertical-relative:margin" wrapcoords="-27 0 -27 21563 21600 21563 21600 0 -27 0">
          <v:imagedata r:id="rId1" o:title="Hoja Membretada Oficio-B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F75A1"/>
    <w:multiLevelType w:val="multilevel"/>
    <w:tmpl w:val="F3746904"/>
    <w:lvl w:ilvl="0">
      <w:start w:val="1"/>
      <w:numFmt w:val="decimal"/>
      <w:lvlText w:val="%1"/>
      <w:lvlJc w:val="left"/>
      <w:pPr>
        <w:ind w:left="840" w:hanging="480"/>
      </w:pPr>
      <w:rPr>
        <w:rFonts w:ascii="Stylus BT" w:eastAsia="Times New Roman" w:hAnsi="Stylus BT" w:cs="Calibri" w:hint="default"/>
        <w:b/>
      </w:rPr>
    </w:lvl>
    <w:lvl w:ilvl="1">
      <w:start w:val="1"/>
      <w:numFmt w:val="decimal"/>
      <w:isLgl/>
      <w:lvlText w:val="%1.%2"/>
      <w:lvlJc w:val="left"/>
      <w:pPr>
        <w:ind w:left="1230" w:hanging="7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1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880"/>
      </w:pPr>
      <w:rPr>
        <w:rFonts w:hint="default"/>
      </w:rPr>
    </w:lvl>
  </w:abstractNum>
  <w:abstractNum w:abstractNumId="1" w15:restartNumberingAfterBreak="0">
    <w:nsid w:val="24116533"/>
    <w:multiLevelType w:val="hybridMultilevel"/>
    <w:tmpl w:val="E0A49206"/>
    <w:lvl w:ilvl="0" w:tplc="AE625922">
      <w:start w:val="1"/>
      <w:numFmt w:val="decimal"/>
      <w:lvlText w:val="%1)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B335F"/>
    <w:multiLevelType w:val="hybridMultilevel"/>
    <w:tmpl w:val="6A2CAF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55109"/>
    <w:multiLevelType w:val="multilevel"/>
    <w:tmpl w:val="69E88B16"/>
    <w:lvl w:ilvl="0">
      <w:start w:val="3"/>
      <w:numFmt w:val="decimal"/>
      <w:lvlText w:val="%1"/>
      <w:lvlJc w:val="left"/>
      <w:pPr>
        <w:ind w:left="4179" w:hanging="480"/>
      </w:pPr>
      <w:rPr>
        <w:rFonts w:ascii="Stylus BT" w:eastAsia="Times New Roman" w:hAnsi="Stylus BT" w:cs="Calibri" w:hint="default"/>
        <w:b/>
      </w:rPr>
    </w:lvl>
    <w:lvl w:ilvl="1">
      <w:start w:val="1"/>
      <w:numFmt w:val="decimal"/>
      <w:isLgl/>
      <w:lvlText w:val="%1.%2"/>
      <w:lvlJc w:val="left"/>
      <w:pPr>
        <w:ind w:left="4569" w:hanging="7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4959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9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9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49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99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9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99" w:hanging="2880"/>
      </w:pPr>
      <w:rPr>
        <w:rFonts w:hint="default"/>
      </w:rPr>
    </w:lvl>
  </w:abstractNum>
  <w:abstractNum w:abstractNumId="4" w15:restartNumberingAfterBreak="0">
    <w:nsid w:val="7326541A"/>
    <w:multiLevelType w:val="hybridMultilevel"/>
    <w:tmpl w:val="B79EBCC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25"/>
    <w:rsid w:val="00005D9F"/>
    <w:rsid w:val="00016619"/>
    <w:rsid w:val="000222A5"/>
    <w:rsid w:val="00022CBF"/>
    <w:rsid w:val="00022DD5"/>
    <w:rsid w:val="00025AF7"/>
    <w:rsid w:val="00027B5B"/>
    <w:rsid w:val="00031F30"/>
    <w:rsid w:val="00032BA6"/>
    <w:rsid w:val="000346B5"/>
    <w:rsid w:val="00051220"/>
    <w:rsid w:val="00067CDA"/>
    <w:rsid w:val="00084865"/>
    <w:rsid w:val="000B6A2B"/>
    <w:rsid w:val="000D71D7"/>
    <w:rsid w:val="000F2E4B"/>
    <w:rsid w:val="001124DD"/>
    <w:rsid w:val="0011709D"/>
    <w:rsid w:val="00125A88"/>
    <w:rsid w:val="00131BA3"/>
    <w:rsid w:val="001513F4"/>
    <w:rsid w:val="001B5C85"/>
    <w:rsid w:val="001C4CE8"/>
    <w:rsid w:val="001F1B25"/>
    <w:rsid w:val="00210295"/>
    <w:rsid w:val="00211C17"/>
    <w:rsid w:val="00220F04"/>
    <w:rsid w:val="0022155A"/>
    <w:rsid w:val="00223B8D"/>
    <w:rsid w:val="00227BCC"/>
    <w:rsid w:val="00246365"/>
    <w:rsid w:val="0024641A"/>
    <w:rsid w:val="00260AE5"/>
    <w:rsid w:val="00262B63"/>
    <w:rsid w:val="0029211A"/>
    <w:rsid w:val="002A0B2D"/>
    <w:rsid w:val="002E0FDE"/>
    <w:rsid w:val="002F1CCF"/>
    <w:rsid w:val="00302AFD"/>
    <w:rsid w:val="0032264C"/>
    <w:rsid w:val="00323233"/>
    <w:rsid w:val="00331E3B"/>
    <w:rsid w:val="00332054"/>
    <w:rsid w:val="00332892"/>
    <w:rsid w:val="0035373E"/>
    <w:rsid w:val="0035675D"/>
    <w:rsid w:val="003600F9"/>
    <w:rsid w:val="003730BA"/>
    <w:rsid w:val="003754EE"/>
    <w:rsid w:val="00377243"/>
    <w:rsid w:val="003831FD"/>
    <w:rsid w:val="003B0A41"/>
    <w:rsid w:val="003C523C"/>
    <w:rsid w:val="003D1D4E"/>
    <w:rsid w:val="003D2FBC"/>
    <w:rsid w:val="003E46CD"/>
    <w:rsid w:val="003E5292"/>
    <w:rsid w:val="00431D24"/>
    <w:rsid w:val="00455CB1"/>
    <w:rsid w:val="0046407F"/>
    <w:rsid w:val="0048497B"/>
    <w:rsid w:val="0049424A"/>
    <w:rsid w:val="0049659C"/>
    <w:rsid w:val="004A4CCE"/>
    <w:rsid w:val="004A6A2D"/>
    <w:rsid w:val="004C368E"/>
    <w:rsid w:val="004F2327"/>
    <w:rsid w:val="004F45A6"/>
    <w:rsid w:val="00513F24"/>
    <w:rsid w:val="0056091D"/>
    <w:rsid w:val="005843D3"/>
    <w:rsid w:val="005A1AEE"/>
    <w:rsid w:val="005D33F1"/>
    <w:rsid w:val="005E1D29"/>
    <w:rsid w:val="005F22C1"/>
    <w:rsid w:val="0060469E"/>
    <w:rsid w:val="006130FD"/>
    <w:rsid w:val="00617B8C"/>
    <w:rsid w:val="00621B1B"/>
    <w:rsid w:val="00664213"/>
    <w:rsid w:val="00685755"/>
    <w:rsid w:val="006A1BCF"/>
    <w:rsid w:val="006B2B24"/>
    <w:rsid w:val="006C3C2B"/>
    <w:rsid w:val="007070C2"/>
    <w:rsid w:val="00711AFE"/>
    <w:rsid w:val="00712E28"/>
    <w:rsid w:val="00745CB5"/>
    <w:rsid w:val="007937A0"/>
    <w:rsid w:val="007A3555"/>
    <w:rsid w:val="007A4CA3"/>
    <w:rsid w:val="007B3D13"/>
    <w:rsid w:val="007C6B8D"/>
    <w:rsid w:val="00801B9C"/>
    <w:rsid w:val="0080209D"/>
    <w:rsid w:val="00802139"/>
    <w:rsid w:val="00825580"/>
    <w:rsid w:val="00836332"/>
    <w:rsid w:val="00850718"/>
    <w:rsid w:val="0085516E"/>
    <w:rsid w:val="0086048A"/>
    <w:rsid w:val="00880A1E"/>
    <w:rsid w:val="008940CA"/>
    <w:rsid w:val="008B4E6E"/>
    <w:rsid w:val="008E1B74"/>
    <w:rsid w:val="008E7D94"/>
    <w:rsid w:val="008F2957"/>
    <w:rsid w:val="008F2EE1"/>
    <w:rsid w:val="00907785"/>
    <w:rsid w:val="009135AE"/>
    <w:rsid w:val="00914A04"/>
    <w:rsid w:val="00917EBD"/>
    <w:rsid w:val="00970D76"/>
    <w:rsid w:val="0097464A"/>
    <w:rsid w:val="00981054"/>
    <w:rsid w:val="00981F3A"/>
    <w:rsid w:val="009A0A94"/>
    <w:rsid w:val="009B51FA"/>
    <w:rsid w:val="009E0903"/>
    <w:rsid w:val="009E1F3F"/>
    <w:rsid w:val="009F5445"/>
    <w:rsid w:val="00A06D8A"/>
    <w:rsid w:val="00A4446D"/>
    <w:rsid w:val="00A66BD6"/>
    <w:rsid w:val="00A77C71"/>
    <w:rsid w:val="00A823CD"/>
    <w:rsid w:val="00AA0893"/>
    <w:rsid w:val="00AB45BE"/>
    <w:rsid w:val="00AC2441"/>
    <w:rsid w:val="00AE7329"/>
    <w:rsid w:val="00B0588D"/>
    <w:rsid w:val="00B1130A"/>
    <w:rsid w:val="00B20C03"/>
    <w:rsid w:val="00B3705F"/>
    <w:rsid w:val="00B37DC7"/>
    <w:rsid w:val="00B45945"/>
    <w:rsid w:val="00B76DA2"/>
    <w:rsid w:val="00B94D8C"/>
    <w:rsid w:val="00B95E7B"/>
    <w:rsid w:val="00BA10F5"/>
    <w:rsid w:val="00BD2512"/>
    <w:rsid w:val="00C00D0D"/>
    <w:rsid w:val="00C04062"/>
    <w:rsid w:val="00C22401"/>
    <w:rsid w:val="00C253C6"/>
    <w:rsid w:val="00C3304E"/>
    <w:rsid w:val="00C50120"/>
    <w:rsid w:val="00C72EBE"/>
    <w:rsid w:val="00C767D5"/>
    <w:rsid w:val="00C94A64"/>
    <w:rsid w:val="00CE2B02"/>
    <w:rsid w:val="00CF032C"/>
    <w:rsid w:val="00D11C21"/>
    <w:rsid w:val="00D67B17"/>
    <w:rsid w:val="00D96815"/>
    <w:rsid w:val="00DF7F24"/>
    <w:rsid w:val="00E0425B"/>
    <w:rsid w:val="00E166BA"/>
    <w:rsid w:val="00E16AD0"/>
    <w:rsid w:val="00E1747D"/>
    <w:rsid w:val="00E264F9"/>
    <w:rsid w:val="00E4007E"/>
    <w:rsid w:val="00E51C38"/>
    <w:rsid w:val="00E924D6"/>
    <w:rsid w:val="00EB35D7"/>
    <w:rsid w:val="00EB4420"/>
    <w:rsid w:val="00EC1BF8"/>
    <w:rsid w:val="00EE2029"/>
    <w:rsid w:val="00EF3428"/>
    <w:rsid w:val="00F01DE5"/>
    <w:rsid w:val="00F207C7"/>
    <w:rsid w:val="00F25401"/>
    <w:rsid w:val="00F25656"/>
    <w:rsid w:val="00F470B3"/>
    <w:rsid w:val="00F968F6"/>
    <w:rsid w:val="00FA40DF"/>
    <w:rsid w:val="00FC00CA"/>
    <w:rsid w:val="00FD52FE"/>
    <w:rsid w:val="00FE7D51"/>
    <w:rsid w:val="00F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4:defaultImageDpi w14:val="300"/>
  <w15:docId w15:val="{C1233CA4-C632-495A-B6F0-DC39CA26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B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1B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B25"/>
  </w:style>
  <w:style w:type="paragraph" w:styleId="Piedepgina">
    <w:name w:val="footer"/>
    <w:basedOn w:val="Normal"/>
    <w:link w:val="PiedepginaCar"/>
    <w:uiPriority w:val="99"/>
    <w:unhideWhenUsed/>
    <w:rsid w:val="001F1B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B25"/>
  </w:style>
  <w:style w:type="paragraph" w:styleId="NormalWeb">
    <w:name w:val="Normal (Web)"/>
    <w:basedOn w:val="Normal"/>
    <w:uiPriority w:val="99"/>
    <w:unhideWhenUsed/>
    <w:rsid w:val="0097464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styleId="Prrafodelista">
    <w:name w:val="List Paragraph"/>
    <w:basedOn w:val="Normal"/>
    <w:uiPriority w:val="34"/>
    <w:qFormat/>
    <w:rsid w:val="0097464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40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0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4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9"/>
    <w:qFormat/>
    <w:rsid w:val="00EB35D7"/>
    <w:rPr>
      <w:rFonts w:ascii="Cambria" w:eastAsia="Cambria" w:hAnsi="Cambri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B7AAB-8DC3-4E41-8FAA-49CCB82E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2004</Words>
  <Characters>11023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INFOM</Company>
  <LinksUpToDate>false</LinksUpToDate>
  <CharactersWithSpaces>13001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de  Fomento Municipal</dc:creator>
  <cp:lastModifiedBy>3w Desarollo Web</cp:lastModifiedBy>
  <cp:revision>3</cp:revision>
  <cp:lastPrinted>2016-06-16T20:42:00Z</cp:lastPrinted>
  <dcterms:created xsi:type="dcterms:W3CDTF">2022-12-09T19:46:00Z</dcterms:created>
  <dcterms:modified xsi:type="dcterms:W3CDTF">2022-12-09T19:46:00Z</dcterms:modified>
</cp:coreProperties>
</file>