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E4" w:rsidRPr="0014345A" w:rsidRDefault="00702CE4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  <w:bookmarkStart w:id="0" w:name="_GoBack"/>
      <w:bookmarkEnd w:id="0"/>
      <w:r w:rsidRPr="0014345A">
        <w:rPr>
          <w:rFonts w:ascii="Cambria" w:hAnsi="Cambria" w:cs="Times New Roman"/>
          <w:bCs/>
          <w:sz w:val="24"/>
          <w:szCs w:val="24"/>
          <w:lang w:val="es-ES_tradnl" w:eastAsia="es-GT"/>
        </w:rPr>
        <w:t>INSTITUTO DE FOMENTO MUNICIPAL</w:t>
      </w:r>
    </w:p>
    <w:p w:rsidR="00702CE4" w:rsidRPr="0014345A" w:rsidRDefault="00702CE4" w:rsidP="00702CE4">
      <w:pPr>
        <w:contextualSpacing/>
        <w:jc w:val="center"/>
        <w:rPr>
          <w:rFonts w:ascii="Calibri" w:hAnsi="Calibri" w:cs="Times New Roman"/>
          <w:b/>
          <w:sz w:val="20"/>
          <w:szCs w:val="20"/>
          <w:lang w:eastAsia="es-GT"/>
        </w:rPr>
      </w:pPr>
      <w:r>
        <w:rPr>
          <w:rFonts w:ascii="Calibri" w:hAnsi="Calibri" w:cs="Times New Roman"/>
          <w:b/>
          <w:sz w:val="20"/>
          <w:szCs w:val="20"/>
          <w:lang w:eastAsia="es-GT"/>
        </w:rPr>
        <w:t>REGIONAL DE SAN MARCOS</w:t>
      </w:r>
    </w:p>
    <w:p w:rsidR="00702CE4" w:rsidRPr="0014345A" w:rsidRDefault="00702CE4" w:rsidP="00702CE4">
      <w:pPr>
        <w:contextualSpacing/>
        <w:jc w:val="center"/>
        <w:rPr>
          <w:rFonts w:ascii="Calibri" w:hAnsi="Calibri" w:cs="Times New Roman"/>
          <w:b/>
          <w:sz w:val="20"/>
          <w:szCs w:val="20"/>
          <w:lang w:eastAsia="es-GT"/>
        </w:rPr>
      </w:pPr>
      <w:r w:rsidRPr="0014345A">
        <w:rPr>
          <w:rFonts w:ascii="Calibri" w:hAnsi="Calibri" w:cs="Times New Roman"/>
          <w:b/>
          <w:sz w:val="20"/>
          <w:szCs w:val="20"/>
          <w:lang w:eastAsia="es-GT"/>
        </w:rPr>
        <w:t>LISTADO DE VIAJES NACIONALES</w:t>
      </w:r>
    </w:p>
    <w:p w:rsidR="00702CE4" w:rsidRPr="0014345A" w:rsidRDefault="00702CE4" w:rsidP="00702CE4">
      <w:pPr>
        <w:contextualSpacing/>
        <w:jc w:val="center"/>
        <w:rPr>
          <w:rFonts w:ascii="Calibri" w:hAnsi="Calibri" w:cs="Times New Roman"/>
          <w:b/>
          <w:color w:val="C00000"/>
          <w:sz w:val="20"/>
          <w:szCs w:val="20"/>
          <w:lang w:eastAsia="es-GT"/>
        </w:rPr>
      </w:pPr>
      <w:r w:rsidRPr="0014345A">
        <w:rPr>
          <w:rFonts w:ascii="Calibri" w:hAnsi="Calibri" w:cs="Times New Roman"/>
          <w:b/>
          <w:sz w:val="20"/>
          <w:szCs w:val="20"/>
          <w:lang w:eastAsia="es-GT"/>
        </w:rPr>
        <w:t xml:space="preserve">DE </w:t>
      </w:r>
      <w:r>
        <w:rPr>
          <w:rFonts w:ascii="Calibri" w:hAnsi="Calibri" w:cs="Times New Roman"/>
          <w:b/>
          <w:sz w:val="20"/>
          <w:szCs w:val="20"/>
          <w:lang w:eastAsia="es-GT"/>
        </w:rPr>
        <w:t xml:space="preserve">AGOSTO </w:t>
      </w:r>
      <w:r w:rsidRPr="0014345A">
        <w:rPr>
          <w:rFonts w:ascii="Calibri" w:hAnsi="Calibri" w:cs="Times New Roman"/>
          <w:b/>
          <w:sz w:val="20"/>
          <w:szCs w:val="20"/>
          <w:lang w:eastAsia="es-GT"/>
        </w:rPr>
        <w:t>2,01</w:t>
      </w:r>
      <w:r>
        <w:rPr>
          <w:rFonts w:ascii="Calibri" w:hAnsi="Calibri" w:cs="Times New Roman"/>
          <w:b/>
          <w:sz w:val="20"/>
          <w:szCs w:val="20"/>
          <w:lang w:eastAsia="es-GT"/>
        </w:rPr>
        <w:t>9</w:t>
      </w:r>
    </w:p>
    <w:tbl>
      <w:tblPr>
        <w:tblpPr w:leftFromText="141" w:rightFromText="141" w:vertAnchor="text" w:horzAnchor="margin" w:tblpXSpec="center" w:tblpY="8"/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8"/>
        <w:gridCol w:w="1156"/>
        <w:gridCol w:w="1501"/>
        <w:gridCol w:w="1059"/>
        <w:gridCol w:w="1579"/>
        <w:gridCol w:w="1207"/>
        <w:gridCol w:w="1205"/>
        <w:gridCol w:w="1206"/>
        <w:gridCol w:w="968"/>
      </w:tblGrid>
      <w:tr w:rsidR="00702CE4" w:rsidRPr="0014345A" w:rsidTr="00077B9B">
        <w:trPr>
          <w:trHeight w:val="841"/>
        </w:trPr>
        <w:tc>
          <w:tcPr>
            <w:tcW w:w="0" w:type="auto"/>
            <w:shd w:val="clear" w:color="auto" w:fill="8EAADB"/>
          </w:tcPr>
          <w:p w:rsidR="00702CE4" w:rsidRPr="0014345A" w:rsidRDefault="00702CE4" w:rsidP="00077B9B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8EAADB"/>
          </w:tcPr>
          <w:p w:rsidR="00702CE4" w:rsidRPr="0014345A" w:rsidRDefault="00702CE4" w:rsidP="00077B9B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8EAADB"/>
          </w:tcPr>
          <w:p w:rsidR="00702CE4" w:rsidRPr="0014345A" w:rsidRDefault="00702CE4" w:rsidP="00077B9B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8EAADB"/>
          </w:tcPr>
          <w:p w:rsidR="00702CE4" w:rsidRPr="0014345A" w:rsidRDefault="00702CE4" w:rsidP="00077B9B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8EAADB"/>
          </w:tcPr>
          <w:p w:rsidR="00702CE4" w:rsidRPr="0014345A" w:rsidRDefault="00702CE4" w:rsidP="00077B9B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8EAADB"/>
          </w:tcPr>
          <w:p w:rsidR="00702CE4" w:rsidRPr="0014345A" w:rsidRDefault="00702CE4" w:rsidP="00077B9B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TOTAL DIAS COMISION</w:t>
            </w:r>
          </w:p>
        </w:tc>
        <w:tc>
          <w:tcPr>
            <w:tcW w:w="0" w:type="auto"/>
            <w:shd w:val="clear" w:color="auto" w:fill="8EAADB"/>
          </w:tcPr>
          <w:p w:rsidR="00702CE4" w:rsidRPr="0014345A" w:rsidRDefault="00702CE4" w:rsidP="00077B9B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8EAADB"/>
          </w:tcPr>
          <w:p w:rsidR="00702CE4" w:rsidRPr="0014345A" w:rsidRDefault="00702CE4" w:rsidP="00077B9B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8EAADB"/>
          </w:tcPr>
          <w:p w:rsidR="00702CE4" w:rsidRPr="0014345A" w:rsidRDefault="00702CE4" w:rsidP="00077B9B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TOTAL VIATICO</w:t>
            </w:r>
          </w:p>
        </w:tc>
      </w:tr>
      <w:tr w:rsidR="00702CE4" w:rsidRPr="0014345A" w:rsidTr="00077B9B">
        <w:trPr>
          <w:trHeight w:val="536"/>
        </w:trPr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Reunión COREDUR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Quetzaltenango</w:t>
            </w:r>
          </w:p>
        </w:tc>
        <w:tc>
          <w:tcPr>
            <w:tcW w:w="0" w:type="auto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Se conocieron los puntos  resolutivos 04-2019, 05-2019, 06-2019 del CONADUR y se aprobó la inversión 2020 de los CODEDES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25/06/2019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 w:rsidRPr="00283C41">
              <w:rPr>
                <w:sz w:val="14"/>
                <w:szCs w:val="14"/>
                <w:lang w:val="es-ES" w:eastAsia="es-GT"/>
              </w:rPr>
              <w:t>25/06/2019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49.00</w:t>
            </w:r>
          </w:p>
        </w:tc>
      </w:tr>
      <w:tr w:rsidR="00702CE4" w:rsidRPr="0014345A" w:rsidTr="00077B9B">
        <w:trPr>
          <w:trHeight w:val="544"/>
        </w:trPr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Acompañamiento autoridades de INFOM Central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San Pablo y San José El Rodeo</w:t>
            </w:r>
          </w:p>
        </w:tc>
        <w:tc>
          <w:tcPr>
            <w:tcW w:w="0" w:type="auto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 xml:space="preserve">Se presentaron los avances de los proyectos en ejecución por TEDAGUA , visita de campo al tanque de distribución aldea </w:t>
            </w:r>
            <w:proofErr w:type="spellStart"/>
            <w:r w:rsidRPr="00283C41">
              <w:rPr>
                <w:sz w:val="14"/>
                <w:szCs w:val="14"/>
                <w:lang w:eastAsia="es-GT"/>
              </w:rPr>
              <w:t>Caxaque</w:t>
            </w:r>
            <w:proofErr w:type="spellEnd"/>
            <w:r w:rsidRPr="00283C41">
              <w:rPr>
                <w:sz w:val="14"/>
                <w:szCs w:val="14"/>
                <w:lang w:eastAsia="es-GT"/>
              </w:rPr>
              <w:t>, visita al proyecto de alcantarillado Esquipulas Palo Gordo, reunión para conocer el avance físico  proyectos de San José El Rodeo y San  Pablo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03/07/2019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03/07/2019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right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82.00</w:t>
            </w:r>
          </w:p>
        </w:tc>
      </w:tr>
      <w:tr w:rsidR="00702CE4" w:rsidRPr="0014345A" w:rsidTr="00077B9B">
        <w:trPr>
          <w:trHeight w:val="538"/>
        </w:trPr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Reunión de trabajo Megaproyectos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San Pablo y San José El Rodeo</w:t>
            </w:r>
          </w:p>
        </w:tc>
        <w:tc>
          <w:tcPr>
            <w:tcW w:w="0" w:type="auto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Se conocieron los avances de físicos y financieros de los proyectos del BID en San Pablo y San José El Rodeo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17/07/2019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17/07/2019</w:t>
            </w:r>
          </w:p>
        </w:tc>
        <w:tc>
          <w:tcPr>
            <w:tcW w:w="0" w:type="auto"/>
          </w:tcPr>
          <w:p w:rsidR="00702CE4" w:rsidRPr="00283C41" w:rsidRDefault="00702CE4" w:rsidP="00077B9B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 w:rsidRPr="00283C41">
              <w:rPr>
                <w:sz w:val="14"/>
                <w:szCs w:val="14"/>
              </w:rPr>
              <w:t>140.00</w:t>
            </w:r>
          </w:p>
        </w:tc>
      </w:tr>
      <w:tr w:rsidR="00702CE4" w:rsidRPr="0014345A" w:rsidTr="00077B9B">
        <w:trPr>
          <w:trHeight w:val="545"/>
        </w:trPr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Promoción de créditos y coordinar talleres de capacitación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El Quetzal y La Reforma</w:t>
            </w:r>
          </w:p>
        </w:tc>
        <w:tc>
          <w:tcPr>
            <w:tcW w:w="0" w:type="auto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 xml:space="preserve">Se entregaron </w:t>
            </w:r>
            <w:proofErr w:type="spellStart"/>
            <w:r w:rsidRPr="00283C41">
              <w:rPr>
                <w:sz w:val="14"/>
                <w:szCs w:val="14"/>
                <w:lang w:eastAsia="es-GT"/>
              </w:rPr>
              <w:t>bifoliares</w:t>
            </w:r>
            <w:proofErr w:type="spellEnd"/>
            <w:r w:rsidRPr="00283C41">
              <w:rPr>
                <w:sz w:val="14"/>
                <w:szCs w:val="14"/>
                <w:lang w:eastAsia="es-GT"/>
              </w:rPr>
              <w:t xml:space="preserve"> con información de créditos y se coordinaron talleres de capacitación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24/07/2019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24/07/2019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110.00</w:t>
            </w:r>
          </w:p>
        </w:tc>
      </w:tr>
      <w:tr w:rsidR="00702CE4" w:rsidRPr="0014345A" w:rsidTr="00077B9B">
        <w:trPr>
          <w:trHeight w:val="454"/>
        </w:trPr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</w:tcPr>
          <w:p w:rsidR="00702CE4" w:rsidRPr="00283C41" w:rsidRDefault="00702CE4" w:rsidP="00077B9B">
            <w:pPr>
              <w:rPr>
                <w:sz w:val="14"/>
                <w:szCs w:val="14"/>
              </w:rPr>
            </w:pPr>
            <w:r w:rsidRPr="00283C41">
              <w:rPr>
                <w:sz w:val="14"/>
                <w:szCs w:val="14"/>
              </w:rPr>
              <w:t>Monitoreo y seguimiento proyectos y promoción de créditos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San Pablo y San José El Rodeo</w:t>
            </w:r>
          </w:p>
        </w:tc>
        <w:tc>
          <w:tcPr>
            <w:tcW w:w="0" w:type="auto"/>
          </w:tcPr>
          <w:p w:rsidR="00702CE4" w:rsidRPr="00283C41" w:rsidRDefault="00702CE4" w:rsidP="00077B9B">
            <w:pPr>
              <w:rPr>
                <w:sz w:val="14"/>
                <w:szCs w:val="14"/>
              </w:rPr>
            </w:pPr>
            <w:r w:rsidRPr="00283C41">
              <w:rPr>
                <w:sz w:val="14"/>
                <w:szCs w:val="14"/>
              </w:rPr>
              <w:t xml:space="preserve">Se supervisaron los trabajos del megaproyecto y se habló sobre proyectos turísticos y la disponibilidad de </w:t>
            </w:r>
            <w:r w:rsidRPr="00283C41">
              <w:rPr>
                <w:sz w:val="14"/>
                <w:szCs w:val="14"/>
              </w:rPr>
              <w:lastRenderedPageBreak/>
              <w:t>créditos para ello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06/08/2019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06/08/2019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110.00</w:t>
            </w:r>
          </w:p>
        </w:tc>
      </w:tr>
      <w:tr w:rsidR="00702CE4" w:rsidRPr="0014345A" w:rsidTr="00077B9B">
        <w:trPr>
          <w:trHeight w:val="454"/>
        </w:trPr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</w:tcPr>
          <w:p w:rsidR="00702CE4" w:rsidRPr="00283C41" w:rsidRDefault="00702CE4" w:rsidP="00077B9B">
            <w:pPr>
              <w:rPr>
                <w:sz w:val="14"/>
                <w:szCs w:val="14"/>
              </w:rPr>
            </w:pPr>
            <w:r w:rsidRPr="00283C41">
              <w:rPr>
                <w:sz w:val="14"/>
                <w:szCs w:val="14"/>
              </w:rPr>
              <w:t>Reunión Coordinación de Regionales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02CE4" w:rsidRPr="00283C41" w:rsidRDefault="00702CE4" w:rsidP="00077B9B">
            <w:pPr>
              <w:rPr>
                <w:sz w:val="14"/>
                <w:szCs w:val="14"/>
              </w:rPr>
            </w:pPr>
            <w:r w:rsidRPr="00283C41">
              <w:rPr>
                <w:sz w:val="14"/>
                <w:szCs w:val="14"/>
              </w:rPr>
              <w:t>Se coordinaron actividades con diferentes unidades de INFOM-UNEPAR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2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14/08/2019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15/08/2019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238.00</w:t>
            </w:r>
          </w:p>
        </w:tc>
      </w:tr>
      <w:tr w:rsidR="00702CE4" w:rsidRPr="0014345A" w:rsidTr="00077B9B">
        <w:trPr>
          <w:trHeight w:val="454"/>
        </w:trPr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 xml:space="preserve"> Participar taller Promoción Social, Educación sanitaria y Ambiental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 xml:space="preserve">Conocer la planificación estratégica y desarrollo sostenible </w:t>
            </w:r>
            <w:proofErr w:type="spellStart"/>
            <w:r w:rsidRPr="00283C41">
              <w:rPr>
                <w:sz w:val="14"/>
                <w:szCs w:val="14"/>
                <w:lang w:eastAsia="es-GT"/>
              </w:rPr>
              <w:t>ods</w:t>
            </w:r>
            <w:proofErr w:type="spellEnd"/>
            <w:r w:rsidRPr="00283C41">
              <w:rPr>
                <w:sz w:val="14"/>
                <w:szCs w:val="14"/>
                <w:lang w:eastAsia="es-GT"/>
              </w:rPr>
              <w:t>, educación sanitaria, educación ambiental y cambio climático estrategia de comunicación con las municipalidades para obtener documentación legal  para proyectos de gestión.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15/07/2019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15/07/2019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109.00</w:t>
            </w:r>
          </w:p>
        </w:tc>
      </w:tr>
      <w:tr w:rsidR="00702CE4" w:rsidRPr="0014345A" w:rsidTr="00077B9B">
        <w:trPr>
          <w:trHeight w:val="454"/>
        </w:trPr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Entrega de cemento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 w:rsidRPr="00283C41"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Se entregaron 150 sacos de cemento para el proyecto de agua potable de aldea La Estancia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24/07/2019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 w:rsidRPr="00283C41">
              <w:rPr>
                <w:sz w:val="14"/>
                <w:szCs w:val="14"/>
                <w:lang w:val="es-ES" w:eastAsia="es-GT"/>
              </w:rPr>
              <w:t>24/07/2019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90.00</w:t>
            </w:r>
          </w:p>
        </w:tc>
      </w:tr>
      <w:tr w:rsidR="00702CE4" w:rsidRPr="0014345A" w:rsidTr="00077B9B">
        <w:trPr>
          <w:trHeight w:val="454"/>
        </w:trPr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Aforo de fuentes de agua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 w:rsidRPr="00283C41">
              <w:rPr>
                <w:sz w:val="14"/>
                <w:szCs w:val="14"/>
                <w:lang w:eastAsia="es-GT"/>
              </w:rPr>
              <w:t>Tejutla</w:t>
            </w:r>
            <w:proofErr w:type="spellEnd"/>
          </w:p>
        </w:tc>
        <w:tc>
          <w:tcPr>
            <w:tcW w:w="0" w:type="auto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Se aforaron los nacimientos de agua de la aldea Armenia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31/07/2019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31/07/2019</w:t>
            </w:r>
          </w:p>
        </w:tc>
        <w:tc>
          <w:tcPr>
            <w:tcW w:w="0" w:type="auto"/>
          </w:tcPr>
          <w:p w:rsidR="00702CE4" w:rsidRPr="00283C41" w:rsidRDefault="00702CE4" w:rsidP="00077B9B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 w:rsidRPr="00283C41">
              <w:rPr>
                <w:sz w:val="14"/>
                <w:szCs w:val="14"/>
              </w:rPr>
              <w:t>65.00</w:t>
            </w:r>
          </w:p>
        </w:tc>
      </w:tr>
      <w:tr w:rsidR="00702CE4" w:rsidRPr="0014345A" w:rsidTr="00077B9B">
        <w:trPr>
          <w:trHeight w:val="454"/>
        </w:trPr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Entrega de documentos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Catarina</w:t>
            </w:r>
          </w:p>
        </w:tc>
        <w:tc>
          <w:tcPr>
            <w:tcW w:w="0" w:type="auto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 xml:space="preserve">Se solicitó a la Corporación Municipal considerar la suscripción de dos actas de recepción de equipos  de bombeo de los pozos mecánicos del programa Aguas </w:t>
            </w:r>
            <w:proofErr w:type="spellStart"/>
            <w:r w:rsidRPr="00283C41">
              <w:rPr>
                <w:sz w:val="14"/>
                <w:szCs w:val="14"/>
                <w:lang w:eastAsia="es-GT"/>
              </w:rPr>
              <w:t>Subterraneas</w:t>
            </w:r>
            <w:proofErr w:type="spellEnd"/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07/08/2019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07/08/2019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pStyle w:val="Sinespaciado"/>
              <w:jc w:val="right"/>
              <w:rPr>
                <w:rFonts w:ascii="Tw Cen MT" w:hAnsi="Tw Cen MT"/>
                <w:sz w:val="14"/>
                <w:szCs w:val="14"/>
                <w:lang w:eastAsia="es-GT"/>
              </w:rPr>
            </w:pPr>
            <w:r w:rsidRPr="00283C41">
              <w:rPr>
                <w:rFonts w:ascii="Tw Cen MT" w:hAnsi="Tw Cen MT"/>
                <w:sz w:val="14"/>
                <w:szCs w:val="14"/>
                <w:lang w:eastAsia="es-GT"/>
              </w:rPr>
              <w:t>60.00</w:t>
            </w:r>
          </w:p>
        </w:tc>
      </w:tr>
      <w:tr w:rsidR="00702CE4" w:rsidRPr="0014345A" w:rsidTr="00077B9B">
        <w:trPr>
          <w:trHeight w:val="454"/>
        </w:trPr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Supervisión acueducto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 w:rsidRPr="00283C41"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 xml:space="preserve">Se verificaron conexiones domiciliares en el sector Centro, y la excavación donde se </w:t>
            </w:r>
            <w:proofErr w:type="spellStart"/>
            <w:r w:rsidRPr="00283C41">
              <w:rPr>
                <w:sz w:val="14"/>
                <w:szCs w:val="14"/>
                <w:lang w:eastAsia="es-GT"/>
              </w:rPr>
              <w:t>construira</w:t>
            </w:r>
            <w:proofErr w:type="spellEnd"/>
            <w:r w:rsidRPr="00283C41">
              <w:rPr>
                <w:sz w:val="14"/>
                <w:szCs w:val="14"/>
                <w:lang w:eastAsia="es-GT"/>
              </w:rPr>
              <w:t xml:space="preserve"> el tanque de distribución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08/08/2019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08/08/2019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pStyle w:val="Sinespaciado"/>
              <w:jc w:val="right"/>
              <w:rPr>
                <w:rFonts w:ascii="Tw Cen MT" w:hAnsi="Tw Cen MT"/>
                <w:sz w:val="14"/>
                <w:szCs w:val="14"/>
                <w:lang w:eastAsia="es-GT"/>
              </w:rPr>
            </w:pPr>
            <w:r w:rsidRPr="00283C41">
              <w:rPr>
                <w:rFonts w:ascii="Tw Cen MT" w:hAnsi="Tw Cen MT"/>
                <w:sz w:val="14"/>
                <w:szCs w:val="14"/>
                <w:lang w:eastAsia="es-GT"/>
              </w:rPr>
              <w:t>46.00</w:t>
            </w:r>
          </w:p>
        </w:tc>
      </w:tr>
      <w:tr w:rsidR="00702CE4" w:rsidRPr="0014345A" w:rsidTr="00077B9B">
        <w:trPr>
          <w:trHeight w:val="454"/>
        </w:trPr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Supervisión acueducto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 w:rsidRPr="00283C41"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02CE4" w:rsidRPr="00283C41" w:rsidRDefault="00702CE4" w:rsidP="00077B9B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 xml:space="preserve">Se verifico la continuidad de conexiones domiciliares en el sector Centro, y la excavación donde se </w:t>
            </w:r>
            <w:proofErr w:type="spellStart"/>
            <w:r w:rsidRPr="00283C41">
              <w:rPr>
                <w:sz w:val="14"/>
                <w:szCs w:val="14"/>
                <w:lang w:eastAsia="es-GT"/>
              </w:rPr>
              <w:t>construira</w:t>
            </w:r>
            <w:proofErr w:type="spellEnd"/>
            <w:r w:rsidRPr="00283C41">
              <w:rPr>
                <w:sz w:val="14"/>
                <w:szCs w:val="14"/>
                <w:lang w:eastAsia="es-GT"/>
              </w:rPr>
              <w:t xml:space="preserve"> el tanque de distribución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14/08/2019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14/08/2019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077B9B">
            <w:pPr>
              <w:pStyle w:val="Sinespaciado"/>
              <w:jc w:val="right"/>
              <w:rPr>
                <w:rFonts w:ascii="Tw Cen MT" w:hAnsi="Tw Cen MT"/>
                <w:sz w:val="14"/>
                <w:szCs w:val="14"/>
                <w:lang w:eastAsia="es-GT"/>
              </w:rPr>
            </w:pPr>
            <w:r w:rsidRPr="00283C41">
              <w:rPr>
                <w:rFonts w:ascii="Tw Cen MT" w:hAnsi="Tw Cen MT"/>
                <w:sz w:val="14"/>
                <w:szCs w:val="14"/>
                <w:lang w:eastAsia="es-GT"/>
              </w:rPr>
              <w:t>60.00</w:t>
            </w:r>
          </w:p>
        </w:tc>
      </w:tr>
      <w:tr w:rsidR="00702CE4" w:rsidRPr="0014345A" w:rsidTr="00077B9B">
        <w:trPr>
          <w:trHeight w:val="841"/>
        </w:trPr>
        <w:tc>
          <w:tcPr>
            <w:tcW w:w="0" w:type="auto"/>
            <w:shd w:val="clear" w:color="auto" w:fill="8EAADB"/>
          </w:tcPr>
          <w:p w:rsidR="00702CE4" w:rsidRPr="00A31466" w:rsidRDefault="00702CE4" w:rsidP="00077B9B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lastRenderedPageBreak/>
              <w:t>NOMBRE EMPLEADO</w:t>
            </w:r>
          </w:p>
        </w:tc>
        <w:tc>
          <w:tcPr>
            <w:tcW w:w="0" w:type="auto"/>
            <w:shd w:val="clear" w:color="auto" w:fill="8EAADB"/>
          </w:tcPr>
          <w:p w:rsidR="00702CE4" w:rsidRPr="00A31466" w:rsidRDefault="00702CE4" w:rsidP="00077B9B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8EAADB"/>
          </w:tcPr>
          <w:p w:rsidR="00702CE4" w:rsidRPr="00A31466" w:rsidRDefault="00702CE4" w:rsidP="00077B9B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8EAADB"/>
          </w:tcPr>
          <w:p w:rsidR="00702CE4" w:rsidRPr="00A31466" w:rsidRDefault="00702CE4" w:rsidP="00077B9B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8EAADB"/>
          </w:tcPr>
          <w:p w:rsidR="00702CE4" w:rsidRPr="00A31466" w:rsidRDefault="00702CE4" w:rsidP="00077B9B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8EAADB"/>
          </w:tcPr>
          <w:p w:rsidR="00702CE4" w:rsidRPr="00A31466" w:rsidRDefault="00702CE4" w:rsidP="00077B9B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TOTAL DIAS COMISION</w:t>
            </w:r>
          </w:p>
        </w:tc>
        <w:tc>
          <w:tcPr>
            <w:tcW w:w="0" w:type="auto"/>
            <w:shd w:val="clear" w:color="auto" w:fill="8EAADB"/>
          </w:tcPr>
          <w:p w:rsidR="00702CE4" w:rsidRPr="00A31466" w:rsidRDefault="00702CE4" w:rsidP="00077B9B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8EAADB"/>
          </w:tcPr>
          <w:p w:rsidR="00702CE4" w:rsidRPr="00A31466" w:rsidRDefault="00702CE4" w:rsidP="00077B9B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8EAADB"/>
          </w:tcPr>
          <w:p w:rsidR="00702CE4" w:rsidRPr="00A31466" w:rsidRDefault="00702CE4" w:rsidP="00077B9B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TOTAL VIATICO</w:t>
            </w:r>
          </w:p>
        </w:tc>
      </w:tr>
      <w:tr w:rsidR="00702CE4" w:rsidRPr="0014345A" w:rsidTr="00077B9B">
        <w:trPr>
          <w:trHeight w:val="536"/>
        </w:trPr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JULIO ADOLFO RODRIGUEZ MERIDA</w:t>
            </w:r>
          </w:p>
        </w:tc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ASISTENTE ADMINISTRATIVO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Entrega de materiales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02CE4" w:rsidRDefault="00702CE4" w:rsidP="00077B9B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Se entregaron 150 sacos de cemento  al COCODE y un </w:t>
            </w:r>
            <w:proofErr w:type="spellStart"/>
            <w:r>
              <w:rPr>
                <w:sz w:val="14"/>
                <w:szCs w:val="14"/>
                <w:lang w:eastAsia="es-GT"/>
              </w:rPr>
              <w:t>paral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 de estructura metálica para el proyecto de aldea La Estancia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24/07/2019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24/07/2019</w:t>
            </w:r>
          </w:p>
        </w:tc>
        <w:tc>
          <w:tcPr>
            <w:tcW w:w="0" w:type="auto"/>
          </w:tcPr>
          <w:p w:rsidR="00702CE4" w:rsidRPr="00B342BC" w:rsidRDefault="00702CE4" w:rsidP="00077B9B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80.00</w:t>
            </w:r>
          </w:p>
        </w:tc>
      </w:tr>
      <w:tr w:rsidR="00702CE4" w:rsidRPr="0014345A" w:rsidTr="00077B9B">
        <w:trPr>
          <w:trHeight w:val="538"/>
        </w:trPr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OSMAR RODERICO BARRIOS OROZCO</w:t>
            </w:r>
          </w:p>
        </w:tc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AUXILIAR GESTIÓN SOCIAL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 Participar taller Promoción </w:t>
            </w:r>
            <w:proofErr w:type="spellStart"/>
            <w:r>
              <w:rPr>
                <w:sz w:val="14"/>
                <w:szCs w:val="14"/>
                <w:lang w:eastAsia="es-GT"/>
              </w:rPr>
              <w:t>Social,Educación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 </w:t>
            </w:r>
            <w:proofErr w:type="spellStart"/>
            <w:r>
              <w:rPr>
                <w:sz w:val="14"/>
                <w:szCs w:val="14"/>
                <w:lang w:eastAsia="es-GT"/>
              </w:rPr>
              <w:t>sanitaia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 y Ambiental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02CE4" w:rsidRDefault="00702CE4" w:rsidP="00077B9B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Conocer la planificación estratégica, educación sanitaria, ambiental y estrategia de comunicación con las municipalidades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15/07/2019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15/07/2019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50.00</w:t>
            </w:r>
          </w:p>
        </w:tc>
      </w:tr>
      <w:tr w:rsidR="00702CE4" w:rsidRPr="0014345A" w:rsidTr="00077B9B">
        <w:trPr>
          <w:trHeight w:val="545"/>
        </w:trPr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OSMAR RODERICO BARRIOS OROZCO</w:t>
            </w:r>
          </w:p>
        </w:tc>
        <w:tc>
          <w:tcPr>
            <w:tcW w:w="0" w:type="auto"/>
          </w:tcPr>
          <w:p w:rsidR="00702CE4" w:rsidRDefault="00702CE4" w:rsidP="00077B9B">
            <w:r w:rsidRPr="006012F0">
              <w:rPr>
                <w:sz w:val="14"/>
                <w:szCs w:val="14"/>
                <w:lang w:eastAsia="es-GT"/>
              </w:rPr>
              <w:t>AUXILIAR GESTIÓN SOCIAL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Coordinar talleres de capacitación</w:t>
            </w:r>
          </w:p>
        </w:tc>
        <w:tc>
          <w:tcPr>
            <w:tcW w:w="0" w:type="auto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Concepción </w:t>
            </w:r>
            <w:proofErr w:type="spellStart"/>
            <w:r>
              <w:rPr>
                <w:sz w:val="14"/>
                <w:szCs w:val="14"/>
                <w:lang w:eastAsia="es-GT"/>
              </w:rPr>
              <w:t>Tutuaoa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, San Miguel </w:t>
            </w:r>
            <w:proofErr w:type="spellStart"/>
            <w:r>
              <w:rPr>
                <w:sz w:val="14"/>
                <w:szCs w:val="14"/>
                <w:lang w:eastAsia="es-GT"/>
              </w:rPr>
              <w:t>Ixt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., </w:t>
            </w:r>
            <w:proofErr w:type="spellStart"/>
            <w:r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establecieron fechas para los talleres de capacitación sobre administración, operación y mantenimiento de sistemas de agua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14/08/2019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14/08/2019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105.00</w:t>
            </w:r>
          </w:p>
        </w:tc>
      </w:tr>
      <w:tr w:rsidR="00702CE4" w:rsidRPr="0014345A" w:rsidTr="00077B9B">
        <w:trPr>
          <w:trHeight w:val="454"/>
        </w:trPr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HUGO LOPEZ BARRIOS</w:t>
            </w:r>
          </w:p>
        </w:tc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TECNICO EN INFORMATICA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Entrega documentos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>
              <w:rPr>
                <w:sz w:val="14"/>
                <w:szCs w:val="14"/>
                <w:lang w:eastAsia="es-GT"/>
              </w:rPr>
              <w:t>Sibinal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, San José </w:t>
            </w:r>
            <w:proofErr w:type="spellStart"/>
            <w:r>
              <w:rPr>
                <w:sz w:val="14"/>
                <w:szCs w:val="14"/>
                <w:lang w:eastAsia="es-GT"/>
              </w:rPr>
              <w:t>Ojetenam</w:t>
            </w:r>
            <w:proofErr w:type="spellEnd"/>
            <w:r>
              <w:rPr>
                <w:sz w:val="14"/>
                <w:szCs w:val="14"/>
                <w:lang w:eastAsia="es-GT"/>
              </w:rPr>
              <w:t>, Tajumulco</w:t>
            </w:r>
          </w:p>
        </w:tc>
        <w:tc>
          <w:tcPr>
            <w:tcW w:w="0" w:type="auto"/>
          </w:tcPr>
          <w:p w:rsidR="00702CE4" w:rsidRDefault="00702CE4" w:rsidP="00077B9B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Se entregaron </w:t>
            </w:r>
            <w:proofErr w:type="spellStart"/>
            <w:r>
              <w:rPr>
                <w:sz w:val="14"/>
                <w:szCs w:val="14"/>
                <w:lang w:eastAsia="es-GT"/>
              </w:rPr>
              <w:t>bifoliares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 con información de créditos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17/07/2019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17/07/2019</w:t>
            </w:r>
          </w:p>
        </w:tc>
        <w:tc>
          <w:tcPr>
            <w:tcW w:w="0" w:type="auto"/>
          </w:tcPr>
          <w:p w:rsidR="00702CE4" w:rsidRPr="00B342BC" w:rsidRDefault="00702CE4" w:rsidP="00077B9B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61.00</w:t>
            </w:r>
          </w:p>
        </w:tc>
      </w:tr>
      <w:tr w:rsidR="00702CE4" w:rsidRPr="0014345A" w:rsidTr="00077B9B">
        <w:trPr>
          <w:trHeight w:val="454"/>
        </w:trPr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HUGO LOPEZ BARRIOS</w:t>
            </w:r>
          </w:p>
        </w:tc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TECNICO EN INFORMATICA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Entrega documentos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La Blanca, Nuevo Progreso</w:t>
            </w:r>
          </w:p>
        </w:tc>
        <w:tc>
          <w:tcPr>
            <w:tcW w:w="0" w:type="auto"/>
          </w:tcPr>
          <w:p w:rsidR="00702CE4" w:rsidRDefault="00702CE4" w:rsidP="00077B9B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Se entregaron </w:t>
            </w:r>
            <w:proofErr w:type="spellStart"/>
            <w:r>
              <w:rPr>
                <w:sz w:val="14"/>
                <w:szCs w:val="14"/>
                <w:lang w:eastAsia="es-GT"/>
              </w:rPr>
              <w:t>bifoliares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 con información de créditos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01/08/2019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01/08/2019</w:t>
            </w:r>
          </w:p>
        </w:tc>
        <w:tc>
          <w:tcPr>
            <w:tcW w:w="0" w:type="auto"/>
          </w:tcPr>
          <w:p w:rsidR="00702CE4" w:rsidRPr="00B342BC" w:rsidRDefault="00702CE4" w:rsidP="00077B9B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134.00</w:t>
            </w:r>
          </w:p>
        </w:tc>
      </w:tr>
      <w:tr w:rsidR="00702CE4" w:rsidRPr="0014345A" w:rsidTr="00077B9B">
        <w:trPr>
          <w:trHeight w:val="454"/>
        </w:trPr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CLAUDIA MARIA LOPEZ OROZCO</w:t>
            </w:r>
          </w:p>
        </w:tc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AUXILIAR DE BODEGA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Inducción manejo digital 1H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recibió la inducción sobre la forma de utilizar el formulario 1H y se entregó papelería en Auditoria, Contabilidad</w:t>
            </w:r>
          </w:p>
        </w:tc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11/07/2019</w:t>
            </w:r>
          </w:p>
        </w:tc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11/07/2019</w:t>
            </w:r>
          </w:p>
        </w:tc>
        <w:tc>
          <w:tcPr>
            <w:tcW w:w="0" w:type="auto"/>
          </w:tcPr>
          <w:p w:rsidR="00702CE4" w:rsidRPr="00B342BC" w:rsidRDefault="00702CE4" w:rsidP="00077B9B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76.00</w:t>
            </w:r>
          </w:p>
        </w:tc>
      </w:tr>
      <w:tr w:rsidR="00702CE4" w:rsidRPr="0014345A" w:rsidTr="00077B9B">
        <w:trPr>
          <w:trHeight w:val="454"/>
        </w:trPr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CLAUDIA MARIA LOPEZ OROZCO</w:t>
            </w:r>
          </w:p>
        </w:tc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AUXILIAR DE BODEGA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Entrega de materiales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02CE4" w:rsidRDefault="00702CE4" w:rsidP="00077B9B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Se entregaron 150 sacos de cemento y un </w:t>
            </w:r>
            <w:proofErr w:type="spellStart"/>
            <w:r>
              <w:rPr>
                <w:sz w:val="14"/>
                <w:szCs w:val="14"/>
                <w:lang w:eastAsia="es-GT"/>
              </w:rPr>
              <w:t>paral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 de estructura metálica para el proyecto de aldea La Estancia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24/07/2019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24/07/2019</w:t>
            </w:r>
          </w:p>
        </w:tc>
        <w:tc>
          <w:tcPr>
            <w:tcW w:w="0" w:type="auto"/>
          </w:tcPr>
          <w:p w:rsidR="00702CE4" w:rsidRPr="00B342BC" w:rsidRDefault="00702CE4" w:rsidP="00077B9B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70.00</w:t>
            </w:r>
          </w:p>
        </w:tc>
      </w:tr>
      <w:tr w:rsidR="00702CE4" w:rsidRPr="0014345A" w:rsidTr="00077B9B">
        <w:trPr>
          <w:trHeight w:val="454"/>
        </w:trPr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SERGIO CESAR AGUSTIN VELASCO</w:t>
            </w:r>
          </w:p>
        </w:tc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702CE4" w:rsidRPr="00F73919" w:rsidRDefault="00702CE4" w:rsidP="00077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02CE4" w:rsidRDefault="00702CE4" w:rsidP="00077B9B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trasladó a personal de bodega y financiero de la  Regional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11/07/2019</w:t>
            </w:r>
          </w:p>
        </w:tc>
        <w:tc>
          <w:tcPr>
            <w:tcW w:w="0" w:type="auto"/>
            <w:vAlign w:val="center"/>
          </w:tcPr>
          <w:p w:rsidR="00702CE4" w:rsidRPr="009F6D39" w:rsidRDefault="00702CE4" w:rsidP="00077B9B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11/07/2019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110.00</w:t>
            </w:r>
          </w:p>
        </w:tc>
      </w:tr>
      <w:tr w:rsidR="00702CE4" w:rsidRPr="0014345A" w:rsidTr="00077B9B">
        <w:trPr>
          <w:trHeight w:val="454"/>
        </w:trPr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lastRenderedPageBreak/>
              <w:t>SERGIO CESAR AGUSTIN VELASCO</w:t>
            </w:r>
          </w:p>
        </w:tc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702CE4" w:rsidRPr="00F73919" w:rsidRDefault="00702CE4" w:rsidP="00077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San Pablo, San José El Rodeo</w:t>
            </w:r>
          </w:p>
        </w:tc>
        <w:tc>
          <w:tcPr>
            <w:tcW w:w="0" w:type="auto"/>
          </w:tcPr>
          <w:p w:rsidR="00702CE4" w:rsidRDefault="00702CE4" w:rsidP="00077B9B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trasladó a la Gerente Regional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17/07/2019</w:t>
            </w:r>
          </w:p>
        </w:tc>
        <w:tc>
          <w:tcPr>
            <w:tcW w:w="0" w:type="auto"/>
            <w:vAlign w:val="center"/>
          </w:tcPr>
          <w:p w:rsidR="00702CE4" w:rsidRPr="009F6D39" w:rsidRDefault="00702CE4" w:rsidP="00077B9B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17/07/2019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140.00</w:t>
            </w:r>
          </w:p>
        </w:tc>
      </w:tr>
      <w:tr w:rsidR="00702CE4" w:rsidRPr="0014345A" w:rsidTr="00077B9B">
        <w:trPr>
          <w:trHeight w:val="454"/>
        </w:trPr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SERGIO CESAR AGUSTIN VELASCO</w:t>
            </w:r>
          </w:p>
        </w:tc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702CE4" w:rsidRPr="00F73919" w:rsidRDefault="00702CE4" w:rsidP="00077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El Quetzal, La Reforma</w:t>
            </w:r>
          </w:p>
        </w:tc>
        <w:tc>
          <w:tcPr>
            <w:tcW w:w="0" w:type="auto"/>
          </w:tcPr>
          <w:p w:rsidR="00702CE4" w:rsidRDefault="00702CE4" w:rsidP="00077B9B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trasladó a la Gerente Regional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24/07/2019</w:t>
            </w:r>
          </w:p>
        </w:tc>
        <w:tc>
          <w:tcPr>
            <w:tcW w:w="0" w:type="auto"/>
            <w:vAlign w:val="center"/>
          </w:tcPr>
          <w:p w:rsidR="00702CE4" w:rsidRPr="009F6D39" w:rsidRDefault="00702CE4" w:rsidP="00077B9B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24/07/2019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110.00</w:t>
            </w:r>
          </w:p>
        </w:tc>
      </w:tr>
      <w:tr w:rsidR="00702CE4" w:rsidRPr="0014345A" w:rsidTr="00077B9B">
        <w:trPr>
          <w:trHeight w:val="454"/>
        </w:trPr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SERGIO CESAR AGUSTIN VELASCO</w:t>
            </w:r>
          </w:p>
        </w:tc>
        <w:tc>
          <w:tcPr>
            <w:tcW w:w="0" w:type="auto"/>
            <w:vAlign w:val="center"/>
          </w:tcPr>
          <w:p w:rsidR="00702CE4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702CE4" w:rsidRPr="00F73919" w:rsidRDefault="00702CE4" w:rsidP="00077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San Pablo, San José El Rodeo</w:t>
            </w:r>
          </w:p>
        </w:tc>
        <w:tc>
          <w:tcPr>
            <w:tcW w:w="0" w:type="auto"/>
          </w:tcPr>
          <w:p w:rsidR="00702CE4" w:rsidRDefault="00702CE4" w:rsidP="00077B9B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trasladó a la Gerente Regional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06/08/2019</w:t>
            </w:r>
          </w:p>
        </w:tc>
        <w:tc>
          <w:tcPr>
            <w:tcW w:w="0" w:type="auto"/>
            <w:vAlign w:val="center"/>
          </w:tcPr>
          <w:p w:rsidR="00702CE4" w:rsidRPr="009F6D39" w:rsidRDefault="00702CE4" w:rsidP="00077B9B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06/08/2019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077B9B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175.00</w:t>
            </w:r>
          </w:p>
        </w:tc>
      </w:tr>
    </w:tbl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60"/>
        <w:gridCol w:w="1136"/>
        <w:gridCol w:w="805"/>
        <w:gridCol w:w="1009"/>
        <w:gridCol w:w="493"/>
        <w:gridCol w:w="1291"/>
        <w:gridCol w:w="1279"/>
        <w:gridCol w:w="1287"/>
      </w:tblGrid>
      <w:tr w:rsidR="0013473A" w:rsidRPr="0013473A" w:rsidTr="0013473A">
        <w:trPr>
          <w:trHeight w:val="300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3473A">
              <w:rPr>
                <w:rFonts w:ascii="Calibri" w:eastAsia="Times New Roman" w:hAnsi="Calibri" w:cs="Calibri"/>
                <w:noProof/>
                <w:color w:val="000000"/>
                <w:lang w:eastAsia="es-G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7296150</wp:posOffset>
                  </wp:positionH>
                  <wp:positionV relativeFrom="paragraph">
                    <wp:posOffset>76200</wp:posOffset>
                  </wp:positionV>
                  <wp:extent cx="847725" cy="819150"/>
                  <wp:effectExtent l="0" t="0" r="0" b="0"/>
                  <wp:wrapNone/>
                  <wp:docPr id="5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31812"/>
                          <a:stretch/>
                        </pic:blipFill>
                        <pic:spPr bwMode="auto">
                          <a:xfrm>
                            <a:off x="0" y="0"/>
                            <a:ext cx="847724" cy="821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8"/>
            </w:tblGrid>
            <w:tr w:rsidR="0013473A" w:rsidRPr="0013473A">
              <w:trPr>
                <w:trHeight w:val="300"/>
                <w:tblCellSpacing w:w="0" w:type="dxa"/>
              </w:trPr>
              <w:tc>
                <w:tcPr>
                  <w:tcW w:w="1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73A" w:rsidRPr="0013473A" w:rsidRDefault="0013473A" w:rsidP="0013473A">
                  <w:pPr>
                    <w:spacing w:after="0" w:line="240" w:lineRule="auto"/>
                    <w:jc w:val="center"/>
                    <w:rPr>
                      <w:rFonts w:ascii="Stylus BT" w:eastAsia="Times New Roman" w:hAnsi="Stylus BT" w:cs="Calibri"/>
                      <w:b/>
                      <w:bCs/>
                      <w:color w:val="000000"/>
                      <w:lang w:eastAsia="es-GT"/>
                    </w:rPr>
                  </w:pPr>
                  <w:bookmarkStart w:id="1" w:name="RANGE!A1:I79"/>
                  <w:r w:rsidRPr="0013473A">
                    <w:rPr>
                      <w:rFonts w:ascii="Stylus BT" w:eastAsia="Times New Roman" w:hAnsi="Stylus BT" w:cs="Calibri"/>
                      <w:b/>
                      <w:bCs/>
                      <w:color w:val="000000"/>
                      <w:lang w:eastAsia="es-GT"/>
                    </w:rPr>
                    <w:t>INSTITUTO DE FOMENTO MUNICIPAL</w:t>
                  </w:r>
                  <w:bookmarkEnd w:id="1"/>
                </w:p>
              </w:tc>
            </w:tr>
          </w:tbl>
          <w:p w:rsidR="0013473A" w:rsidRPr="0013473A" w:rsidRDefault="0013473A" w:rsidP="00134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color w:val="000000"/>
                <w:lang w:eastAsia="es-GT"/>
              </w:rPr>
              <w:t>VIATICOS DE COMISIONES NACIONALES</w:t>
            </w: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color w:val="000000"/>
                <w:lang w:eastAsia="es-GT"/>
              </w:rPr>
              <w:t>EXPRESADOS EN QUETZALES</w:t>
            </w: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000000"/>
                <w:sz w:val="24"/>
                <w:szCs w:val="24"/>
                <w:lang w:eastAsia="es-GT"/>
              </w:rPr>
              <w:t>AGOSTO 2019</w:t>
            </w:r>
          </w:p>
        </w:tc>
      </w:tr>
      <w:tr w:rsidR="0013473A" w:rsidRPr="0013473A" w:rsidTr="0013473A">
        <w:trPr>
          <w:trHeight w:val="300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EDIFICACION Y URBANISMO</w:t>
            </w:r>
          </w:p>
        </w:tc>
      </w:tr>
      <w:tr w:rsidR="0013473A" w:rsidRPr="0013473A" w:rsidTr="0013473A">
        <w:trPr>
          <w:trHeight w:val="1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3473A" w:rsidRPr="0013473A" w:rsidTr="0013473A">
        <w:trPr>
          <w:trHeight w:val="1140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13473A" w:rsidRPr="0013473A" w:rsidTr="0013473A">
        <w:trPr>
          <w:trHeight w:val="225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Daniel Antonio Colocho Arévalo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Ingeniero (Edificación y Urbanismo)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Visita técnica para atender requerimiento de COCODE comunidad La Guardianía respecto a sistema de agua potable según Nota de </w:t>
            </w:r>
            <w:proofErr w:type="spellStart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instrucciónes</w:t>
            </w:r>
            <w:proofErr w:type="spellEnd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No. Subger-0168-2019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Aldea La Guardianía, Masagua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Q174.50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1590"/>
        </w:trPr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Visita </w:t>
            </w:r>
            <w:proofErr w:type="spellStart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ténica</w:t>
            </w:r>
            <w:proofErr w:type="spellEnd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para tomar criterio paso a tuberías </w:t>
            </w:r>
            <w:proofErr w:type="spellStart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petróle</w:t>
            </w:r>
            <w:proofErr w:type="spellEnd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</w:t>
            </w:r>
            <w:proofErr w:type="spellStart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Perenco</w:t>
            </w:r>
            <w:proofErr w:type="spellEnd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y aplicarlo en paso subacuático del acueducto de Livingston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Livingston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12 al 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Q730.50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Q905.00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13473A" w:rsidRPr="0013473A" w:rsidTr="0013473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3473A" w:rsidRPr="0013473A" w:rsidTr="0013473A">
        <w:trPr>
          <w:trHeight w:val="300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TOPOGRAFÍA</w:t>
            </w:r>
          </w:p>
        </w:tc>
      </w:tr>
      <w:tr w:rsidR="0013473A" w:rsidRPr="0013473A" w:rsidTr="0013473A">
        <w:trPr>
          <w:trHeight w:val="1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3473A" w:rsidRPr="0013473A" w:rsidTr="0013473A">
        <w:trPr>
          <w:trHeight w:val="1140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13473A" w:rsidRPr="0013473A" w:rsidTr="0013473A">
        <w:trPr>
          <w:trHeight w:val="4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David Morales Illescas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Apoyo a operación y mantenimiento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Comapa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Jutiapa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Q154.00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45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Javier A. Morales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Aldea La Guardianía Masagua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Q140.00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Livingston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12 al 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Q695.00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Q154.00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Q835.00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13473A" w:rsidRPr="0013473A" w:rsidTr="0013473A">
        <w:trPr>
          <w:trHeight w:val="465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OPERACIÓN Y MANTENIMIENTO</w:t>
            </w:r>
          </w:p>
        </w:tc>
      </w:tr>
      <w:tr w:rsidR="0013473A" w:rsidRPr="0013473A" w:rsidTr="0013473A">
        <w:trPr>
          <w:trHeight w:val="1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3473A" w:rsidRPr="0013473A" w:rsidTr="0013473A">
        <w:trPr>
          <w:trHeight w:val="1140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13473A" w:rsidRPr="0013473A" w:rsidTr="0013473A">
        <w:trPr>
          <w:trHeight w:val="60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Juan Cornelio Sosa Morales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 José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 al 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Q3,111.50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450"/>
        </w:trPr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Fray Bartolomé de las Casas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15 al 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Q1,225.00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499"/>
        </w:trPr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Otilio </w:t>
            </w:r>
            <w:proofErr w:type="spellStart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Neemías</w:t>
            </w:r>
            <w:proofErr w:type="spellEnd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Estrada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Extracción e instalación de equipo de </w:t>
            </w: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>bombeo y limpieza de pozo mecánico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>San José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 al 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Q3,046.00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45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Carlos Humberto Meda </w:t>
            </w:r>
            <w:proofErr w:type="spellStart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Vasquez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 José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 al 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Q3,088.00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Fray Bartolomé de las Casas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15 al 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Q1,162.00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40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Julio César Castillo García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 José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 al 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Q3,043.50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495"/>
        </w:trPr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Fray Bartolomé de las Casas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15 al 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Q1,191.00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Cecilio Miguel Pu Vicente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San José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Escuintla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 al 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3473A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Q2,938.50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585"/>
        </w:trPr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Fray Bartolomé de las Casas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15 al 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Q1,134.00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Q15,867.00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Q4,072.50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13473A" w:rsidRPr="0013473A" w:rsidTr="0013473A">
        <w:trPr>
          <w:trHeight w:val="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TOTALES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Q16,926.00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Q4,907.50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3473A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</w:tbl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014786" w:rsidRPr="00530DF3" w:rsidRDefault="00014786" w:rsidP="00014786">
      <w:pPr>
        <w:pStyle w:val="Encabezado"/>
        <w:jc w:val="center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t>I</w:t>
      </w:r>
      <w:r w:rsidRPr="00530DF3">
        <w:rPr>
          <w:rFonts w:ascii="Tw Cen MT" w:hAnsi="Tw Cen MT"/>
          <w:b/>
          <w:lang w:val="es-MX"/>
        </w:rPr>
        <w:t>NSTITUTO DE FOMENTO MUNICIPAL</w:t>
      </w:r>
    </w:p>
    <w:p w:rsidR="00014786" w:rsidRPr="00530DF3" w:rsidRDefault="00014786" w:rsidP="00014786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>REGIONAL DE PETEN</w:t>
      </w:r>
    </w:p>
    <w:p w:rsidR="00014786" w:rsidRPr="00530DF3" w:rsidRDefault="00014786" w:rsidP="00014786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>LISTADO DE VIAJES NACIONALES</w:t>
      </w:r>
    </w:p>
    <w:p w:rsidR="00014786" w:rsidRPr="00530DF3" w:rsidRDefault="00014786" w:rsidP="00014786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 xml:space="preserve">DEL 01 AL </w:t>
      </w:r>
      <w:r>
        <w:rPr>
          <w:rFonts w:ascii="Tw Cen MT" w:hAnsi="Tw Cen MT"/>
          <w:b/>
          <w:lang w:val="es-MX"/>
        </w:rPr>
        <w:t>31</w:t>
      </w:r>
      <w:r w:rsidRPr="00530DF3">
        <w:rPr>
          <w:rFonts w:ascii="Tw Cen MT" w:hAnsi="Tw Cen MT"/>
          <w:b/>
          <w:lang w:val="es-MX"/>
        </w:rPr>
        <w:t xml:space="preserve"> DE </w:t>
      </w:r>
      <w:r>
        <w:rPr>
          <w:rFonts w:ascii="Tw Cen MT" w:hAnsi="Tw Cen MT"/>
          <w:b/>
          <w:lang w:val="es-MX"/>
        </w:rPr>
        <w:t xml:space="preserve">AGOSTO </w:t>
      </w:r>
      <w:r w:rsidRPr="00530DF3">
        <w:rPr>
          <w:rFonts w:ascii="Tw Cen MT" w:hAnsi="Tw Cen MT"/>
          <w:b/>
          <w:lang w:val="es-MX"/>
        </w:rPr>
        <w:t>201</w:t>
      </w:r>
      <w:r>
        <w:rPr>
          <w:rFonts w:ascii="Tw Cen MT" w:hAnsi="Tw Cen MT"/>
          <w:b/>
          <w:lang w:val="es-MX"/>
        </w:rPr>
        <w:t>9</w:t>
      </w:r>
    </w:p>
    <w:p w:rsidR="00014786" w:rsidRDefault="00014786" w:rsidP="00014786">
      <w:pPr>
        <w:pStyle w:val="Encabezado"/>
        <w:jc w:val="center"/>
        <w:rPr>
          <w:rFonts w:ascii="Tw Cen MT" w:hAnsi="Tw Cen MT"/>
          <w:b/>
          <w:sz w:val="20"/>
          <w:szCs w:val="20"/>
          <w:lang w:val="es-MX"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tbl>
      <w:tblPr>
        <w:tblpPr w:leftFromText="141" w:rightFromText="141" w:vertAnchor="text" w:horzAnchor="margin" w:tblpXSpec="center" w:tblpY="-137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1345"/>
        <w:gridCol w:w="1124"/>
        <w:gridCol w:w="1544"/>
        <w:gridCol w:w="1544"/>
        <w:gridCol w:w="1474"/>
        <w:gridCol w:w="1334"/>
        <w:gridCol w:w="990"/>
      </w:tblGrid>
      <w:tr w:rsidR="005E3C98" w:rsidRPr="00530DF3" w:rsidTr="004704C9">
        <w:trPr>
          <w:trHeight w:val="678"/>
        </w:trPr>
        <w:tc>
          <w:tcPr>
            <w:tcW w:w="1101" w:type="dxa"/>
          </w:tcPr>
          <w:p w:rsidR="005E3C98" w:rsidRPr="00530DF3" w:rsidRDefault="005E3C98" w:rsidP="004704C9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lastRenderedPageBreak/>
              <w:t>NOMBRE EMPLEA-DO</w:t>
            </w:r>
          </w:p>
        </w:tc>
        <w:tc>
          <w:tcPr>
            <w:tcW w:w="992" w:type="dxa"/>
          </w:tcPr>
          <w:p w:rsidR="005E3C98" w:rsidRPr="00530DF3" w:rsidRDefault="005E3C98" w:rsidP="004704C9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PUESTO</w:t>
            </w:r>
          </w:p>
        </w:tc>
        <w:tc>
          <w:tcPr>
            <w:tcW w:w="1345" w:type="dxa"/>
          </w:tcPr>
          <w:p w:rsidR="005E3C98" w:rsidRPr="00530DF3" w:rsidRDefault="005E3C98" w:rsidP="004704C9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OBJETIVOS DE LA COMISIÓN</w:t>
            </w:r>
          </w:p>
        </w:tc>
        <w:tc>
          <w:tcPr>
            <w:tcW w:w="1124" w:type="dxa"/>
          </w:tcPr>
          <w:p w:rsidR="005E3C98" w:rsidRPr="00530DF3" w:rsidRDefault="005E3C98" w:rsidP="004704C9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LUGARES VISITA-DOS</w:t>
            </w:r>
          </w:p>
        </w:tc>
        <w:tc>
          <w:tcPr>
            <w:tcW w:w="1544" w:type="dxa"/>
          </w:tcPr>
          <w:p w:rsidR="005E3C98" w:rsidRPr="00530DF3" w:rsidRDefault="005E3C98" w:rsidP="004704C9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u w:val="single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u w:val="single"/>
                <w:lang w:eastAsia="es-GT"/>
              </w:rPr>
              <w:t>LOGROS ALCANZADOS</w:t>
            </w:r>
          </w:p>
        </w:tc>
        <w:tc>
          <w:tcPr>
            <w:tcW w:w="1544" w:type="dxa"/>
          </w:tcPr>
          <w:p w:rsidR="005E3C98" w:rsidRPr="00530DF3" w:rsidRDefault="005E3C98" w:rsidP="004704C9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TOTAL,</w:t>
            </w:r>
          </w:p>
          <w:p w:rsidR="005E3C98" w:rsidRPr="00530DF3" w:rsidRDefault="005E3C98" w:rsidP="004704C9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DÍAS COMISIÓN</w:t>
            </w:r>
          </w:p>
        </w:tc>
        <w:tc>
          <w:tcPr>
            <w:tcW w:w="1474" w:type="dxa"/>
          </w:tcPr>
          <w:p w:rsidR="005E3C98" w:rsidRPr="00530DF3" w:rsidRDefault="005E3C98" w:rsidP="004704C9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INICIA</w:t>
            </w:r>
          </w:p>
          <w:p w:rsidR="005E3C98" w:rsidRPr="00530DF3" w:rsidRDefault="005E3C98" w:rsidP="004704C9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 xml:space="preserve"> COMISIÓN </w:t>
            </w:r>
          </w:p>
        </w:tc>
        <w:tc>
          <w:tcPr>
            <w:tcW w:w="1334" w:type="dxa"/>
          </w:tcPr>
          <w:p w:rsidR="005E3C98" w:rsidRPr="00530DF3" w:rsidRDefault="005E3C98" w:rsidP="004704C9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 xml:space="preserve">FINALIZA </w:t>
            </w:r>
          </w:p>
          <w:p w:rsidR="005E3C98" w:rsidRPr="00530DF3" w:rsidRDefault="005E3C98" w:rsidP="004704C9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COMISIÓN</w:t>
            </w:r>
          </w:p>
        </w:tc>
        <w:tc>
          <w:tcPr>
            <w:tcW w:w="990" w:type="dxa"/>
          </w:tcPr>
          <w:p w:rsidR="005E3C98" w:rsidRPr="00530DF3" w:rsidRDefault="005E3C98" w:rsidP="004704C9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TOTAL</w:t>
            </w:r>
          </w:p>
          <w:p w:rsidR="005E3C98" w:rsidRPr="00530DF3" w:rsidRDefault="005E3C98" w:rsidP="004704C9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VIATICO</w:t>
            </w:r>
          </w:p>
        </w:tc>
      </w:tr>
      <w:tr w:rsidR="005E3C98" w:rsidRPr="00530DF3" w:rsidTr="004704C9">
        <w:trPr>
          <w:trHeight w:val="1311"/>
        </w:trPr>
        <w:tc>
          <w:tcPr>
            <w:tcW w:w="1101" w:type="dxa"/>
            <w:vAlign w:val="center"/>
          </w:tcPr>
          <w:p w:rsidR="005E3C98" w:rsidRPr="00530DF3" w:rsidRDefault="005E3C98" w:rsidP="004704C9">
            <w:pPr>
              <w:jc w:val="center"/>
            </w:pPr>
            <w:r>
              <w:t xml:space="preserve">Milton Alexander </w:t>
            </w:r>
            <w:proofErr w:type="spellStart"/>
            <w:r>
              <w:t>Burelo</w:t>
            </w:r>
            <w:proofErr w:type="spellEnd"/>
            <w:r>
              <w:t xml:space="preserve"> </w:t>
            </w:r>
            <w:proofErr w:type="spellStart"/>
            <w:r>
              <w:t>Ortíz</w:t>
            </w:r>
            <w:proofErr w:type="spellEnd"/>
          </w:p>
        </w:tc>
        <w:tc>
          <w:tcPr>
            <w:tcW w:w="992" w:type="dxa"/>
            <w:vAlign w:val="bottom"/>
          </w:tcPr>
          <w:p w:rsidR="005E3C98" w:rsidRPr="00530DF3" w:rsidRDefault="005E3C98" w:rsidP="004704C9">
            <w:pPr>
              <w:jc w:val="center"/>
            </w:pPr>
            <w:r>
              <w:t>Ingeniero Supervisor</w:t>
            </w:r>
          </w:p>
        </w:tc>
        <w:tc>
          <w:tcPr>
            <w:tcW w:w="1345" w:type="dxa"/>
          </w:tcPr>
          <w:p w:rsidR="005E3C98" w:rsidRDefault="005E3C98" w:rsidP="004704C9">
            <w:pPr>
              <w:jc w:val="center"/>
            </w:pPr>
            <w:r>
              <w:t xml:space="preserve">Asistir a la reunión de recepción de ofertas en el proceso de calificación y adjudicación de cotización U-01-2019 del sistema de agua potable de la Aldea </w:t>
            </w:r>
            <w:proofErr w:type="spellStart"/>
            <w:r>
              <w:t>Panimacoc</w:t>
            </w:r>
            <w:proofErr w:type="spellEnd"/>
            <w:r>
              <w:t xml:space="preserve">, </w:t>
            </w:r>
            <w:proofErr w:type="spellStart"/>
            <w:r>
              <w:t>Tecpán</w:t>
            </w:r>
            <w:proofErr w:type="spellEnd"/>
            <w:r>
              <w:t xml:space="preserve">, Guatemala </w:t>
            </w:r>
          </w:p>
          <w:p w:rsidR="005E3C98" w:rsidRPr="00530DF3" w:rsidRDefault="005E3C98" w:rsidP="004704C9">
            <w:pPr>
              <w:jc w:val="center"/>
            </w:pPr>
          </w:p>
        </w:tc>
        <w:tc>
          <w:tcPr>
            <w:tcW w:w="1124" w:type="dxa"/>
            <w:vAlign w:val="center"/>
          </w:tcPr>
          <w:p w:rsidR="005E3C98" w:rsidRPr="00530DF3" w:rsidRDefault="005E3C98" w:rsidP="004704C9">
            <w:pPr>
              <w:jc w:val="center"/>
            </w:pPr>
            <w:r>
              <w:t>Ciudad Guatemala</w:t>
            </w:r>
          </w:p>
        </w:tc>
        <w:tc>
          <w:tcPr>
            <w:tcW w:w="1544" w:type="dxa"/>
          </w:tcPr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Recepción de documentos, calificación y evaluación de las cuatro ofertas y adjudicación del proceso de la cotización </w:t>
            </w:r>
          </w:p>
          <w:p w:rsidR="005E3C98" w:rsidRPr="00530DF3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U-01-2019 </w:t>
            </w:r>
          </w:p>
        </w:tc>
        <w:tc>
          <w:tcPr>
            <w:tcW w:w="1544" w:type="dxa"/>
            <w:vAlign w:val="bottom"/>
          </w:tcPr>
          <w:p w:rsidR="005E3C98" w:rsidRPr="00530DF3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10</w:t>
            </w:r>
          </w:p>
        </w:tc>
        <w:tc>
          <w:tcPr>
            <w:tcW w:w="1474" w:type="dxa"/>
          </w:tcPr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Pr="00530DF3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28-07-2019</w:t>
            </w:r>
          </w:p>
        </w:tc>
        <w:tc>
          <w:tcPr>
            <w:tcW w:w="1334" w:type="dxa"/>
          </w:tcPr>
          <w:p w:rsidR="005E3C98" w:rsidRDefault="005E3C98" w:rsidP="004704C9">
            <w:pPr>
              <w:jc w:val="center"/>
              <w:rPr>
                <w:lang w:eastAsia="es-GT"/>
              </w:rPr>
            </w:pPr>
          </w:p>
          <w:p w:rsidR="005E3C98" w:rsidRDefault="005E3C98" w:rsidP="004704C9">
            <w:pPr>
              <w:jc w:val="center"/>
              <w:rPr>
                <w:lang w:eastAsia="es-GT"/>
              </w:rPr>
            </w:pPr>
          </w:p>
          <w:p w:rsidR="005E3C98" w:rsidRDefault="005E3C98" w:rsidP="004704C9">
            <w:pPr>
              <w:jc w:val="center"/>
              <w:rPr>
                <w:lang w:eastAsia="es-GT"/>
              </w:rPr>
            </w:pPr>
          </w:p>
          <w:p w:rsidR="005E3C98" w:rsidRDefault="005E3C98" w:rsidP="004704C9">
            <w:pPr>
              <w:jc w:val="center"/>
              <w:rPr>
                <w:lang w:eastAsia="es-GT"/>
              </w:rPr>
            </w:pPr>
          </w:p>
          <w:p w:rsidR="005E3C98" w:rsidRDefault="005E3C98" w:rsidP="004704C9">
            <w:pPr>
              <w:jc w:val="center"/>
              <w:rPr>
                <w:lang w:eastAsia="es-GT"/>
              </w:rPr>
            </w:pPr>
          </w:p>
          <w:p w:rsidR="005E3C98" w:rsidRDefault="005E3C98" w:rsidP="004704C9">
            <w:pPr>
              <w:jc w:val="center"/>
              <w:rPr>
                <w:lang w:eastAsia="es-GT"/>
              </w:rPr>
            </w:pPr>
          </w:p>
          <w:p w:rsidR="005E3C98" w:rsidRPr="00530DF3" w:rsidRDefault="005E3C98" w:rsidP="004704C9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08-08-2019</w:t>
            </w:r>
          </w:p>
        </w:tc>
        <w:tc>
          <w:tcPr>
            <w:tcW w:w="990" w:type="dxa"/>
          </w:tcPr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Pr="00530DF3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Q1,513.00</w:t>
            </w:r>
          </w:p>
        </w:tc>
      </w:tr>
      <w:tr w:rsidR="005E3C98" w:rsidRPr="00530DF3" w:rsidTr="004704C9">
        <w:trPr>
          <w:trHeight w:val="1311"/>
        </w:trPr>
        <w:tc>
          <w:tcPr>
            <w:tcW w:w="1101" w:type="dxa"/>
            <w:vAlign w:val="center"/>
          </w:tcPr>
          <w:p w:rsidR="005E3C98" w:rsidRDefault="005E3C98" w:rsidP="004704C9">
            <w:pPr>
              <w:jc w:val="center"/>
            </w:pPr>
            <w:r>
              <w:t xml:space="preserve">Milton Alexander </w:t>
            </w:r>
            <w:proofErr w:type="spellStart"/>
            <w:r>
              <w:t>Burelo</w:t>
            </w:r>
            <w:proofErr w:type="spellEnd"/>
            <w:r>
              <w:t xml:space="preserve"> </w:t>
            </w:r>
            <w:proofErr w:type="spellStart"/>
            <w:r>
              <w:t>Ortíz</w:t>
            </w:r>
            <w:proofErr w:type="spellEnd"/>
          </w:p>
        </w:tc>
        <w:tc>
          <w:tcPr>
            <w:tcW w:w="992" w:type="dxa"/>
            <w:vAlign w:val="bottom"/>
          </w:tcPr>
          <w:p w:rsidR="005E3C98" w:rsidRDefault="005E3C98" w:rsidP="004704C9">
            <w:pPr>
              <w:jc w:val="center"/>
            </w:pPr>
            <w:r>
              <w:t>Ingeniero Supervisor</w:t>
            </w:r>
          </w:p>
        </w:tc>
        <w:tc>
          <w:tcPr>
            <w:tcW w:w="1345" w:type="dxa"/>
          </w:tcPr>
          <w:p w:rsidR="005E3C98" w:rsidRDefault="005E3C98" w:rsidP="004704C9">
            <w:pPr>
              <w:jc w:val="center"/>
            </w:pPr>
            <w:r>
              <w:t xml:space="preserve">Reunión con autoridades de la municipalidad de Las Cruces, Petén para entrega e instalación de equipo de cloración </w:t>
            </w:r>
            <w:r>
              <w:lastRenderedPageBreak/>
              <w:t>del Caserío Bethel</w:t>
            </w:r>
          </w:p>
        </w:tc>
        <w:tc>
          <w:tcPr>
            <w:tcW w:w="1124" w:type="dxa"/>
            <w:vAlign w:val="center"/>
          </w:tcPr>
          <w:p w:rsidR="005E3C98" w:rsidRDefault="005E3C98" w:rsidP="004704C9">
            <w:pPr>
              <w:jc w:val="center"/>
            </w:pPr>
            <w:r>
              <w:lastRenderedPageBreak/>
              <w:t>Las Cruces, Petén</w:t>
            </w:r>
          </w:p>
        </w:tc>
        <w:tc>
          <w:tcPr>
            <w:tcW w:w="1544" w:type="dxa"/>
          </w:tcPr>
          <w:p w:rsidR="005E3C98" w:rsidRPr="00530DF3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Se reunió con Alcalde, secretario y bodeguero y se entregó el equipo de cloración de hipoclorito de sodio, mezclador, tonel plástico </w:t>
            </w:r>
            <w:r>
              <w:rPr>
                <w:rFonts w:cs="Helvetica"/>
              </w:rPr>
              <w:lastRenderedPageBreak/>
              <w:t>y se elaboró Acta de compromiso.</w:t>
            </w:r>
          </w:p>
        </w:tc>
        <w:tc>
          <w:tcPr>
            <w:tcW w:w="1544" w:type="dxa"/>
            <w:vAlign w:val="bottom"/>
          </w:tcPr>
          <w:p w:rsidR="005E3C98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>01</w:t>
            </w:r>
          </w:p>
        </w:tc>
        <w:tc>
          <w:tcPr>
            <w:tcW w:w="1474" w:type="dxa"/>
          </w:tcPr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20-08-2019</w:t>
            </w:r>
          </w:p>
        </w:tc>
        <w:tc>
          <w:tcPr>
            <w:tcW w:w="1334" w:type="dxa"/>
          </w:tcPr>
          <w:p w:rsidR="005E3C98" w:rsidRDefault="005E3C98" w:rsidP="004704C9">
            <w:pPr>
              <w:rPr>
                <w:lang w:eastAsia="es-GT"/>
              </w:rPr>
            </w:pPr>
          </w:p>
          <w:p w:rsidR="005E3C98" w:rsidRDefault="005E3C98" w:rsidP="004704C9">
            <w:pPr>
              <w:rPr>
                <w:lang w:eastAsia="es-GT"/>
              </w:rPr>
            </w:pPr>
          </w:p>
          <w:p w:rsidR="005E3C98" w:rsidRDefault="005E3C98" w:rsidP="004704C9">
            <w:pPr>
              <w:rPr>
                <w:lang w:eastAsia="es-GT"/>
              </w:rPr>
            </w:pPr>
          </w:p>
          <w:p w:rsidR="005E3C98" w:rsidRDefault="005E3C98" w:rsidP="004704C9">
            <w:pPr>
              <w:rPr>
                <w:lang w:eastAsia="es-GT"/>
              </w:rPr>
            </w:pPr>
          </w:p>
          <w:p w:rsidR="005E3C98" w:rsidRDefault="005E3C98" w:rsidP="004704C9">
            <w:pPr>
              <w:rPr>
                <w:lang w:eastAsia="es-GT"/>
              </w:rPr>
            </w:pPr>
          </w:p>
          <w:p w:rsidR="005E3C98" w:rsidRDefault="005E3C98" w:rsidP="004704C9">
            <w:pPr>
              <w:rPr>
                <w:lang w:eastAsia="es-GT"/>
              </w:rPr>
            </w:pPr>
            <w:r>
              <w:rPr>
                <w:lang w:eastAsia="es-GT"/>
              </w:rPr>
              <w:t>20-08-2019</w:t>
            </w:r>
          </w:p>
        </w:tc>
        <w:tc>
          <w:tcPr>
            <w:tcW w:w="990" w:type="dxa"/>
          </w:tcPr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Q.  122.00</w:t>
            </w:r>
          </w:p>
        </w:tc>
      </w:tr>
      <w:tr w:rsidR="005E3C98" w:rsidRPr="00530DF3" w:rsidTr="004704C9">
        <w:trPr>
          <w:trHeight w:val="1311"/>
        </w:trPr>
        <w:tc>
          <w:tcPr>
            <w:tcW w:w="1101" w:type="dxa"/>
            <w:vAlign w:val="center"/>
          </w:tcPr>
          <w:p w:rsidR="005E3C98" w:rsidRDefault="005E3C98" w:rsidP="004704C9">
            <w:pPr>
              <w:jc w:val="center"/>
            </w:pPr>
            <w:r>
              <w:t>Arnulfo Mario Canek Ayala</w:t>
            </w:r>
          </w:p>
        </w:tc>
        <w:tc>
          <w:tcPr>
            <w:tcW w:w="992" w:type="dxa"/>
            <w:vAlign w:val="bottom"/>
          </w:tcPr>
          <w:p w:rsidR="005E3C98" w:rsidRDefault="005E3C98" w:rsidP="004704C9">
            <w:pPr>
              <w:jc w:val="center"/>
            </w:pPr>
            <w:r>
              <w:t>Auxiliar de Ingeniería</w:t>
            </w:r>
          </w:p>
        </w:tc>
        <w:tc>
          <w:tcPr>
            <w:tcW w:w="1345" w:type="dxa"/>
          </w:tcPr>
          <w:p w:rsidR="005E3C98" w:rsidRDefault="005E3C98" w:rsidP="004704C9">
            <w:pPr>
              <w:jc w:val="center"/>
            </w:pPr>
            <w:r>
              <w:t>Aforo nacimiento comunidad de El Triunfo de la Esperanza para elaboración de diseño del proyecto de agua potable</w:t>
            </w:r>
          </w:p>
        </w:tc>
        <w:tc>
          <w:tcPr>
            <w:tcW w:w="1124" w:type="dxa"/>
            <w:vAlign w:val="center"/>
          </w:tcPr>
          <w:p w:rsidR="005E3C98" w:rsidRDefault="005E3C98" w:rsidP="004704C9">
            <w:pPr>
              <w:jc w:val="center"/>
            </w:pPr>
            <w:r>
              <w:t>Flores, Petén</w:t>
            </w:r>
          </w:p>
        </w:tc>
        <w:tc>
          <w:tcPr>
            <w:tcW w:w="1544" w:type="dxa"/>
          </w:tcPr>
          <w:p w:rsidR="005E3C98" w:rsidRPr="00530DF3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Se aforó el nacimiento que antiguamente  utilizaba la comunidad del Naranjo en presencia del Vicepresidente del </w:t>
            </w:r>
            <w:proofErr w:type="spellStart"/>
            <w:r>
              <w:rPr>
                <w:rFonts w:cs="Helvetica"/>
              </w:rPr>
              <w:t>Cocode</w:t>
            </w:r>
            <w:proofErr w:type="spellEnd"/>
            <w:r>
              <w:rPr>
                <w:rFonts w:cs="Helvetica"/>
              </w:rPr>
              <w:t xml:space="preserve"> </w:t>
            </w:r>
          </w:p>
        </w:tc>
        <w:tc>
          <w:tcPr>
            <w:tcW w:w="1544" w:type="dxa"/>
            <w:vAlign w:val="bottom"/>
          </w:tcPr>
          <w:p w:rsidR="005E3C98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01</w:t>
            </w:r>
          </w:p>
        </w:tc>
        <w:tc>
          <w:tcPr>
            <w:tcW w:w="1474" w:type="dxa"/>
          </w:tcPr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20-08-2019</w:t>
            </w:r>
          </w:p>
        </w:tc>
        <w:tc>
          <w:tcPr>
            <w:tcW w:w="1334" w:type="dxa"/>
          </w:tcPr>
          <w:p w:rsidR="005E3C98" w:rsidRDefault="005E3C98" w:rsidP="004704C9">
            <w:pPr>
              <w:rPr>
                <w:lang w:eastAsia="es-GT"/>
              </w:rPr>
            </w:pPr>
          </w:p>
          <w:p w:rsidR="005E3C98" w:rsidRDefault="005E3C98" w:rsidP="004704C9">
            <w:pPr>
              <w:rPr>
                <w:lang w:eastAsia="es-GT"/>
              </w:rPr>
            </w:pPr>
          </w:p>
          <w:p w:rsidR="005E3C98" w:rsidRDefault="005E3C98" w:rsidP="004704C9">
            <w:pPr>
              <w:rPr>
                <w:lang w:eastAsia="es-GT"/>
              </w:rPr>
            </w:pPr>
          </w:p>
          <w:p w:rsidR="005E3C98" w:rsidRDefault="005E3C98" w:rsidP="004704C9">
            <w:pPr>
              <w:rPr>
                <w:lang w:eastAsia="es-GT"/>
              </w:rPr>
            </w:pPr>
          </w:p>
          <w:p w:rsidR="005E3C98" w:rsidRDefault="005E3C98" w:rsidP="004704C9">
            <w:pPr>
              <w:rPr>
                <w:lang w:eastAsia="es-GT"/>
              </w:rPr>
            </w:pPr>
          </w:p>
          <w:p w:rsidR="005E3C98" w:rsidRDefault="005E3C98" w:rsidP="004704C9">
            <w:pPr>
              <w:rPr>
                <w:lang w:eastAsia="es-GT"/>
              </w:rPr>
            </w:pPr>
            <w:r>
              <w:rPr>
                <w:lang w:eastAsia="es-GT"/>
              </w:rPr>
              <w:t>20-08-2019</w:t>
            </w:r>
          </w:p>
        </w:tc>
        <w:tc>
          <w:tcPr>
            <w:tcW w:w="990" w:type="dxa"/>
          </w:tcPr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Q.  120.00</w:t>
            </w:r>
          </w:p>
        </w:tc>
      </w:tr>
      <w:tr w:rsidR="005E3C98" w:rsidRPr="00530DF3" w:rsidTr="004704C9">
        <w:trPr>
          <w:trHeight w:val="1311"/>
        </w:trPr>
        <w:tc>
          <w:tcPr>
            <w:tcW w:w="1101" w:type="dxa"/>
            <w:vAlign w:val="center"/>
          </w:tcPr>
          <w:p w:rsidR="005E3C98" w:rsidRDefault="005E3C98" w:rsidP="004704C9">
            <w:pPr>
              <w:jc w:val="center"/>
            </w:pPr>
            <w:r>
              <w:t>Xiomara Blanco de los Santos</w:t>
            </w:r>
          </w:p>
        </w:tc>
        <w:tc>
          <w:tcPr>
            <w:tcW w:w="992" w:type="dxa"/>
            <w:vAlign w:val="bottom"/>
          </w:tcPr>
          <w:p w:rsidR="005E3C98" w:rsidRDefault="005E3C98" w:rsidP="004704C9">
            <w:pPr>
              <w:jc w:val="center"/>
            </w:pPr>
            <w:r>
              <w:t>Gerente Regional</w:t>
            </w:r>
          </w:p>
        </w:tc>
        <w:tc>
          <w:tcPr>
            <w:tcW w:w="1345" w:type="dxa"/>
          </w:tcPr>
          <w:p w:rsidR="005E3C98" w:rsidRDefault="005E3C98" w:rsidP="004704C9">
            <w:pPr>
              <w:jc w:val="center"/>
            </w:pPr>
            <w:r>
              <w:t xml:space="preserve">Reunión de Gerentes para participar en la Conferencia del Plan Nacional de CONRED, colocación de créditos, Saneamiento total e información sobre los status de los proyectos </w:t>
            </w:r>
            <w:r>
              <w:lastRenderedPageBreak/>
              <w:t>en ejecución</w:t>
            </w:r>
          </w:p>
        </w:tc>
        <w:tc>
          <w:tcPr>
            <w:tcW w:w="1124" w:type="dxa"/>
            <w:vAlign w:val="center"/>
          </w:tcPr>
          <w:p w:rsidR="005E3C98" w:rsidRDefault="005E3C98" w:rsidP="004704C9">
            <w:pPr>
              <w:jc w:val="center"/>
            </w:pPr>
            <w:r>
              <w:lastRenderedPageBreak/>
              <w:t>Ciudad Guatemala</w:t>
            </w:r>
          </w:p>
        </w:tc>
        <w:tc>
          <w:tcPr>
            <w:tcW w:w="1544" w:type="dxa"/>
          </w:tcPr>
          <w:p w:rsidR="005E3C98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Solicitaron estar atentos a los llamados de emergencia a nivel nacional, se dio información general de proyectos en ejecución e instrucciones para visitar a las nuevas autoridades municipales electas para </w:t>
            </w:r>
            <w:r>
              <w:rPr>
                <w:rFonts w:cs="Helvetica"/>
              </w:rPr>
              <w:lastRenderedPageBreak/>
              <w:t>promoción de préstamos y se presentó al nuevo Sub-Gerente y se trató tema de las necesidades de la Oficina Regional</w:t>
            </w:r>
          </w:p>
        </w:tc>
        <w:tc>
          <w:tcPr>
            <w:tcW w:w="1544" w:type="dxa"/>
            <w:vAlign w:val="bottom"/>
          </w:tcPr>
          <w:p w:rsidR="005E3C98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>04</w:t>
            </w:r>
          </w:p>
        </w:tc>
        <w:tc>
          <w:tcPr>
            <w:tcW w:w="1474" w:type="dxa"/>
          </w:tcPr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21-08-2019</w:t>
            </w:r>
          </w:p>
        </w:tc>
        <w:tc>
          <w:tcPr>
            <w:tcW w:w="1334" w:type="dxa"/>
          </w:tcPr>
          <w:p w:rsidR="005E3C98" w:rsidRDefault="005E3C98" w:rsidP="004704C9">
            <w:pPr>
              <w:rPr>
                <w:lang w:eastAsia="es-GT"/>
              </w:rPr>
            </w:pPr>
          </w:p>
          <w:p w:rsidR="005E3C98" w:rsidRDefault="005E3C98" w:rsidP="004704C9">
            <w:pPr>
              <w:rPr>
                <w:lang w:eastAsia="es-GT"/>
              </w:rPr>
            </w:pPr>
          </w:p>
          <w:p w:rsidR="005E3C98" w:rsidRDefault="005E3C98" w:rsidP="004704C9">
            <w:pPr>
              <w:rPr>
                <w:lang w:eastAsia="es-GT"/>
              </w:rPr>
            </w:pPr>
          </w:p>
          <w:p w:rsidR="005E3C98" w:rsidRDefault="005E3C98" w:rsidP="004704C9">
            <w:pPr>
              <w:rPr>
                <w:lang w:eastAsia="es-GT"/>
              </w:rPr>
            </w:pPr>
          </w:p>
          <w:p w:rsidR="005E3C98" w:rsidRDefault="005E3C98" w:rsidP="004704C9">
            <w:pPr>
              <w:rPr>
                <w:lang w:eastAsia="es-GT"/>
              </w:rPr>
            </w:pPr>
          </w:p>
          <w:p w:rsidR="005E3C98" w:rsidRDefault="005E3C98" w:rsidP="004704C9">
            <w:pPr>
              <w:rPr>
                <w:lang w:eastAsia="es-GT"/>
              </w:rPr>
            </w:pPr>
            <w:r>
              <w:rPr>
                <w:lang w:eastAsia="es-GT"/>
              </w:rPr>
              <w:t>24-08-2019</w:t>
            </w:r>
          </w:p>
        </w:tc>
        <w:tc>
          <w:tcPr>
            <w:tcW w:w="990" w:type="dxa"/>
          </w:tcPr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</w:p>
          <w:p w:rsidR="005E3C98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Q1.407.00</w:t>
            </w:r>
          </w:p>
        </w:tc>
      </w:tr>
      <w:tr w:rsidR="005E3C98" w:rsidRPr="00530DF3" w:rsidTr="004704C9">
        <w:trPr>
          <w:trHeight w:val="1401"/>
        </w:trPr>
        <w:tc>
          <w:tcPr>
            <w:tcW w:w="1101" w:type="dxa"/>
            <w:vAlign w:val="center"/>
          </w:tcPr>
          <w:p w:rsidR="005E3C98" w:rsidRDefault="005E3C98" w:rsidP="004704C9">
            <w:pPr>
              <w:jc w:val="center"/>
            </w:pPr>
          </w:p>
        </w:tc>
        <w:tc>
          <w:tcPr>
            <w:tcW w:w="992" w:type="dxa"/>
            <w:vAlign w:val="bottom"/>
          </w:tcPr>
          <w:p w:rsidR="005E3C98" w:rsidRDefault="005E3C98" w:rsidP="004704C9">
            <w:pPr>
              <w:jc w:val="center"/>
            </w:pPr>
          </w:p>
        </w:tc>
        <w:tc>
          <w:tcPr>
            <w:tcW w:w="1345" w:type="dxa"/>
          </w:tcPr>
          <w:p w:rsidR="005E3C98" w:rsidRDefault="005E3C98" w:rsidP="004704C9">
            <w:pPr>
              <w:jc w:val="center"/>
            </w:pPr>
          </w:p>
        </w:tc>
        <w:tc>
          <w:tcPr>
            <w:tcW w:w="1124" w:type="dxa"/>
            <w:vAlign w:val="center"/>
          </w:tcPr>
          <w:p w:rsidR="005E3C98" w:rsidRDefault="005E3C98" w:rsidP="004704C9">
            <w:pPr>
              <w:jc w:val="center"/>
            </w:pPr>
          </w:p>
        </w:tc>
        <w:tc>
          <w:tcPr>
            <w:tcW w:w="1544" w:type="dxa"/>
          </w:tcPr>
          <w:p w:rsidR="005E3C98" w:rsidRDefault="005E3C98" w:rsidP="004704C9">
            <w:pPr>
              <w:jc w:val="center"/>
              <w:rPr>
                <w:rFonts w:cs="Helvetica"/>
              </w:rPr>
            </w:pPr>
          </w:p>
        </w:tc>
        <w:tc>
          <w:tcPr>
            <w:tcW w:w="1544" w:type="dxa"/>
            <w:vAlign w:val="bottom"/>
          </w:tcPr>
          <w:p w:rsidR="005E3C98" w:rsidRPr="00530DF3" w:rsidRDefault="005E3C98" w:rsidP="004704C9">
            <w:pPr>
              <w:jc w:val="center"/>
              <w:rPr>
                <w:lang w:eastAsia="es-GT"/>
              </w:rPr>
            </w:pPr>
            <w:r w:rsidRPr="00530DF3">
              <w:rPr>
                <w:lang w:eastAsia="es-GT"/>
              </w:rPr>
              <w:t>TOTAL</w:t>
            </w:r>
          </w:p>
        </w:tc>
        <w:tc>
          <w:tcPr>
            <w:tcW w:w="1474" w:type="dxa"/>
            <w:vAlign w:val="bottom"/>
          </w:tcPr>
          <w:p w:rsidR="005E3C98" w:rsidRPr="00530DF3" w:rsidRDefault="005E3C98" w:rsidP="004704C9">
            <w:pPr>
              <w:jc w:val="center"/>
              <w:rPr>
                <w:rFonts w:cs="Helvetica"/>
              </w:rPr>
            </w:pPr>
          </w:p>
        </w:tc>
        <w:tc>
          <w:tcPr>
            <w:tcW w:w="1334" w:type="dxa"/>
            <w:vAlign w:val="bottom"/>
          </w:tcPr>
          <w:p w:rsidR="005E3C98" w:rsidRPr="00530DF3" w:rsidRDefault="005E3C98" w:rsidP="004704C9">
            <w:pPr>
              <w:jc w:val="center"/>
              <w:rPr>
                <w:rFonts w:cs="Helvetica"/>
              </w:rPr>
            </w:pPr>
          </w:p>
        </w:tc>
        <w:tc>
          <w:tcPr>
            <w:tcW w:w="990" w:type="dxa"/>
            <w:vAlign w:val="bottom"/>
          </w:tcPr>
          <w:p w:rsidR="005E3C98" w:rsidRPr="00530DF3" w:rsidRDefault="005E3C98" w:rsidP="004704C9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Q3,162.00</w:t>
            </w:r>
          </w:p>
        </w:tc>
      </w:tr>
    </w:tbl>
    <w:p w:rsidR="005E3C98" w:rsidRDefault="005E3C98" w:rsidP="005E3C98">
      <w:pPr>
        <w:tabs>
          <w:tab w:val="left" w:pos="3100"/>
        </w:tabs>
        <w:jc w:val="center"/>
        <w:rPr>
          <w:lang w:val="es-MX"/>
        </w:rPr>
      </w:pPr>
    </w:p>
    <w:p w:rsidR="005E3C98" w:rsidRPr="00530DF3" w:rsidRDefault="005E3C98" w:rsidP="005E3C98">
      <w:pPr>
        <w:tabs>
          <w:tab w:val="left" w:pos="3100"/>
        </w:tabs>
        <w:jc w:val="center"/>
        <w:rPr>
          <w:lang w:val="es-MX"/>
        </w:rPr>
      </w:pPr>
    </w:p>
    <w:p w:rsidR="005E3C98" w:rsidRPr="00530DF3" w:rsidRDefault="005E3C98" w:rsidP="005E3C98">
      <w:pPr>
        <w:tabs>
          <w:tab w:val="left" w:pos="3100"/>
        </w:tabs>
        <w:jc w:val="center"/>
        <w:rPr>
          <w:lang w:val="es-MX"/>
        </w:rPr>
      </w:pPr>
    </w:p>
    <w:p w:rsidR="00BB142B" w:rsidRDefault="00BB142B" w:rsidP="00BB142B">
      <w:pPr>
        <w:pStyle w:val="Subttulo"/>
        <w:rPr>
          <w:lang w:eastAsia="es-GT"/>
        </w:rPr>
      </w:pPr>
      <w:r>
        <w:rPr>
          <w:lang w:eastAsia="es-GT"/>
        </w:rPr>
        <w:t>I</w:t>
      </w:r>
      <w:r w:rsidRPr="00833822">
        <w:rPr>
          <w:lang w:eastAsia="es-GT"/>
        </w:rPr>
        <w:t>NSTITUTO DE FOMENTO MUNICIPAL</w:t>
      </w:r>
    </w:p>
    <w:p w:rsidR="00BB142B" w:rsidRDefault="00BB142B" w:rsidP="00BB142B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 w:rsidRPr="00833822">
        <w:rPr>
          <w:b/>
          <w:bCs/>
          <w:sz w:val="20"/>
          <w:szCs w:val="20"/>
          <w:lang w:eastAsia="es-GT"/>
        </w:rPr>
        <w:t xml:space="preserve">REGIONAL DE </w:t>
      </w:r>
      <w:r>
        <w:rPr>
          <w:b/>
          <w:bCs/>
          <w:sz w:val="20"/>
          <w:szCs w:val="20"/>
          <w:lang w:eastAsia="es-GT"/>
        </w:rPr>
        <w:t>HUEHUETENANGO</w:t>
      </w:r>
    </w:p>
    <w:p w:rsidR="00BB142B" w:rsidRDefault="00BB142B" w:rsidP="00BB142B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LISTADO DE VIAJES NACIONALES</w:t>
      </w:r>
    </w:p>
    <w:p w:rsidR="00BB142B" w:rsidRPr="00726651" w:rsidRDefault="00BB142B" w:rsidP="00BB142B">
      <w:pPr>
        <w:pStyle w:val="Prrafodelista1"/>
        <w:spacing w:line="240" w:lineRule="auto"/>
        <w:ind w:left="0"/>
        <w:jc w:val="center"/>
        <w:rPr>
          <w:b/>
          <w:bCs/>
          <w:color w:val="C00000"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DE AGOSTO 2,019</w:t>
      </w:r>
    </w:p>
    <w:tbl>
      <w:tblPr>
        <w:tblpPr w:leftFromText="141" w:rightFromText="141" w:vertAnchor="text" w:horzAnchor="margin" w:tblpXSpec="center" w:tblpY="8"/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5"/>
        <w:gridCol w:w="1065"/>
        <w:gridCol w:w="1488"/>
        <w:gridCol w:w="1417"/>
        <w:gridCol w:w="1559"/>
        <w:gridCol w:w="1276"/>
        <w:gridCol w:w="1559"/>
        <w:gridCol w:w="1276"/>
        <w:gridCol w:w="992"/>
      </w:tblGrid>
      <w:tr w:rsidR="00BB142B" w:rsidRPr="00BA24E0" w:rsidTr="00BB142B">
        <w:trPr>
          <w:trHeight w:val="1671"/>
        </w:trPr>
        <w:tc>
          <w:tcPr>
            <w:tcW w:w="1345" w:type="dxa"/>
            <w:shd w:val="clear" w:color="auto" w:fill="548DD4" w:themeFill="text2" w:themeFillTint="99"/>
          </w:tcPr>
          <w:p w:rsidR="00BB142B" w:rsidRPr="00990E9B" w:rsidRDefault="00BB142B" w:rsidP="004704C9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NOMBRE EMPLEADO</w:t>
            </w:r>
          </w:p>
        </w:tc>
        <w:tc>
          <w:tcPr>
            <w:tcW w:w="1065" w:type="dxa"/>
            <w:shd w:val="clear" w:color="auto" w:fill="548DD4" w:themeFill="text2" w:themeFillTint="99"/>
          </w:tcPr>
          <w:p w:rsidR="00BB142B" w:rsidRPr="00990E9B" w:rsidRDefault="00BB142B" w:rsidP="004704C9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PUESTO</w:t>
            </w:r>
          </w:p>
        </w:tc>
        <w:tc>
          <w:tcPr>
            <w:tcW w:w="1488" w:type="dxa"/>
            <w:shd w:val="clear" w:color="auto" w:fill="548DD4" w:themeFill="text2" w:themeFillTint="99"/>
          </w:tcPr>
          <w:p w:rsidR="00BB142B" w:rsidRPr="00990E9B" w:rsidRDefault="00BB142B" w:rsidP="004704C9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DESCRIPCION COMISION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BB142B" w:rsidRPr="00990E9B" w:rsidRDefault="00BB142B" w:rsidP="004704C9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DESTINO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BB142B" w:rsidRPr="00990E9B" w:rsidRDefault="00BB142B" w:rsidP="004704C9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>
              <w:rPr>
                <w:b/>
                <w:color w:val="FFFFFF"/>
                <w:sz w:val="24"/>
                <w:szCs w:val="24"/>
                <w:lang w:eastAsia="es-GT"/>
              </w:rPr>
              <w:t>LOGROS ALCANZADOS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BB142B" w:rsidRPr="00990E9B" w:rsidRDefault="00BB142B" w:rsidP="004704C9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TOTAL DIAS COMISION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BB142B" w:rsidRPr="00990E9B" w:rsidRDefault="00BB142B" w:rsidP="004704C9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 xml:space="preserve">INICIA COMISION 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BB142B" w:rsidRPr="00990E9B" w:rsidRDefault="00BB142B" w:rsidP="004704C9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FINALIZA COMISION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BB142B" w:rsidRPr="00990E9B" w:rsidRDefault="00BB142B" w:rsidP="004704C9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TOTAL VIATICO</w:t>
            </w:r>
          </w:p>
        </w:tc>
      </w:tr>
      <w:tr w:rsidR="00BB142B" w:rsidRPr="00BA24E0" w:rsidTr="00BB142B">
        <w:trPr>
          <w:trHeight w:val="536"/>
        </w:trPr>
        <w:tc>
          <w:tcPr>
            <w:tcW w:w="1345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JOSUE AMADO LOPEZ CUMATZIL</w:t>
            </w:r>
          </w:p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5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FACILITADOR G. SOCIAL</w:t>
            </w:r>
          </w:p>
        </w:tc>
        <w:tc>
          <w:tcPr>
            <w:tcW w:w="1488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</w:p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RECEPCION DE MATERIALES CONST. SISTEMA AGUA POT. NUEVO TRIUNFO.</w:t>
            </w:r>
          </w:p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1417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SAN MATEO IXTATAN</w:t>
            </w:r>
          </w:p>
        </w:tc>
        <w:tc>
          <w:tcPr>
            <w:tcW w:w="1559" w:type="dxa"/>
          </w:tcPr>
          <w:p w:rsidR="00BB142B" w:rsidRPr="00797C29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CONSTATO LA ENTREGA DE 10 MTS. CUBICOS DE ARENA DE RIO PARA LA ALDEA NUEVO TRIUNFO.</w:t>
            </w:r>
          </w:p>
        </w:tc>
        <w:tc>
          <w:tcPr>
            <w:tcW w:w="1276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23/07/2019</w:t>
            </w:r>
          </w:p>
        </w:tc>
        <w:tc>
          <w:tcPr>
            <w:tcW w:w="1276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23/07/2019</w:t>
            </w:r>
          </w:p>
        </w:tc>
        <w:tc>
          <w:tcPr>
            <w:tcW w:w="992" w:type="dxa"/>
            <w:vAlign w:val="bottom"/>
          </w:tcPr>
          <w:p w:rsidR="00BB142B" w:rsidRDefault="00BB142B" w:rsidP="004704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122.50</w:t>
            </w:r>
          </w:p>
        </w:tc>
      </w:tr>
      <w:tr w:rsidR="00BB142B" w:rsidRPr="00BA24E0" w:rsidTr="00BB142B">
        <w:trPr>
          <w:trHeight w:val="544"/>
        </w:trPr>
        <w:tc>
          <w:tcPr>
            <w:tcW w:w="1345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JOSUE AMADO LOPEZ CUMATZIL</w:t>
            </w:r>
          </w:p>
        </w:tc>
        <w:tc>
          <w:tcPr>
            <w:tcW w:w="1065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FACILITADOR EN GESTION S.</w:t>
            </w:r>
          </w:p>
        </w:tc>
        <w:tc>
          <w:tcPr>
            <w:tcW w:w="1488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PARTICIPACION TALLER PROMOCION SOCIAL EDUCACION SANITARIA Y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AMBIENTAL  .</w:t>
            </w:r>
            <w:proofErr w:type="gramEnd"/>
          </w:p>
        </w:tc>
        <w:tc>
          <w:tcPr>
            <w:tcW w:w="1417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GUATEMALA</w:t>
            </w:r>
          </w:p>
        </w:tc>
        <w:tc>
          <w:tcPr>
            <w:tcW w:w="1559" w:type="dxa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 OBTUVO CONOCIMIENTOS DE PLANIF.ESTRATEGICA, EDUC. SANITARIA, EDUC. AMBIENTAL, ESTRATEGIAS DE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COMUNICACIÓN ,ETC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...</w:t>
            </w:r>
          </w:p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14/07/2019</w:t>
            </w:r>
          </w:p>
        </w:tc>
        <w:tc>
          <w:tcPr>
            <w:tcW w:w="1276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15/07/2019</w:t>
            </w:r>
          </w:p>
        </w:tc>
        <w:tc>
          <w:tcPr>
            <w:tcW w:w="992" w:type="dxa"/>
            <w:vAlign w:val="bottom"/>
          </w:tcPr>
          <w:p w:rsidR="00BB142B" w:rsidRDefault="00BB142B" w:rsidP="004704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372.50</w:t>
            </w:r>
          </w:p>
        </w:tc>
      </w:tr>
      <w:tr w:rsidR="00BB142B" w:rsidRPr="00BA24E0" w:rsidTr="00BB142B">
        <w:trPr>
          <w:trHeight w:val="538"/>
        </w:trPr>
        <w:tc>
          <w:tcPr>
            <w:tcW w:w="1345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EMILIANA ISABEL HERRERA SOLIZ</w:t>
            </w:r>
          </w:p>
        </w:tc>
        <w:tc>
          <w:tcPr>
            <w:tcW w:w="1065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AUXILIAR DE BODEGA</w:t>
            </w:r>
          </w:p>
        </w:tc>
        <w:tc>
          <w:tcPr>
            <w:tcW w:w="1488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RECEPCION DE ARENA DEL PROYECTO SISTEMA AGUA POTABLE  LLANO GRANDE, BULEJ.</w:t>
            </w:r>
          </w:p>
        </w:tc>
        <w:tc>
          <w:tcPr>
            <w:tcW w:w="1417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 MIATEO IXTATAN</w:t>
            </w:r>
          </w:p>
        </w:tc>
        <w:tc>
          <w:tcPr>
            <w:tcW w:w="1559" w:type="dxa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PROCEDIO A LA RECEPCION DE 10, MTS. CUBICOS DE ARENA DE RIO, ASÍ COMO A LA ENTREGA AL PRESIDENTE DEL COMITE DEL PROYECTO.</w:t>
            </w:r>
          </w:p>
        </w:tc>
        <w:tc>
          <w:tcPr>
            <w:tcW w:w="1276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23/07/2019</w:t>
            </w:r>
          </w:p>
        </w:tc>
        <w:tc>
          <w:tcPr>
            <w:tcW w:w="1276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23/07/2019</w:t>
            </w:r>
          </w:p>
        </w:tc>
        <w:tc>
          <w:tcPr>
            <w:tcW w:w="992" w:type="dxa"/>
            <w:vAlign w:val="bottom"/>
          </w:tcPr>
          <w:p w:rsidR="00BB142B" w:rsidRDefault="00BB142B" w:rsidP="004704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144.50</w:t>
            </w:r>
          </w:p>
        </w:tc>
      </w:tr>
      <w:tr w:rsidR="00BB142B" w:rsidRPr="00BA24E0" w:rsidTr="00BB142B">
        <w:trPr>
          <w:trHeight w:val="545"/>
        </w:trPr>
        <w:tc>
          <w:tcPr>
            <w:tcW w:w="1345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HUGO JAVIER MATUL PEREZ</w:t>
            </w:r>
          </w:p>
          <w:p w:rsidR="00BB142B" w:rsidRPr="00A645E4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5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INGENIERO REGIONAL</w:t>
            </w:r>
          </w:p>
        </w:tc>
        <w:tc>
          <w:tcPr>
            <w:tcW w:w="1488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VISITA TECNICA A PROY. TAPON SANTA ROSA YVARIAS COMUNIDADES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 DEMOCRACIA</w:t>
            </w:r>
          </w:p>
        </w:tc>
        <w:tc>
          <w:tcPr>
            <w:tcW w:w="1559" w:type="dxa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REALIZO LA VISITA SATISFACTORIAMENTE EVALUANDO LAS ESTRUCTURAS DE CAUDALES Y LOS 10 TANQUES DE DISTRIBUCION ASÍ EL AFORO RESPECTIVO.</w:t>
            </w:r>
          </w:p>
        </w:tc>
        <w:tc>
          <w:tcPr>
            <w:tcW w:w="1276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23/07/2019</w:t>
            </w:r>
          </w:p>
        </w:tc>
        <w:tc>
          <w:tcPr>
            <w:tcW w:w="1276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24/07/2019</w:t>
            </w:r>
          </w:p>
        </w:tc>
        <w:tc>
          <w:tcPr>
            <w:tcW w:w="992" w:type="dxa"/>
            <w:vAlign w:val="bottom"/>
          </w:tcPr>
          <w:p w:rsidR="00BB142B" w:rsidRDefault="00BB142B" w:rsidP="004704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559.00</w:t>
            </w:r>
          </w:p>
        </w:tc>
      </w:tr>
      <w:tr w:rsidR="00BB142B" w:rsidRPr="00BA24E0" w:rsidTr="00BB142B">
        <w:trPr>
          <w:trHeight w:val="454"/>
        </w:trPr>
        <w:tc>
          <w:tcPr>
            <w:tcW w:w="1345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BYRON OTONIEL LOPEZ PALACIOS</w:t>
            </w:r>
          </w:p>
        </w:tc>
        <w:tc>
          <w:tcPr>
            <w:tcW w:w="1065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PILOTO</w:t>
            </w:r>
          </w:p>
        </w:tc>
        <w:tc>
          <w:tcPr>
            <w:tcW w:w="1488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TRASLADO DE PERSONAL</w:t>
            </w:r>
          </w:p>
        </w:tc>
        <w:tc>
          <w:tcPr>
            <w:tcW w:w="1417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 DEMOCRACIA Y VARIAS COMUNIDADES</w:t>
            </w:r>
          </w:p>
        </w:tc>
        <w:tc>
          <w:tcPr>
            <w:tcW w:w="1559" w:type="dxa"/>
          </w:tcPr>
          <w:p w:rsidR="00BB142B" w:rsidRPr="00C21454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REALIZO EL TRASLADO DEL PERSO9NALDE ESTA OFICINA A LOS DIFERENTES PUNTOS DE VISITAS.</w:t>
            </w:r>
          </w:p>
        </w:tc>
        <w:tc>
          <w:tcPr>
            <w:tcW w:w="1276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23/07/2019</w:t>
            </w:r>
          </w:p>
        </w:tc>
        <w:tc>
          <w:tcPr>
            <w:tcW w:w="1276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24/07/2019</w:t>
            </w:r>
          </w:p>
        </w:tc>
        <w:tc>
          <w:tcPr>
            <w:tcW w:w="992" w:type="dxa"/>
            <w:vAlign w:val="bottom"/>
          </w:tcPr>
          <w:p w:rsidR="00BB142B" w:rsidRDefault="00BB142B" w:rsidP="004704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558.00</w:t>
            </w:r>
          </w:p>
        </w:tc>
      </w:tr>
      <w:tr w:rsidR="00BB142B" w:rsidRPr="00BA24E0" w:rsidTr="00BB142B">
        <w:trPr>
          <w:trHeight w:val="313"/>
        </w:trPr>
        <w:tc>
          <w:tcPr>
            <w:tcW w:w="1345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HUGO JAVIER MATUL PEREZ</w:t>
            </w:r>
          </w:p>
        </w:tc>
        <w:tc>
          <w:tcPr>
            <w:tcW w:w="1065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INGENIERO REGIONAL</w:t>
            </w:r>
          </w:p>
        </w:tc>
        <w:tc>
          <w:tcPr>
            <w:tcW w:w="1488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ATENDER EL ACUERDO No. 137-2019 PARA INTEGRAR JUNTA DE COTIZACION.</w:t>
            </w:r>
          </w:p>
        </w:tc>
        <w:tc>
          <w:tcPr>
            <w:tcW w:w="1417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GUATEMALA</w:t>
            </w:r>
          </w:p>
        </w:tc>
        <w:tc>
          <w:tcPr>
            <w:tcW w:w="1559" w:type="dxa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ATENDIO LO REQUERIDO CONSTA EN EL ACTA No. 6-2019 LIBRO DE ACTAS DEL DEPTO. DE COMPRAS INFOM-UNEPAR.</w:t>
            </w:r>
          </w:p>
        </w:tc>
        <w:tc>
          <w:tcPr>
            <w:tcW w:w="1276" w:type="dxa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29/04/2019</w:t>
            </w:r>
          </w:p>
        </w:tc>
        <w:tc>
          <w:tcPr>
            <w:tcW w:w="1276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29/07/2019</w:t>
            </w:r>
          </w:p>
        </w:tc>
        <w:tc>
          <w:tcPr>
            <w:tcW w:w="992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202.00</w:t>
            </w:r>
          </w:p>
        </w:tc>
      </w:tr>
      <w:tr w:rsidR="00BB142B" w:rsidRPr="00BA24E0" w:rsidTr="00BB142B">
        <w:trPr>
          <w:trHeight w:val="313"/>
        </w:trPr>
        <w:tc>
          <w:tcPr>
            <w:tcW w:w="1345" w:type="dxa"/>
            <w:vAlign w:val="bottom"/>
          </w:tcPr>
          <w:p w:rsidR="00BB142B" w:rsidRPr="001B6B85" w:rsidRDefault="00BB142B" w:rsidP="004704C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HUGO JAVIER MATUL PEREZ</w:t>
            </w:r>
          </w:p>
        </w:tc>
        <w:tc>
          <w:tcPr>
            <w:tcW w:w="1065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INGENIERO REGIONAL </w:t>
            </w:r>
          </w:p>
        </w:tc>
        <w:tc>
          <w:tcPr>
            <w:tcW w:w="1488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VISITA TECNICA A LA ALDEA EL POTRERILLO.</w:t>
            </w:r>
          </w:p>
        </w:tc>
        <w:tc>
          <w:tcPr>
            <w:tcW w:w="1417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CHIANTLA</w:t>
            </w:r>
          </w:p>
        </w:tc>
        <w:tc>
          <w:tcPr>
            <w:tcW w:w="1559" w:type="dxa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REALIZO LA VISITA TECNICA PARA ATENDER SOLICITUD DE MATERIALES SOBRANTES Y SE VERIFIC O QUE ERL MATERIAL SOLICITADO SERA UTILIZADO PARA LO QUE LOS COMUNITARIOS EXPRESAN.</w:t>
            </w:r>
          </w:p>
        </w:tc>
        <w:tc>
          <w:tcPr>
            <w:tcW w:w="1276" w:type="dxa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09/08/2019</w:t>
            </w:r>
          </w:p>
        </w:tc>
        <w:tc>
          <w:tcPr>
            <w:tcW w:w="1276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09/08/2019</w:t>
            </w:r>
          </w:p>
        </w:tc>
        <w:tc>
          <w:tcPr>
            <w:tcW w:w="992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143.00</w:t>
            </w:r>
          </w:p>
        </w:tc>
      </w:tr>
      <w:tr w:rsidR="00BB142B" w:rsidRPr="00BA24E0" w:rsidTr="00BB142B">
        <w:trPr>
          <w:trHeight w:val="313"/>
        </w:trPr>
        <w:tc>
          <w:tcPr>
            <w:tcW w:w="1345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BYRON OTONIEL LOPEZ PALACIOS</w:t>
            </w:r>
          </w:p>
        </w:tc>
        <w:tc>
          <w:tcPr>
            <w:tcW w:w="1065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PILOTO</w:t>
            </w:r>
          </w:p>
        </w:tc>
        <w:tc>
          <w:tcPr>
            <w:tcW w:w="1488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TRASLADO DE PERSONAL</w:t>
            </w:r>
          </w:p>
        </w:tc>
        <w:tc>
          <w:tcPr>
            <w:tcW w:w="1417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GUATEMALA</w:t>
            </w:r>
          </w:p>
        </w:tc>
        <w:tc>
          <w:tcPr>
            <w:tcW w:w="1559" w:type="dxa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REALIZO EL TRASLADO DEL PERSONAL DE INFOM HUEHUETENANGO A INFOM GUATEMALA</w:t>
            </w:r>
          </w:p>
        </w:tc>
        <w:tc>
          <w:tcPr>
            <w:tcW w:w="1276" w:type="dxa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22/08/2019</w:t>
            </w:r>
          </w:p>
        </w:tc>
        <w:tc>
          <w:tcPr>
            <w:tcW w:w="1276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22/08/2019</w:t>
            </w:r>
          </w:p>
        </w:tc>
        <w:tc>
          <w:tcPr>
            <w:tcW w:w="992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93.00</w:t>
            </w:r>
          </w:p>
        </w:tc>
      </w:tr>
      <w:tr w:rsidR="00BB142B" w:rsidRPr="00BA24E0" w:rsidTr="00BB142B">
        <w:trPr>
          <w:trHeight w:val="313"/>
        </w:trPr>
        <w:tc>
          <w:tcPr>
            <w:tcW w:w="1345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MAYRA ELIZETH GIRON CANO</w:t>
            </w:r>
          </w:p>
        </w:tc>
        <w:tc>
          <w:tcPr>
            <w:tcW w:w="1065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GERENTE REGIONAL</w:t>
            </w:r>
          </w:p>
        </w:tc>
        <w:tc>
          <w:tcPr>
            <w:tcW w:w="1488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ATENDER CONVOCATORIA A REUNION DE GERENTES REGIONALES</w:t>
            </w:r>
          </w:p>
        </w:tc>
        <w:tc>
          <w:tcPr>
            <w:tcW w:w="1417" w:type="dxa"/>
            <w:vAlign w:val="bottom"/>
          </w:tcPr>
          <w:p w:rsidR="00BB142B" w:rsidRDefault="00BB142B" w:rsidP="004704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INFOM GUATEMALA</w:t>
            </w:r>
          </w:p>
        </w:tc>
        <w:tc>
          <w:tcPr>
            <w:tcW w:w="1559" w:type="dxa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ATENDIO CONVOCATORIA SE TRATARON TEMAS RELACIONADOS CON EL DESARROLLO DE LAS ACTIVIDADES DE LA OFICINAS REGIONALES, SE ATENDIO INSTRUCCIONES SOBRE CREDITOS Y CAPACITACION POR PARTE DE CONRED.</w:t>
            </w:r>
          </w:p>
        </w:tc>
        <w:tc>
          <w:tcPr>
            <w:tcW w:w="1276" w:type="dxa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22/08/2019</w:t>
            </w:r>
          </w:p>
        </w:tc>
        <w:tc>
          <w:tcPr>
            <w:tcW w:w="1276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22/08/2019</w:t>
            </w:r>
          </w:p>
        </w:tc>
        <w:tc>
          <w:tcPr>
            <w:tcW w:w="992" w:type="dxa"/>
            <w:vAlign w:val="bottom"/>
          </w:tcPr>
          <w:p w:rsidR="00BB142B" w:rsidRDefault="00BB142B" w:rsidP="004704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103.00</w:t>
            </w:r>
          </w:p>
        </w:tc>
      </w:tr>
    </w:tbl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5E3C98" w:rsidRDefault="005E3C98" w:rsidP="00D33DBF">
      <w:pPr>
        <w:rPr>
          <w:rFonts w:ascii="Garamond" w:hAnsi="Garamond"/>
          <w:b/>
        </w:rPr>
      </w:pPr>
    </w:p>
    <w:p w:rsidR="005E3C98" w:rsidRDefault="005E3C98" w:rsidP="00D33DBF">
      <w:pPr>
        <w:rPr>
          <w:rFonts w:ascii="Garamond" w:hAnsi="Garamond"/>
          <w:b/>
        </w:rPr>
      </w:pPr>
    </w:p>
    <w:p w:rsidR="005E3C98" w:rsidRDefault="005E3C98" w:rsidP="00D33DBF">
      <w:pPr>
        <w:rPr>
          <w:rFonts w:ascii="Garamond" w:hAnsi="Garamond"/>
          <w:b/>
        </w:rPr>
      </w:pPr>
    </w:p>
    <w:p w:rsidR="00D97B46" w:rsidRDefault="00D97B46" w:rsidP="00D97B46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 w:rsidRPr="00833822">
        <w:rPr>
          <w:b/>
          <w:bCs/>
          <w:sz w:val="20"/>
          <w:szCs w:val="20"/>
          <w:lang w:eastAsia="es-GT"/>
        </w:rPr>
        <w:t>INSTITUTO DE FOMENTO MUNICIPAL</w:t>
      </w:r>
    </w:p>
    <w:p w:rsidR="00D97B46" w:rsidRPr="00833822" w:rsidRDefault="00D97B46" w:rsidP="00D97B46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REGIONAL DE JUTIAPA</w:t>
      </w:r>
    </w:p>
    <w:p w:rsidR="00D97B46" w:rsidRDefault="00D97B46" w:rsidP="00D97B46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 xml:space="preserve">LISTADO DE </w:t>
      </w:r>
      <w:r w:rsidRPr="00833822">
        <w:rPr>
          <w:b/>
          <w:bCs/>
          <w:sz w:val="20"/>
          <w:szCs w:val="20"/>
          <w:lang w:eastAsia="es-GT"/>
        </w:rPr>
        <w:t>VIAJES NACIONALES</w:t>
      </w:r>
    </w:p>
    <w:p w:rsidR="00D97B46" w:rsidRDefault="00D97B46" w:rsidP="00D97B46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DEL 01 AL 31 agosto de 2019</w:t>
      </w: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"/>
        <w:gridCol w:w="1131"/>
        <w:gridCol w:w="1196"/>
        <w:gridCol w:w="877"/>
        <w:gridCol w:w="1175"/>
        <w:gridCol w:w="945"/>
        <w:gridCol w:w="945"/>
        <w:gridCol w:w="945"/>
        <w:gridCol w:w="765"/>
      </w:tblGrid>
      <w:tr w:rsidR="00D97B46" w:rsidRPr="00BA24E0" w:rsidTr="00D97B46">
        <w:trPr>
          <w:trHeight w:val="532"/>
        </w:trPr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4704C9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bCs/>
                <w:lang w:eastAsia="es-GT"/>
              </w:rPr>
              <w:t xml:space="preserve"> </w:t>
            </w:r>
            <w:r w:rsidRPr="00AB3AD7">
              <w:rPr>
                <w:b/>
                <w:color w:val="FFFFFF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4704C9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4704C9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4704C9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4704C9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4704C9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DIAS DE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4704C9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4704C9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4704C9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TOTAL VIATICO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>Edgar Antonio Duarte Escobar</w:t>
            </w:r>
          </w:p>
        </w:tc>
        <w:tc>
          <w:tcPr>
            <w:tcW w:w="0" w:type="auto"/>
            <w:vAlign w:val="bottom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Técnico Administrativo</w:t>
            </w: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Participar en reunión con Autoridades Municipales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Cuilapa, Santa Rosa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entregó listado de requisitos para créditos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06/08/2019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06/08/2019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>Jaime Estrada García</w:t>
            </w:r>
          </w:p>
        </w:tc>
        <w:tc>
          <w:tcPr>
            <w:tcW w:w="0" w:type="auto"/>
            <w:vAlign w:val="bottom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Gerente Regional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Trámites Administrativos y Entrega de Documentos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Reunión con Coordinador de Regionales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07/08/2019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07/08/2019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131.89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 xml:space="preserve">Manuel Eugenio Diéguez Tobar </w:t>
            </w:r>
          </w:p>
        </w:tc>
        <w:tc>
          <w:tcPr>
            <w:tcW w:w="0" w:type="auto"/>
            <w:vAlign w:val="bottom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Asistente Administrativo</w:t>
            </w: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Verificación de estado de Maquinaria Perforación de Pozos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Sitio las Flores Asunción Mita, Jutiapa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verificó que la maquinaria se está en buenas condiciones bajo el cuidado de la comunidad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07/08/2019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07/08/2019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146.00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>Jaime Estrada García</w:t>
            </w:r>
          </w:p>
        </w:tc>
        <w:tc>
          <w:tcPr>
            <w:tcW w:w="0" w:type="auto"/>
            <w:vAlign w:val="bottom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Gerente Regional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Trámites Administrativos y Entrega de Documentos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 realizaron trámites en diferentes unidades de </w:t>
            </w:r>
            <w:r w:rsidRPr="00716F0B">
              <w:rPr>
                <w:color w:val="000000"/>
                <w:sz w:val="18"/>
                <w:szCs w:val="18"/>
              </w:rPr>
              <w:t xml:space="preserve">INFOM y </w:t>
            </w:r>
            <w:r w:rsidRPr="00716F0B">
              <w:rPr>
                <w:color w:val="000000"/>
                <w:sz w:val="18"/>
                <w:szCs w:val="18"/>
              </w:rPr>
              <w:lastRenderedPageBreak/>
              <w:t>UNEPAR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19/08/2019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19/08/2019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189.00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 xml:space="preserve">Manuel Eugenio Diéguez Tobar </w:t>
            </w:r>
          </w:p>
        </w:tc>
        <w:tc>
          <w:tcPr>
            <w:tcW w:w="0" w:type="auto"/>
            <w:vAlign w:val="bottom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Asistente Administrativo</w:t>
            </w: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Participar en CODEDE de Santa Rosa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Cuilapa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 sostuvo la reunión que se trató de ejecución Proyectos de Arrastre de </w:t>
            </w:r>
            <w:r w:rsidRPr="00716F0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21/08/2019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21/08/2019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>Jaime Estrada García</w:t>
            </w:r>
          </w:p>
        </w:tc>
        <w:tc>
          <w:tcPr>
            <w:tcW w:w="0" w:type="auto"/>
            <w:vAlign w:val="bottom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Gerente Regional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Participar en reunión de Gerentes Regionales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sostuvo la reunión con Gerentes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22/08/2019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22/08/2019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164.25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 xml:space="preserve">Manuel Eugenio Diéguez Tobar </w:t>
            </w:r>
          </w:p>
        </w:tc>
        <w:tc>
          <w:tcPr>
            <w:tcW w:w="0" w:type="auto"/>
            <w:vAlign w:val="bottom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Asistente Administrativo</w:t>
            </w: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Verificación de estado de Maquinaria Perforación de Pozos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Sitio las Flores Asunción Mita, Jutiapa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verificó que la maquinaria se está en buenas condiciones bajo el cuidado de la comunidad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23/08/2019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23/08/2019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>José Antonio Monzón Martínez</w:t>
            </w:r>
          </w:p>
        </w:tc>
        <w:tc>
          <w:tcPr>
            <w:tcW w:w="0" w:type="auto"/>
            <w:vAlign w:val="bottom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Conserje</w:t>
            </w: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Entrega de informes y documentación en oficinas centrales de INFOM Central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Guatemala 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entregó todos los informes en diferentes unidades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28/08/2019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28/08/2019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128.50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  <w:gridSpan w:val="8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 O T A L . . .</w:t>
            </w:r>
          </w:p>
        </w:tc>
        <w:tc>
          <w:tcPr>
            <w:tcW w:w="0" w:type="auto"/>
          </w:tcPr>
          <w:p w:rsidR="00D97B46" w:rsidRDefault="00D97B46" w:rsidP="004704C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1,029.64</w:t>
            </w:r>
          </w:p>
        </w:tc>
      </w:tr>
    </w:tbl>
    <w:p w:rsidR="005E3C98" w:rsidRDefault="005E3C98" w:rsidP="00D33DBF">
      <w:pPr>
        <w:rPr>
          <w:rFonts w:ascii="Garamond" w:hAnsi="Garamond"/>
          <w:b/>
        </w:rPr>
      </w:pPr>
    </w:p>
    <w:p w:rsidR="005E3C98" w:rsidRDefault="005E3C98" w:rsidP="00D33DBF">
      <w:pPr>
        <w:rPr>
          <w:rFonts w:ascii="Garamond" w:hAnsi="Garamond"/>
          <w:b/>
        </w:rPr>
      </w:pPr>
    </w:p>
    <w:p w:rsidR="005E3C98" w:rsidRDefault="005E3C98" w:rsidP="00D33DBF">
      <w:pPr>
        <w:rPr>
          <w:rFonts w:ascii="Garamond" w:hAnsi="Garamond"/>
          <w:b/>
        </w:rPr>
      </w:pPr>
    </w:p>
    <w:p w:rsidR="005E3C98" w:rsidRDefault="005E3C98" w:rsidP="00D33DBF">
      <w:pPr>
        <w:rPr>
          <w:rFonts w:ascii="Garamond" w:hAnsi="Garamond"/>
          <w:b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"/>
        <w:gridCol w:w="959"/>
        <w:gridCol w:w="1310"/>
        <w:gridCol w:w="916"/>
        <w:gridCol w:w="858"/>
        <w:gridCol w:w="1029"/>
        <w:gridCol w:w="869"/>
        <w:gridCol w:w="983"/>
        <w:gridCol w:w="1082"/>
        <w:gridCol w:w="757"/>
      </w:tblGrid>
      <w:tr w:rsidR="00D97B46" w:rsidRPr="00D97B46" w:rsidTr="00D97B4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Instituto de Fomento Municipal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97B46" w:rsidRPr="00D97B46" w:rsidTr="00D97B4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Fortalecimiento Municipal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97B46" w:rsidRPr="00D97B46" w:rsidTr="00D97B4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Subdirección de Asesoría Administrativa Financiera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97B46" w:rsidRPr="00D97B46" w:rsidTr="00D97B4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97B46" w:rsidRPr="00D97B46" w:rsidTr="00D97B46">
        <w:trPr>
          <w:trHeight w:val="10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Nombre del empleado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Objetivos de la comisión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Lugares visitados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Logros alcanzados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Total días de comisión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Inicia de comisión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Finaliza comisión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 Total viáticos </w:t>
            </w:r>
          </w:p>
        </w:tc>
      </w:tr>
      <w:tr w:rsidR="00D97B46" w:rsidRPr="00D97B46" w:rsidTr="00D97B46">
        <w:trPr>
          <w:trHeight w:val="24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Luis  Humberto cajas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Administrativa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1/08/2019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31/08/2019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  <w:tr w:rsidR="00D97B46" w:rsidRPr="00D97B46" w:rsidTr="00D97B46">
        <w:trPr>
          <w:trHeight w:val="2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proofErr w:type="spellStart"/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Eris</w:t>
            </w:r>
            <w:proofErr w:type="spellEnd"/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</w:t>
            </w:r>
            <w:proofErr w:type="spellStart"/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Rodimiro</w:t>
            </w:r>
            <w:proofErr w:type="spellEnd"/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Lima Godoy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Financiera Municipal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1/08/2019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31/08/2019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  <w:tr w:rsidR="00D97B46" w:rsidRPr="00D97B46" w:rsidTr="00D97B46">
        <w:trPr>
          <w:trHeight w:val="23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Licda. Lidia </w:t>
            </w:r>
            <w:proofErr w:type="spellStart"/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Sincal</w:t>
            </w:r>
            <w:proofErr w:type="spellEnd"/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López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Asesor Financiero Municipal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1/08/2019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31/08/2019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  <w:tr w:rsidR="00D97B46" w:rsidRPr="00D97B46" w:rsidTr="00D97B46">
        <w:trPr>
          <w:trHeight w:val="2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José Luis Toscano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Financiera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1/08/2019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31/08/2019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</w:tbl>
    <w:p w:rsidR="005E3C98" w:rsidRDefault="005E3C98" w:rsidP="00D33DBF">
      <w:pPr>
        <w:rPr>
          <w:rFonts w:ascii="Garamond" w:hAnsi="Garamond"/>
          <w:b/>
        </w:rPr>
      </w:pPr>
    </w:p>
    <w:p w:rsidR="005E3C98" w:rsidRDefault="005E3C98" w:rsidP="00D33DBF">
      <w:pPr>
        <w:rPr>
          <w:rFonts w:ascii="Garamond" w:hAnsi="Garamond"/>
          <w:b/>
        </w:rPr>
      </w:pPr>
    </w:p>
    <w:p w:rsidR="005E3C98" w:rsidRDefault="005E3C98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634543" w:rsidRDefault="00634543" w:rsidP="00634543">
      <w:pPr>
        <w:pStyle w:val="Encabezado"/>
        <w:jc w:val="right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lastRenderedPageBreak/>
        <w:t>REPORTE DE VIATICOS CORRESPONDIENTE AL MES DE AGOSTO 2019</w:t>
      </w:r>
    </w:p>
    <w:p w:rsidR="00634543" w:rsidRDefault="00634543" w:rsidP="00634543">
      <w:pPr>
        <w:pStyle w:val="Encabezado"/>
        <w:jc w:val="center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tab/>
        <w:t>SUBDIRECCIÓN DE CAPACITACIÓN MUNICIPAL</w:t>
      </w:r>
    </w:p>
    <w:p w:rsidR="00634543" w:rsidRDefault="00634543" w:rsidP="00634543">
      <w:pPr>
        <w:pStyle w:val="Encabezado"/>
        <w:rPr>
          <w:rFonts w:ascii="Tw Cen MT" w:hAnsi="Tw Cen MT"/>
          <w:b/>
          <w:lang w:val="es-MX"/>
        </w:rPr>
      </w:pPr>
    </w:p>
    <w:p w:rsidR="00E02F7B" w:rsidRDefault="00E02F7B" w:rsidP="00D33DBF">
      <w:pPr>
        <w:rPr>
          <w:rFonts w:ascii="Garamond" w:hAnsi="Garamond"/>
          <w:b/>
        </w:rPr>
      </w:pPr>
    </w:p>
    <w:tbl>
      <w:tblPr>
        <w:tblpPr w:leftFromText="141" w:rightFromText="141" w:vertAnchor="text" w:horzAnchor="margin" w:tblpXSpec="center" w:tblpY="88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852"/>
        <w:gridCol w:w="1417"/>
        <w:gridCol w:w="1346"/>
        <w:gridCol w:w="1417"/>
        <w:gridCol w:w="1063"/>
        <w:gridCol w:w="2127"/>
        <w:gridCol w:w="1134"/>
        <w:gridCol w:w="921"/>
      </w:tblGrid>
      <w:tr w:rsidR="00634543" w:rsidRPr="008E51E8" w:rsidTr="004704C9">
        <w:trPr>
          <w:trHeight w:val="668"/>
        </w:trPr>
        <w:tc>
          <w:tcPr>
            <w:tcW w:w="921" w:type="dxa"/>
            <w:shd w:val="clear" w:color="auto" w:fill="8DB3E2"/>
          </w:tcPr>
          <w:p w:rsidR="00634543" w:rsidRPr="008E51E8" w:rsidRDefault="00634543" w:rsidP="004704C9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NOMBRE EMPLEADO</w:t>
            </w:r>
          </w:p>
        </w:tc>
        <w:tc>
          <w:tcPr>
            <w:tcW w:w="852" w:type="dxa"/>
            <w:shd w:val="clear" w:color="auto" w:fill="8DB3E2"/>
          </w:tcPr>
          <w:p w:rsidR="00634543" w:rsidRPr="008E51E8" w:rsidRDefault="00634543" w:rsidP="004704C9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1417" w:type="dxa"/>
            <w:shd w:val="clear" w:color="auto" w:fill="8DB3E2"/>
          </w:tcPr>
          <w:p w:rsidR="00634543" w:rsidRPr="008E51E8" w:rsidRDefault="00634543" w:rsidP="004704C9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OBJETIVOS DE LA COMISIÓN</w:t>
            </w:r>
          </w:p>
        </w:tc>
        <w:tc>
          <w:tcPr>
            <w:tcW w:w="1346" w:type="dxa"/>
            <w:shd w:val="clear" w:color="auto" w:fill="8DB3E2"/>
          </w:tcPr>
          <w:p w:rsidR="00634543" w:rsidRPr="008E51E8" w:rsidRDefault="00634543" w:rsidP="004704C9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LUGARES VISITADOS</w:t>
            </w:r>
          </w:p>
        </w:tc>
        <w:tc>
          <w:tcPr>
            <w:tcW w:w="1417" w:type="dxa"/>
            <w:shd w:val="clear" w:color="auto" w:fill="8DB3E2"/>
          </w:tcPr>
          <w:p w:rsidR="00634543" w:rsidRPr="009E1D39" w:rsidRDefault="00634543" w:rsidP="004704C9">
            <w:pPr>
              <w:pStyle w:val="Sinespaciado1"/>
              <w:jc w:val="center"/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</w:pPr>
            <w:r w:rsidRPr="009E1D39"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  <w:t>LOGROS ALCANZADOS</w:t>
            </w:r>
          </w:p>
        </w:tc>
        <w:tc>
          <w:tcPr>
            <w:tcW w:w="1063" w:type="dxa"/>
            <w:shd w:val="clear" w:color="auto" w:fill="8DB3E2"/>
          </w:tcPr>
          <w:p w:rsidR="00634543" w:rsidRPr="008E51E8" w:rsidRDefault="00634543" w:rsidP="004704C9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TOTAL,</w:t>
            </w:r>
          </w:p>
          <w:p w:rsidR="00634543" w:rsidRPr="008E51E8" w:rsidRDefault="00634543" w:rsidP="004704C9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DÍAS COMISIÓN</w:t>
            </w:r>
          </w:p>
        </w:tc>
        <w:tc>
          <w:tcPr>
            <w:tcW w:w="2127" w:type="dxa"/>
            <w:shd w:val="clear" w:color="auto" w:fill="8DB3E2"/>
          </w:tcPr>
          <w:p w:rsidR="00634543" w:rsidRPr="008E51E8" w:rsidRDefault="00634543" w:rsidP="004704C9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INICIA</w:t>
            </w:r>
          </w:p>
          <w:p w:rsidR="00634543" w:rsidRPr="008E51E8" w:rsidRDefault="00634543" w:rsidP="004704C9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 COMISIÓN </w:t>
            </w:r>
          </w:p>
        </w:tc>
        <w:tc>
          <w:tcPr>
            <w:tcW w:w="1134" w:type="dxa"/>
            <w:shd w:val="clear" w:color="auto" w:fill="8DB3E2"/>
          </w:tcPr>
          <w:p w:rsidR="00634543" w:rsidRPr="008E51E8" w:rsidRDefault="00634543" w:rsidP="004704C9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FINALIZA </w:t>
            </w:r>
          </w:p>
          <w:p w:rsidR="00634543" w:rsidRPr="008E51E8" w:rsidRDefault="00634543" w:rsidP="004704C9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COMISIÓN</w:t>
            </w:r>
          </w:p>
        </w:tc>
        <w:tc>
          <w:tcPr>
            <w:tcW w:w="921" w:type="dxa"/>
            <w:shd w:val="clear" w:color="auto" w:fill="8DB3E2"/>
          </w:tcPr>
          <w:p w:rsidR="00634543" w:rsidRPr="008E51E8" w:rsidRDefault="00634543" w:rsidP="004704C9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>
              <w:rPr>
                <w:rFonts w:ascii="Tw Cen MT" w:hAnsi="Tw Cen MT"/>
                <w:b/>
                <w:sz w:val="18"/>
                <w:szCs w:val="18"/>
                <w:lang w:eastAsia="es-GT"/>
              </w:rPr>
              <w:t>TOTAL</w:t>
            </w:r>
          </w:p>
          <w:p w:rsidR="00634543" w:rsidRPr="008E51E8" w:rsidRDefault="00634543" w:rsidP="004704C9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VIATICO</w:t>
            </w:r>
          </w:p>
        </w:tc>
      </w:tr>
      <w:tr w:rsidR="00634543" w:rsidRPr="00B4049C" w:rsidTr="004704C9">
        <w:trPr>
          <w:trHeight w:val="313"/>
        </w:trPr>
        <w:tc>
          <w:tcPr>
            <w:tcW w:w="921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LUZ ELENA FIGUEROA OVALLE</w:t>
            </w:r>
          </w:p>
        </w:tc>
        <w:tc>
          <w:tcPr>
            <w:tcW w:w="852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FACILITADORA</w:t>
            </w:r>
          </w:p>
        </w:tc>
        <w:tc>
          <w:tcPr>
            <w:tcW w:w="1417" w:type="dxa"/>
          </w:tcPr>
          <w:p w:rsidR="00634543" w:rsidRPr="00B4049C" w:rsidRDefault="00634543" w:rsidP="004704C9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 xml:space="preserve">Facilitar Taller de capacitación en  relación  a la Ley de Acceso a la Información Pública, dirigido a Jueces de Asuntos Municipales y de Tránsito y </w:t>
            </w:r>
            <w:proofErr w:type="spellStart"/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PMT’s</w:t>
            </w:r>
            <w:proofErr w:type="spellEnd"/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 xml:space="preserve"> para coadyuvar al ejercicio de la auditoria social.</w:t>
            </w:r>
          </w:p>
        </w:tc>
        <w:tc>
          <w:tcPr>
            <w:tcW w:w="1346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 José, Escuintla</w:t>
            </w:r>
          </w:p>
        </w:tc>
        <w:tc>
          <w:tcPr>
            <w:tcW w:w="1417" w:type="dxa"/>
          </w:tcPr>
          <w:p w:rsidR="00634543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Taller de capacitación municipal en el que se sensibilizo a los participantes sobre la importancia de mantener actualizada y disponible en todo momento la información que podrá ser consultada de manera directa o  a través de los portales electrónicos.  </w:t>
            </w:r>
          </w:p>
          <w:p w:rsidR="00634543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Asi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mismo dar a conocer los beneficios que se esperan a través de la aplicación correcta de la Ley de Acceso a la Información Pública. </w:t>
            </w:r>
          </w:p>
        </w:tc>
        <w:tc>
          <w:tcPr>
            <w:tcW w:w="1063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25/07/2019</w:t>
            </w:r>
          </w:p>
        </w:tc>
        <w:tc>
          <w:tcPr>
            <w:tcW w:w="1134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26/07/2019</w:t>
            </w:r>
          </w:p>
        </w:tc>
        <w:tc>
          <w:tcPr>
            <w:tcW w:w="921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Q.600.00</w:t>
            </w:r>
          </w:p>
        </w:tc>
      </w:tr>
      <w:tr w:rsidR="00634543" w:rsidTr="004704C9">
        <w:trPr>
          <w:trHeight w:val="313"/>
        </w:trPr>
        <w:tc>
          <w:tcPr>
            <w:tcW w:w="921" w:type="dxa"/>
          </w:tcPr>
          <w:p w:rsidR="00634543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Oscar Saúl Portillo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Rivera</w:t>
            </w:r>
          </w:p>
        </w:tc>
        <w:tc>
          <w:tcPr>
            <w:tcW w:w="852" w:type="dxa"/>
          </w:tcPr>
          <w:p w:rsidR="00634543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Piloto</w:t>
            </w:r>
          </w:p>
        </w:tc>
        <w:tc>
          <w:tcPr>
            <w:tcW w:w="1417" w:type="dxa"/>
          </w:tcPr>
          <w:p w:rsidR="00634543" w:rsidRDefault="00634543" w:rsidP="004704C9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 xml:space="preserve">Trasladar personal de Capacitación </w:t>
            </w: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lastRenderedPageBreak/>
              <w:t>Municipal</w:t>
            </w:r>
          </w:p>
        </w:tc>
        <w:tc>
          <w:tcPr>
            <w:tcW w:w="1346" w:type="dxa"/>
          </w:tcPr>
          <w:p w:rsidR="00634543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San José, Escuintla</w:t>
            </w:r>
          </w:p>
        </w:tc>
        <w:tc>
          <w:tcPr>
            <w:tcW w:w="1417" w:type="dxa"/>
          </w:tcPr>
          <w:p w:rsidR="00634543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 trasladó al personal de Capacitación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Municipal</w:t>
            </w:r>
          </w:p>
        </w:tc>
        <w:tc>
          <w:tcPr>
            <w:tcW w:w="1063" w:type="dxa"/>
          </w:tcPr>
          <w:p w:rsidR="00634543" w:rsidRDefault="00634543" w:rsidP="004704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</w:tcPr>
          <w:p w:rsidR="00634543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25/07/2019</w:t>
            </w:r>
          </w:p>
        </w:tc>
        <w:tc>
          <w:tcPr>
            <w:tcW w:w="1134" w:type="dxa"/>
          </w:tcPr>
          <w:p w:rsidR="00634543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26/07/2019</w:t>
            </w:r>
          </w:p>
        </w:tc>
        <w:tc>
          <w:tcPr>
            <w:tcW w:w="921" w:type="dxa"/>
          </w:tcPr>
          <w:p w:rsidR="00634543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 598.50</w:t>
            </w:r>
          </w:p>
        </w:tc>
      </w:tr>
      <w:tr w:rsidR="00634543" w:rsidTr="004704C9">
        <w:trPr>
          <w:trHeight w:val="313"/>
        </w:trPr>
        <w:tc>
          <w:tcPr>
            <w:tcW w:w="921" w:type="dxa"/>
          </w:tcPr>
          <w:p w:rsidR="00634543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Edna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Ivone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Gallardo De León</w:t>
            </w:r>
          </w:p>
        </w:tc>
        <w:tc>
          <w:tcPr>
            <w:tcW w:w="852" w:type="dxa"/>
          </w:tcPr>
          <w:p w:rsidR="00634543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Capacitación Municipal</w:t>
            </w:r>
          </w:p>
        </w:tc>
        <w:tc>
          <w:tcPr>
            <w:tcW w:w="1417" w:type="dxa"/>
          </w:tcPr>
          <w:p w:rsidR="00634543" w:rsidRDefault="00634543" w:rsidP="004704C9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Realizar la logística de Diplomado de Gestión Pública Municipal y Unificación de Procedimientos de Tránsito</w:t>
            </w:r>
          </w:p>
        </w:tc>
        <w:tc>
          <w:tcPr>
            <w:tcW w:w="1346" w:type="dxa"/>
          </w:tcPr>
          <w:p w:rsidR="00634543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 José, Escuintla</w:t>
            </w:r>
          </w:p>
        </w:tc>
        <w:tc>
          <w:tcPr>
            <w:tcW w:w="1417" w:type="dxa"/>
          </w:tcPr>
          <w:p w:rsidR="00634543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 realizó la logística en el Diplomado de Gestión Pública Municipal y Unificación de Procedimientos de Tránsito, a través del tema de La Ley de Acceso a la Información Pública Municipal</w:t>
            </w:r>
          </w:p>
        </w:tc>
        <w:tc>
          <w:tcPr>
            <w:tcW w:w="1063" w:type="dxa"/>
          </w:tcPr>
          <w:p w:rsidR="00634543" w:rsidRDefault="00634543" w:rsidP="004704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25/07/2019</w:t>
            </w:r>
          </w:p>
        </w:tc>
        <w:tc>
          <w:tcPr>
            <w:tcW w:w="1134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26/07/2019</w:t>
            </w:r>
          </w:p>
        </w:tc>
        <w:tc>
          <w:tcPr>
            <w:tcW w:w="921" w:type="dxa"/>
          </w:tcPr>
          <w:p w:rsidR="00634543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 584.00</w:t>
            </w:r>
          </w:p>
        </w:tc>
      </w:tr>
      <w:tr w:rsidR="00634543" w:rsidRPr="00B4049C" w:rsidTr="004704C9">
        <w:trPr>
          <w:trHeight w:val="313"/>
        </w:trPr>
        <w:tc>
          <w:tcPr>
            <w:tcW w:w="921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Enma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Elizabeth Pineda de González</w:t>
            </w:r>
          </w:p>
        </w:tc>
        <w:tc>
          <w:tcPr>
            <w:tcW w:w="852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Facilitadora</w:t>
            </w:r>
          </w:p>
        </w:tc>
        <w:tc>
          <w:tcPr>
            <w:tcW w:w="1417" w:type="dxa"/>
          </w:tcPr>
          <w:p w:rsidR="00634543" w:rsidRPr="00B4049C" w:rsidRDefault="00634543" w:rsidP="004704C9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Facilitar talleres de capacitación   municipal, Planificación Estratégica y  Calidad  de los Servicios Públicos Municipales</w:t>
            </w:r>
          </w:p>
        </w:tc>
        <w:tc>
          <w:tcPr>
            <w:tcW w:w="1346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Nebaj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Chajul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Cotzal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departamento de Quiché</w:t>
            </w:r>
          </w:p>
        </w:tc>
        <w:tc>
          <w:tcPr>
            <w:tcW w:w="1417" w:type="dxa"/>
          </w:tcPr>
          <w:p w:rsidR="00634543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  talleres de capacitación  brindando instrumentos para la planificación estratégica y sensibilización en  la atención de los usuarios </w:t>
            </w:r>
          </w:p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3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06/08/2019</w:t>
            </w:r>
          </w:p>
        </w:tc>
        <w:tc>
          <w:tcPr>
            <w:tcW w:w="1134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09/08/2019</w:t>
            </w:r>
          </w:p>
        </w:tc>
        <w:tc>
          <w:tcPr>
            <w:tcW w:w="921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 1,377.00</w:t>
            </w:r>
          </w:p>
        </w:tc>
      </w:tr>
      <w:tr w:rsidR="00634543" w:rsidRPr="00B4049C" w:rsidTr="004704C9">
        <w:trPr>
          <w:trHeight w:val="313"/>
        </w:trPr>
        <w:tc>
          <w:tcPr>
            <w:tcW w:w="921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Ada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Ninette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López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Borrayes</w:t>
            </w:r>
            <w:proofErr w:type="spellEnd"/>
          </w:p>
        </w:tc>
        <w:tc>
          <w:tcPr>
            <w:tcW w:w="852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Secretaria</w:t>
            </w:r>
          </w:p>
        </w:tc>
        <w:tc>
          <w:tcPr>
            <w:tcW w:w="1417" w:type="dxa"/>
          </w:tcPr>
          <w:p w:rsidR="00634543" w:rsidRPr="00402B75" w:rsidRDefault="00634543" w:rsidP="004704C9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Apoyo logístico para los talleres</w:t>
            </w:r>
            <w:r w:rsidRPr="00402B7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 xml:space="preserve"> de capacitación con el tema </w:t>
            </w: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 xml:space="preserve">  Planificación Estratégica y  Calidad  de los Servicios Públicos Municipales</w:t>
            </w:r>
          </w:p>
          <w:p w:rsidR="00634543" w:rsidRPr="00402B75" w:rsidRDefault="00634543" w:rsidP="004704C9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</w:p>
          <w:p w:rsidR="00634543" w:rsidRPr="00B4049C" w:rsidRDefault="00634543" w:rsidP="004704C9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346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Nebaj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Chajul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Cotzal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departamento de Quiché</w:t>
            </w:r>
          </w:p>
        </w:tc>
        <w:tc>
          <w:tcPr>
            <w:tcW w:w="1417" w:type="dxa"/>
          </w:tcPr>
          <w:p w:rsidR="00634543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Apoyo  logístico en los 3</w:t>
            </w:r>
            <w:r w:rsidRPr="00402B75">
              <w:rPr>
                <w:rFonts w:ascii="Calibri" w:hAnsi="Calibri" w:cs="Calibri"/>
                <w:sz w:val="18"/>
                <w:szCs w:val="18"/>
              </w:rPr>
              <w:t xml:space="preserve"> talleres de capacitación </w:t>
            </w:r>
          </w:p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 un total de 197 participantes divido en 150 hombres y 47 mujeres</w:t>
            </w:r>
          </w:p>
        </w:tc>
        <w:tc>
          <w:tcPr>
            <w:tcW w:w="1063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06/08/2019</w:t>
            </w:r>
          </w:p>
        </w:tc>
        <w:tc>
          <w:tcPr>
            <w:tcW w:w="1134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09/08/2019</w:t>
            </w:r>
          </w:p>
        </w:tc>
        <w:tc>
          <w:tcPr>
            <w:tcW w:w="921" w:type="dxa"/>
          </w:tcPr>
          <w:p w:rsidR="00634543" w:rsidRPr="00B4049C" w:rsidRDefault="00634543" w:rsidP="004704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 1,375.00</w:t>
            </w:r>
          </w:p>
        </w:tc>
      </w:tr>
    </w:tbl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sectPr w:rsidR="00E02F7B" w:rsidSect="00AB7785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D1" w:rsidRDefault="000164D1" w:rsidP="002804DB">
      <w:pPr>
        <w:spacing w:after="0" w:line="240" w:lineRule="auto"/>
      </w:pPr>
      <w:r>
        <w:separator/>
      </w:r>
    </w:p>
  </w:endnote>
  <w:endnote w:type="continuationSeparator" w:id="0">
    <w:p w:rsidR="000164D1" w:rsidRDefault="000164D1" w:rsidP="0028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ylus B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3FC" w:rsidRDefault="00BF73FC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-388620</wp:posOffset>
          </wp:positionV>
          <wp:extent cx="7581900" cy="952500"/>
          <wp:effectExtent l="19050" t="0" r="0" b="0"/>
          <wp:wrapThrough wrapText="bothSides">
            <wp:wrapPolygon edited="0">
              <wp:start x="-54" y="0"/>
              <wp:lineTo x="-54" y="21168"/>
              <wp:lineTo x="21600" y="21168"/>
              <wp:lineTo x="21600" y="0"/>
              <wp:lineTo x="-54" y="0"/>
            </wp:wrapPolygon>
          </wp:wrapThrough>
          <wp:docPr id="1" name="0 Imagen" descr="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D1" w:rsidRDefault="000164D1" w:rsidP="002804DB">
      <w:pPr>
        <w:spacing w:after="0" w:line="240" w:lineRule="auto"/>
      </w:pPr>
      <w:r>
        <w:separator/>
      </w:r>
    </w:p>
  </w:footnote>
  <w:footnote w:type="continuationSeparator" w:id="0">
    <w:p w:rsidR="000164D1" w:rsidRDefault="000164D1" w:rsidP="0028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3FC" w:rsidRDefault="00BF73F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-1451610</wp:posOffset>
          </wp:positionH>
          <wp:positionV relativeFrom="margin">
            <wp:posOffset>-2230755</wp:posOffset>
          </wp:positionV>
          <wp:extent cx="7772400" cy="1628775"/>
          <wp:effectExtent l="19050" t="0" r="0" b="0"/>
          <wp:wrapNone/>
          <wp:docPr id="4" name="Imagen 2" descr="Hoja Membretada Carta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 Carta-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37" b="8002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F73FC" w:rsidRDefault="00BF73FC">
    <w:pPr>
      <w:pStyle w:val="Encabezado"/>
    </w:pPr>
  </w:p>
  <w:p w:rsidR="00BF73FC" w:rsidRDefault="00BF73FC">
    <w:pPr>
      <w:pStyle w:val="Encabezado"/>
    </w:pPr>
  </w:p>
  <w:p w:rsidR="00BF73FC" w:rsidRDefault="00BF73FC">
    <w:pPr>
      <w:pStyle w:val="Encabezado"/>
    </w:pPr>
  </w:p>
  <w:p w:rsidR="00BF73FC" w:rsidRDefault="00BF73FC">
    <w:pPr>
      <w:pStyle w:val="Encabezado"/>
    </w:pPr>
  </w:p>
  <w:p w:rsidR="00BF73FC" w:rsidRDefault="00BF73FC">
    <w:pPr>
      <w:pStyle w:val="Encabezado"/>
    </w:pPr>
  </w:p>
  <w:p w:rsidR="00BF73FC" w:rsidRDefault="00BF73FC">
    <w:pPr>
      <w:pStyle w:val="Encabezado"/>
    </w:pPr>
  </w:p>
  <w:p w:rsidR="00BF73FC" w:rsidRDefault="00BF73FC">
    <w:pPr>
      <w:pStyle w:val="Encabezado"/>
    </w:pPr>
  </w:p>
  <w:p w:rsidR="00BF73FC" w:rsidRDefault="00BF73FC">
    <w:pPr>
      <w:pStyle w:val="Encabezado"/>
    </w:pPr>
  </w:p>
  <w:p w:rsidR="00BF73FC" w:rsidRDefault="00BF73FC">
    <w:pPr>
      <w:pStyle w:val="Encabezado"/>
    </w:pPr>
  </w:p>
  <w:p w:rsidR="00BF73FC" w:rsidRDefault="00BF73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63F4"/>
    <w:multiLevelType w:val="hybridMultilevel"/>
    <w:tmpl w:val="BEA690E4"/>
    <w:lvl w:ilvl="0" w:tplc="A2B478B2">
      <w:start w:val="1"/>
      <w:numFmt w:val="lowerLetter"/>
      <w:lvlText w:val="%1)"/>
      <w:lvlJc w:val="left"/>
      <w:pPr>
        <w:ind w:left="573" w:hanging="360"/>
      </w:pPr>
    </w:lvl>
    <w:lvl w:ilvl="1" w:tplc="100A0019">
      <w:start w:val="1"/>
      <w:numFmt w:val="lowerLetter"/>
      <w:lvlText w:val="%2."/>
      <w:lvlJc w:val="left"/>
      <w:pPr>
        <w:ind w:left="1293" w:hanging="360"/>
      </w:pPr>
    </w:lvl>
    <w:lvl w:ilvl="2" w:tplc="100A001B">
      <w:start w:val="1"/>
      <w:numFmt w:val="lowerRoman"/>
      <w:lvlText w:val="%3."/>
      <w:lvlJc w:val="right"/>
      <w:pPr>
        <w:ind w:left="2013" w:hanging="180"/>
      </w:pPr>
    </w:lvl>
    <w:lvl w:ilvl="3" w:tplc="100A000F">
      <w:start w:val="1"/>
      <w:numFmt w:val="decimal"/>
      <w:lvlText w:val="%4."/>
      <w:lvlJc w:val="left"/>
      <w:pPr>
        <w:ind w:left="2733" w:hanging="360"/>
      </w:pPr>
    </w:lvl>
    <w:lvl w:ilvl="4" w:tplc="100A0019">
      <w:start w:val="1"/>
      <w:numFmt w:val="lowerLetter"/>
      <w:lvlText w:val="%5."/>
      <w:lvlJc w:val="left"/>
      <w:pPr>
        <w:ind w:left="3453" w:hanging="360"/>
      </w:pPr>
    </w:lvl>
    <w:lvl w:ilvl="5" w:tplc="100A001B">
      <w:start w:val="1"/>
      <w:numFmt w:val="lowerRoman"/>
      <w:lvlText w:val="%6."/>
      <w:lvlJc w:val="right"/>
      <w:pPr>
        <w:ind w:left="4173" w:hanging="180"/>
      </w:pPr>
    </w:lvl>
    <w:lvl w:ilvl="6" w:tplc="100A000F">
      <w:start w:val="1"/>
      <w:numFmt w:val="decimal"/>
      <w:lvlText w:val="%7."/>
      <w:lvlJc w:val="left"/>
      <w:pPr>
        <w:ind w:left="4893" w:hanging="360"/>
      </w:pPr>
    </w:lvl>
    <w:lvl w:ilvl="7" w:tplc="100A0019">
      <w:start w:val="1"/>
      <w:numFmt w:val="lowerLetter"/>
      <w:lvlText w:val="%8."/>
      <w:lvlJc w:val="left"/>
      <w:pPr>
        <w:ind w:left="5613" w:hanging="360"/>
      </w:pPr>
    </w:lvl>
    <w:lvl w:ilvl="8" w:tplc="100A001B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2D3216E2"/>
    <w:multiLevelType w:val="hybridMultilevel"/>
    <w:tmpl w:val="4F52925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6"/>
    <w:rsid w:val="00003A98"/>
    <w:rsid w:val="00005905"/>
    <w:rsid w:val="00014786"/>
    <w:rsid w:val="000164D1"/>
    <w:rsid w:val="00024D8A"/>
    <w:rsid w:val="00032E78"/>
    <w:rsid w:val="00036D68"/>
    <w:rsid w:val="00076BA7"/>
    <w:rsid w:val="00082B56"/>
    <w:rsid w:val="000840FD"/>
    <w:rsid w:val="000D4A4C"/>
    <w:rsid w:val="000F7BDA"/>
    <w:rsid w:val="001036AA"/>
    <w:rsid w:val="001108A6"/>
    <w:rsid w:val="00114AD0"/>
    <w:rsid w:val="0013473A"/>
    <w:rsid w:val="00145A09"/>
    <w:rsid w:val="00175D54"/>
    <w:rsid w:val="001A05AB"/>
    <w:rsid w:val="001F213E"/>
    <w:rsid w:val="002406BA"/>
    <w:rsid w:val="00256C3C"/>
    <w:rsid w:val="00271D0D"/>
    <w:rsid w:val="002804DB"/>
    <w:rsid w:val="00293F7C"/>
    <w:rsid w:val="002C38CC"/>
    <w:rsid w:val="002C3AB7"/>
    <w:rsid w:val="002E23E6"/>
    <w:rsid w:val="002F5E43"/>
    <w:rsid w:val="00302C33"/>
    <w:rsid w:val="0030340E"/>
    <w:rsid w:val="003038BA"/>
    <w:rsid w:val="003144FD"/>
    <w:rsid w:val="00340D47"/>
    <w:rsid w:val="0034205C"/>
    <w:rsid w:val="00386ECA"/>
    <w:rsid w:val="003B64C3"/>
    <w:rsid w:val="003E6AE8"/>
    <w:rsid w:val="003E7360"/>
    <w:rsid w:val="00427EA9"/>
    <w:rsid w:val="00430279"/>
    <w:rsid w:val="0043131E"/>
    <w:rsid w:val="0044115E"/>
    <w:rsid w:val="00446523"/>
    <w:rsid w:val="00451651"/>
    <w:rsid w:val="00464A2D"/>
    <w:rsid w:val="004748A7"/>
    <w:rsid w:val="00487921"/>
    <w:rsid w:val="00493DCD"/>
    <w:rsid w:val="0049440C"/>
    <w:rsid w:val="00495854"/>
    <w:rsid w:val="004A76DD"/>
    <w:rsid w:val="004B1991"/>
    <w:rsid w:val="004B632A"/>
    <w:rsid w:val="004D1843"/>
    <w:rsid w:val="005001A1"/>
    <w:rsid w:val="00511314"/>
    <w:rsid w:val="00532E2F"/>
    <w:rsid w:val="00547931"/>
    <w:rsid w:val="00547AEA"/>
    <w:rsid w:val="00574EE5"/>
    <w:rsid w:val="00587716"/>
    <w:rsid w:val="0059771A"/>
    <w:rsid w:val="005B5C57"/>
    <w:rsid w:val="005E3C98"/>
    <w:rsid w:val="005F57B5"/>
    <w:rsid w:val="00604B23"/>
    <w:rsid w:val="00611221"/>
    <w:rsid w:val="00621883"/>
    <w:rsid w:val="0062529E"/>
    <w:rsid w:val="00634543"/>
    <w:rsid w:val="006419AF"/>
    <w:rsid w:val="00645D3F"/>
    <w:rsid w:val="00651DCE"/>
    <w:rsid w:val="006635D9"/>
    <w:rsid w:val="00671F70"/>
    <w:rsid w:val="006C5A8E"/>
    <w:rsid w:val="006F4837"/>
    <w:rsid w:val="00702CE4"/>
    <w:rsid w:val="007348AF"/>
    <w:rsid w:val="00741DAE"/>
    <w:rsid w:val="007461D7"/>
    <w:rsid w:val="00783BB5"/>
    <w:rsid w:val="007A1316"/>
    <w:rsid w:val="007B128C"/>
    <w:rsid w:val="007B590E"/>
    <w:rsid w:val="007C56F4"/>
    <w:rsid w:val="007E23A0"/>
    <w:rsid w:val="007E2E66"/>
    <w:rsid w:val="007E76FF"/>
    <w:rsid w:val="007F104B"/>
    <w:rsid w:val="0083538A"/>
    <w:rsid w:val="0084307D"/>
    <w:rsid w:val="008C6540"/>
    <w:rsid w:val="008D1056"/>
    <w:rsid w:val="00905CD4"/>
    <w:rsid w:val="00926D08"/>
    <w:rsid w:val="00955B83"/>
    <w:rsid w:val="009565BF"/>
    <w:rsid w:val="0096400D"/>
    <w:rsid w:val="00994295"/>
    <w:rsid w:val="00994331"/>
    <w:rsid w:val="009A4A60"/>
    <w:rsid w:val="009A706B"/>
    <w:rsid w:val="009D3040"/>
    <w:rsid w:val="00A03AAD"/>
    <w:rsid w:val="00A57F09"/>
    <w:rsid w:val="00A6538C"/>
    <w:rsid w:val="00A90B5E"/>
    <w:rsid w:val="00AB7785"/>
    <w:rsid w:val="00B167A8"/>
    <w:rsid w:val="00B169E8"/>
    <w:rsid w:val="00B23B60"/>
    <w:rsid w:val="00B3498B"/>
    <w:rsid w:val="00B35C66"/>
    <w:rsid w:val="00B444ED"/>
    <w:rsid w:val="00B645AF"/>
    <w:rsid w:val="00B9150F"/>
    <w:rsid w:val="00BB142B"/>
    <w:rsid w:val="00BC0EA3"/>
    <w:rsid w:val="00BC3087"/>
    <w:rsid w:val="00BC4A2A"/>
    <w:rsid w:val="00BC6EF1"/>
    <w:rsid w:val="00BD09D5"/>
    <w:rsid w:val="00BE2546"/>
    <w:rsid w:val="00BF73FC"/>
    <w:rsid w:val="00C243D2"/>
    <w:rsid w:val="00C3586A"/>
    <w:rsid w:val="00C4208D"/>
    <w:rsid w:val="00C5403D"/>
    <w:rsid w:val="00C735F4"/>
    <w:rsid w:val="00C762C1"/>
    <w:rsid w:val="00C835A3"/>
    <w:rsid w:val="00C967BA"/>
    <w:rsid w:val="00CA7C54"/>
    <w:rsid w:val="00CB74BF"/>
    <w:rsid w:val="00CB75C2"/>
    <w:rsid w:val="00CE0778"/>
    <w:rsid w:val="00CE2376"/>
    <w:rsid w:val="00D25896"/>
    <w:rsid w:val="00D31FC6"/>
    <w:rsid w:val="00D33DBF"/>
    <w:rsid w:val="00D50A6F"/>
    <w:rsid w:val="00D5512F"/>
    <w:rsid w:val="00D72AC3"/>
    <w:rsid w:val="00D91502"/>
    <w:rsid w:val="00D97B46"/>
    <w:rsid w:val="00DD1429"/>
    <w:rsid w:val="00DF0F7B"/>
    <w:rsid w:val="00E00B99"/>
    <w:rsid w:val="00E02F7B"/>
    <w:rsid w:val="00E10438"/>
    <w:rsid w:val="00E13378"/>
    <w:rsid w:val="00E541B9"/>
    <w:rsid w:val="00E64959"/>
    <w:rsid w:val="00E72573"/>
    <w:rsid w:val="00E73872"/>
    <w:rsid w:val="00E757AA"/>
    <w:rsid w:val="00E76475"/>
    <w:rsid w:val="00E80671"/>
    <w:rsid w:val="00E91E07"/>
    <w:rsid w:val="00E96CBF"/>
    <w:rsid w:val="00E977FD"/>
    <w:rsid w:val="00EA1ADF"/>
    <w:rsid w:val="00ED086C"/>
    <w:rsid w:val="00ED5DA4"/>
    <w:rsid w:val="00ED6C91"/>
    <w:rsid w:val="00F075BF"/>
    <w:rsid w:val="00F23712"/>
    <w:rsid w:val="00F47244"/>
    <w:rsid w:val="00F6345C"/>
    <w:rsid w:val="00FB6953"/>
    <w:rsid w:val="00FE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6E3FB39-118A-4B4D-B3BB-66C8D2B4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D31F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B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4B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783B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rsid w:val="00783BB5"/>
    <w:rPr>
      <w:rFonts w:ascii="Cambria" w:eastAsia="Times New Roman" w:hAnsi="Cambria" w:cs="Times New Roman"/>
      <w:sz w:val="24"/>
      <w:szCs w:val="24"/>
      <w:lang w:val="es-ES_tradnl"/>
    </w:rPr>
  </w:style>
  <w:style w:type="paragraph" w:customStyle="1" w:styleId="Prrafodelista1">
    <w:name w:val="Párrafo de lista1"/>
    <w:basedOn w:val="Normal"/>
    <w:rsid w:val="00783BB5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1">
    <w:name w:val="Sin espaciado1"/>
    <w:rsid w:val="00783BB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4DB"/>
  </w:style>
  <w:style w:type="paragraph" w:styleId="Piedepgina">
    <w:name w:val="footer"/>
    <w:basedOn w:val="Normal"/>
    <w:link w:val="PiedepginaCar"/>
    <w:uiPriority w:val="99"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4DB"/>
  </w:style>
  <w:style w:type="paragraph" w:styleId="Sinespaciado">
    <w:name w:val="No Spacing"/>
    <w:uiPriority w:val="1"/>
    <w:qFormat/>
    <w:rsid w:val="00B23B60"/>
    <w:pPr>
      <w:spacing w:after="0" w:line="240" w:lineRule="auto"/>
    </w:pPr>
  </w:style>
  <w:style w:type="paragraph" w:customStyle="1" w:styleId="Prrafodelista2">
    <w:name w:val="Párrafo de lista2"/>
    <w:basedOn w:val="Normal"/>
    <w:rsid w:val="00E72573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2">
    <w:name w:val="Sin espaciado2"/>
    <w:rsid w:val="00E7257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3">
    <w:name w:val="Párrafo de lista3"/>
    <w:basedOn w:val="Normal"/>
    <w:rsid w:val="00CE2376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CE237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4">
    <w:name w:val="Párrafo de lista4"/>
    <w:basedOn w:val="Normal"/>
    <w:rsid w:val="00B9150F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4">
    <w:name w:val="Sin espaciado4"/>
    <w:rsid w:val="00B9150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B3498B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5">
    <w:name w:val="Sin espaciado5"/>
    <w:rsid w:val="00B3498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6">
    <w:name w:val="Párrafo de lista6"/>
    <w:basedOn w:val="Normal"/>
    <w:rsid w:val="00D33DBF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6">
    <w:name w:val="Sin espaciado6"/>
    <w:rsid w:val="00D33DBF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9378-7578-48CD-9FC8-A5958580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2873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Gallardo</dc:creator>
  <cp:lastModifiedBy>3w Desarollo Web</cp:lastModifiedBy>
  <cp:revision>3</cp:revision>
  <cp:lastPrinted>2018-02-16T21:09:00Z</cp:lastPrinted>
  <dcterms:created xsi:type="dcterms:W3CDTF">2022-12-06T20:27:00Z</dcterms:created>
  <dcterms:modified xsi:type="dcterms:W3CDTF">2022-12-06T20:27:00Z</dcterms:modified>
</cp:coreProperties>
</file>